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70A2" w14:textId="77777777" w:rsidR="00945245" w:rsidRPr="00A509AB" w:rsidRDefault="00945245" w:rsidP="00945245">
      <w:pPr>
        <w:autoSpaceDE w:val="0"/>
        <w:autoSpaceDN w:val="0"/>
        <w:adjustRightInd w:val="0"/>
        <w:rPr>
          <w:rFonts w:ascii="Arial" w:hAnsi="Arial" w:cs="Arial"/>
          <w:b/>
          <w:color w:val="0070C0"/>
        </w:rPr>
      </w:pPr>
      <w:r w:rsidRPr="00A509AB">
        <w:rPr>
          <w:rFonts w:ascii="Arial" w:hAnsi="Arial" w:cs="Arial"/>
          <w:b/>
          <w:color w:val="0070C0"/>
        </w:rPr>
        <w:t>Contact us</w:t>
      </w:r>
    </w:p>
    <w:p w14:paraId="6AE270A3" w14:textId="77777777" w:rsidR="00945245" w:rsidRDefault="00945245" w:rsidP="007A62F6">
      <w:pPr>
        <w:autoSpaceDE w:val="0"/>
        <w:autoSpaceDN w:val="0"/>
        <w:adjustRightInd w:val="0"/>
        <w:spacing w:line="200" w:lineRule="exact"/>
        <w:rPr>
          <w:rFonts w:ascii="Arial" w:hAnsi="Arial" w:cs="Arial"/>
          <w:color w:val="606060"/>
        </w:rPr>
      </w:pPr>
    </w:p>
    <w:p w14:paraId="6AE270A4" w14:textId="7C816657" w:rsidR="00945245" w:rsidRPr="00E462C8" w:rsidRDefault="00945245" w:rsidP="00945245">
      <w:pPr>
        <w:autoSpaceDE w:val="0"/>
        <w:autoSpaceDN w:val="0"/>
        <w:adjustRightInd w:val="0"/>
        <w:rPr>
          <w:rFonts w:ascii="Arial" w:hAnsi="Arial" w:cs="Arial"/>
        </w:rPr>
      </w:pPr>
      <w:r w:rsidRPr="6587E3BD">
        <w:rPr>
          <w:rFonts w:ascii="Arial" w:hAnsi="Arial" w:cs="Arial"/>
        </w:rPr>
        <w:t>If you have any problems or questions</w:t>
      </w:r>
      <w:r w:rsidR="7822588F" w:rsidRPr="6587E3BD">
        <w:rPr>
          <w:rFonts w:ascii="Arial" w:hAnsi="Arial" w:cs="Arial"/>
        </w:rPr>
        <w:t>,</w:t>
      </w:r>
      <w:r w:rsidRPr="6587E3BD">
        <w:rPr>
          <w:rFonts w:ascii="Arial" w:hAnsi="Arial" w:cs="Arial"/>
        </w:rPr>
        <w:t xml:space="preserve"> please contact a member of</w:t>
      </w:r>
    </w:p>
    <w:p w14:paraId="6AE270A5" w14:textId="77777777" w:rsidR="00945245" w:rsidRPr="00E462C8" w:rsidRDefault="00945245" w:rsidP="00945245">
      <w:pPr>
        <w:autoSpaceDE w:val="0"/>
        <w:autoSpaceDN w:val="0"/>
        <w:adjustRightInd w:val="0"/>
        <w:rPr>
          <w:rFonts w:ascii="Arial" w:hAnsi="Arial" w:cs="Arial"/>
        </w:rPr>
      </w:pPr>
      <w:r w:rsidRPr="00E462C8">
        <w:rPr>
          <w:rFonts w:ascii="Arial" w:hAnsi="Arial" w:cs="Arial"/>
        </w:rPr>
        <w:t>the team who will be happy to discuss them with you.</w:t>
      </w:r>
    </w:p>
    <w:p w14:paraId="6AE270A6" w14:textId="77777777" w:rsidR="00945245" w:rsidRPr="00E462C8" w:rsidRDefault="00945245" w:rsidP="00A0650E">
      <w:pPr>
        <w:autoSpaceDE w:val="0"/>
        <w:autoSpaceDN w:val="0"/>
        <w:adjustRightInd w:val="0"/>
        <w:rPr>
          <w:rFonts w:ascii="Arial" w:hAnsi="Arial" w:cs="Arial"/>
        </w:rPr>
      </w:pPr>
    </w:p>
    <w:p w14:paraId="6AE270A8" w14:textId="2320DD36"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Telephone: </w:t>
      </w:r>
      <w:r w:rsidRPr="00945245">
        <w:rPr>
          <w:rFonts w:ascii="Arial" w:hAnsi="Arial" w:cs="Arial"/>
          <w:color w:val="000000" w:themeColor="text1"/>
        </w:rPr>
        <w:t>0151 252 5318</w:t>
      </w:r>
    </w:p>
    <w:p w14:paraId="6AE270A9" w14:textId="77777777"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Email: </w:t>
      </w:r>
      <w:r w:rsidRPr="00945245">
        <w:rPr>
          <w:rFonts w:ascii="Arial" w:hAnsi="Arial" w:cs="Arial"/>
          <w:color w:val="000000" w:themeColor="text1"/>
        </w:rPr>
        <w:t>orthotics@alderhey.nhs.uk</w:t>
      </w:r>
    </w:p>
    <w:p w14:paraId="6AE270AA" w14:textId="77777777" w:rsidR="00945245" w:rsidRDefault="00945245" w:rsidP="007A62F6">
      <w:pPr>
        <w:autoSpaceDE w:val="0"/>
        <w:autoSpaceDN w:val="0"/>
        <w:adjustRightInd w:val="0"/>
        <w:spacing w:line="200" w:lineRule="exact"/>
        <w:rPr>
          <w:rFonts w:ascii="Arial" w:hAnsi="Arial" w:cs="Arial"/>
        </w:rPr>
      </w:pPr>
    </w:p>
    <w:p w14:paraId="6AE270AB" w14:textId="77777777" w:rsidR="00A0650E" w:rsidRDefault="00A0650E" w:rsidP="00945245">
      <w:pPr>
        <w:autoSpaceDE w:val="0"/>
        <w:autoSpaceDN w:val="0"/>
        <w:adjustRightInd w:val="0"/>
        <w:rPr>
          <w:rFonts w:ascii="Arial" w:hAnsi="Arial" w:cs="Arial"/>
        </w:rPr>
      </w:pPr>
    </w:p>
    <w:p w14:paraId="6AE270AC" w14:textId="77777777" w:rsidR="00A0650E" w:rsidRDefault="00A0650E" w:rsidP="00945245">
      <w:pPr>
        <w:autoSpaceDE w:val="0"/>
        <w:autoSpaceDN w:val="0"/>
        <w:adjustRightInd w:val="0"/>
        <w:rPr>
          <w:rFonts w:ascii="Arial" w:hAnsi="Arial" w:cs="Arial"/>
        </w:rPr>
      </w:pPr>
    </w:p>
    <w:p w14:paraId="6AE270AD" w14:textId="77777777" w:rsidR="00A0650E" w:rsidRDefault="00A0650E" w:rsidP="00945245">
      <w:pPr>
        <w:autoSpaceDE w:val="0"/>
        <w:autoSpaceDN w:val="0"/>
        <w:adjustRightInd w:val="0"/>
        <w:rPr>
          <w:rFonts w:ascii="Arial" w:hAnsi="Arial" w:cs="Arial"/>
        </w:rPr>
      </w:pPr>
    </w:p>
    <w:p w14:paraId="6AE270AE" w14:textId="77777777" w:rsidR="00A0650E" w:rsidRDefault="00A0650E" w:rsidP="00945245">
      <w:pPr>
        <w:autoSpaceDE w:val="0"/>
        <w:autoSpaceDN w:val="0"/>
        <w:adjustRightInd w:val="0"/>
        <w:rPr>
          <w:rFonts w:ascii="Arial" w:hAnsi="Arial" w:cs="Arial"/>
        </w:rPr>
      </w:pPr>
    </w:p>
    <w:p w14:paraId="6AE270AF" w14:textId="77777777" w:rsidR="00A0650E" w:rsidRDefault="00A0650E" w:rsidP="00945245">
      <w:pPr>
        <w:autoSpaceDE w:val="0"/>
        <w:autoSpaceDN w:val="0"/>
        <w:adjustRightInd w:val="0"/>
        <w:rPr>
          <w:rFonts w:ascii="Arial" w:hAnsi="Arial" w:cs="Arial"/>
        </w:rPr>
      </w:pPr>
    </w:p>
    <w:p w14:paraId="6AE270B0" w14:textId="77777777" w:rsidR="00A0650E" w:rsidRDefault="00A0650E" w:rsidP="00945245">
      <w:pPr>
        <w:autoSpaceDE w:val="0"/>
        <w:autoSpaceDN w:val="0"/>
        <w:adjustRightInd w:val="0"/>
        <w:rPr>
          <w:rFonts w:ascii="Arial" w:hAnsi="Arial" w:cs="Arial"/>
        </w:rPr>
      </w:pPr>
    </w:p>
    <w:p w14:paraId="6AE270B1" w14:textId="77777777" w:rsidR="00A0650E" w:rsidRDefault="00A0650E" w:rsidP="00945245">
      <w:pPr>
        <w:autoSpaceDE w:val="0"/>
        <w:autoSpaceDN w:val="0"/>
        <w:adjustRightInd w:val="0"/>
        <w:rPr>
          <w:rFonts w:ascii="Arial" w:hAnsi="Arial" w:cs="Arial"/>
        </w:rPr>
      </w:pPr>
    </w:p>
    <w:p w14:paraId="6AE270B2" w14:textId="77777777" w:rsidR="00A0650E" w:rsidRDefault="00A0650E" w:rsidP="00945245">
      <w:pPr>
        <w:autoSpaceDE w:val="0"/>
        <w:autoSpaceDN w:val="0"/>
        <w:adjustRightInd w:val="0"/>
        <w:rPr>
          <w:rFonts w:ascii="Arial" w:hAnsi="Arial" w:cs="Arial"/>
        </w:rPr>
      </w:pPr>
    </w:p>
    <w:p w14:paraId="6AE270B3" w14:textId="77777777" w:rsidR="00A0650E" w:rsidRDefault="00A0650E" w:rsidP="00945245">
      <w:pPr>
        <w:autoSpaceDE w:val="0"/>
        <w:autoSpaceDN w:val="0"/>
        <w:adjustRightInd w:val="0"/>
        <w:rPr>
          <w:rFonts w:ascii="Arial" w:hAnsi="Arial" w:cs="Arial"/>
        </w:rPr>
      </w:pPr>
    </w:p>
    <w:p w14:paraId="6AE270B4" w14:textId="77777777" w:rsidR="00A0650E" w:rsidRDefault="00A0650E" w:rsidP="00945245">
      <w:pPr>
        <w:autoSpaceDE w:val="0"/>
        <w:autoSpaceDN w:val="0"/>
        <w:adjustRightInd w:val="0"/>
        <w:rPr>
          <w:rFonts w:ascii="Arial" w:hAnsi="Arial" w:cs="Arial"/>
        </w:rPr>
      </w:pPr>
    </w:p>
    <w:p w14:paraId="6AE270B5" w14:textId="77777777" w:rsidR="00945245" w:rsidRPr="00E462C8" w:rsidRDefault="00945245" w:rsidP="00945245">
      <w:pPr>
        <w:autoSpaceDE w:val="0"/>
        <w:autoSpaceDN w:val="0"/>
        <w:adjustRightInd w:val="0"/>
        <w:rPr>
          <w:rFonts w:ascii="Arial" w:hAnsi="Arial" w:cs="Arial"/>
        </w:rPr>
      </w:pPr>
      <w:r w:rsidRPr="00E462C8">
        <w:rPr>
          <w:rFonts w:ascii="Arial" w:hAnsi="Arial" w:cs="Arial"/>
        </w:rPr>
        <w:t xml:space="preserve">This leaflet only provides general information. You must always discuss the individual treatment with the appropriate staff member. </w:t>
      </w:r>
    </w:p>
    <w:p w14:paraId="6AE270B6" w14:textId="77777777" w:rsidR="002A1F1E" w:rsidRDefault="00945245">
      <w:r w:rsidRPr="00ED7F86">
        <w:rPr>
          <w:rFonts w:ascii="Arial" w:hAnsi="Arial" w:cs="Arial"/>
          <w:szCs w:val="20"/>
          <w:lang w:eastAsia="en-US"/>
        </w:rPr>
        <w:t xml:space="preserve">Do not rely on this leaflet alone for information about </w:t>
      </w:r>
      <w:r>
        <w:rPr>
          <w:rFonts w:ascii="Arial" w:hAnsi="Arial" w:cs="Arial"/>
          <w:szCs w:val="20"/>
          <w:lang w:eastAsia="en-US"/>
        </w:rPr>
        <w:t xml:space="preserve">the </w:t>
      </w:r>
      <w:r w:rsidRPr="00ED7F86">
        <w:rPr>
          <w:rFonts w:ascii="Arial" w:hAnsi="Arial" w:cs="Arial"/>
          <w:szCs w:val="20"/>
          <w:lang w:eastAsia="en-US"/>
        </w:rPr>
        <w:t>treatment.</w:t>
      </w:r>
    </w:p>
    <w:p w14:paraId="6AE270B7" w14:textId="77777777" w:rsidR="00945245" w:rsidRDefault="00945245" w:rsidP="007A62F6">
      <w:pPr>
        <w:spacing w:before="160"/>
        <w:rPr>
          <w:rFonts w:ascii="Arial" w:hAnsi="Arial" w:cs="Arial"/>
          <w:szCs w:val="20"/>
          <w:lang w:eastAsia="en-US"/>
        </w:rPr>
      </w:pPr>
      <w:r w:rsidRPr="00E462C8">
        <w:rPr>
          <w:rFonts w:ascii="Arial" w:hAnsi="Arial" w:cs="Arial"/>
          <w:szCs w:val="20"/>
          <w:lang w:eastAsia="en-US"/>
        </w:rPr>
        <w:t>This information can be made available in other languages and formats if requested</w:t>
      </w:r>
    </w:p>
    <w:p w14:paraId="6AE270B8" w14:textId="77777777" w:rsidR="00B6719B" w:rsidRDefault="00B6719B" w:rsidP="007A62F6">
      <w:pPr>
        <w:spacing w:line="200" w:lineRule="exact"/>
        <w:rPr>
          <w:rFonts w:ascii="Arial" w:hAnsi="Arial" w:cs="Arial"/>
          <w:szCs w:val="20"/>
          <w:lang w:eastAsia="en-US"/>
        </w:rPr>
      </w:pPr>
    </w:p>
    <w:p w14:paraId="6AE270B9"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Alder Hey Children’s NHS Foundation Trust</w:t>
      </w:r>
    </w:p>
    <w:p w14:paraId="6AE270BA" w14:textId="77777777" w:rsidR="00945245" w:rsidRPr="00ED7F86" w:rsidRDefault="00A0650E" w:rsidP="00945245">
      <w:pPr>
        <w:rPr>
          <w:rFonts w:ascii="Arial" w:hAnsi="Arial" w:cs="Arial"/>
          <w:szCs w:val="20"/>
          <w:lang w:eastAsia="en-US"/>
        </w:rPr>
      </w:pPr>
      <w:r>
        <w:rPr>
          <w:rFonts w:ascii="Arial" w:hAnsi="Arial" w:cs="Arial"/>
          <w:b/>
          <w:noProof/>
          <w:szCs w:val="20"/>
        </w:rPr>
        <w:drawing>
          <wp:anchor distT="0" distB="0" distL="114300" distR="114300" simplePos="0" relativeHeight="251667456" behindDoc="1" locked="0" layoutInCell="1" allowOverlap="1" wp14:anchorId="6AE2710E" wp14:editId="6AE2710F">
            <wp:simplePos x="0" y="0"/>
            <wp:positionH relativeFrom="column">
              <wp:posOffset>-89535</wp:posOffset>
            </wp:positionH>
            <wp:positionV relativeFrom="paragraph">
              <wp:posOffset>115496</wp:posOffset>
            </wp:positionV>
            <wp:extent cx="4801235" cy="212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01235" cy="2120900"/>
                    </a:xfrm>
                    <a:prstGeom prst="rect">
                      <a:avLst/>
                    </a:prstGeom>
                  </pic:spPr>
                </pic:pic>
              </a:graphicData>
            </a:graphic>
            <wp14:sizeRelH relativeFrom="page">
              <wp14:pctWidth>0</wp14:pctWidth>
            </wp14:sizeRelH>
            <wp14:sizeRelV relativeFrom="page">
              <wp14:pctHeight>0</wp14:pctHeight>
            </wp14:sizeRelV>
          </wp:anchor>
        </w:drawing>
      </w:r>
      <w:r w:rsidR="00945245" w:rsidRPr="00ED7F86">
        <w:rPr>
          <w:rFonts w:ascii="Arial" w:hAnsi="Arial" w:cs="Arial"/>
          <w:szCs w:val="20"/>
          <w:lang w:eastAsia="en-US"/>
        </w:rPr>
        <w:t>Eaton Road</w:t>
      </w:r>
    </w:p>
    <w:p w14:paraId="6AE270BB"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Liverpool</w:t>
      </w:r>
    </w:p>
    <w:p w14:paraId="6AE270BC"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L12 2AP</w:t>
      </w:r>
    </w:p>
    <w:p w14:paraId="6AE270BD" w14:textId="77777777" w:rsidR="00A0650E" w:rsidRDefault="00A0650E" w:rsidP="00945245">
      <w:pPr>
        <w:rPr>
          <w:rFonts w:ascii="Arial" w:hAnsi="Arial" w:cs="Arial"/>
          <w:szCs w:val="20"/>
          <w:lang w:eastAsia="en-US"/>
        </w:rPr>
      </w:pPr>
    </w:p>
    <w:p w14:paraId="6AE270BE"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Tel: 0151 228 4811</w:t>
      </w:r>
    </w:p>
    <w:p w14:paraId="6AE270BF" w14:textId="77777777" w:rsidR="00945245" w:rsidRDefault="00945245" w:rsidP="00945245">
      <w:pPr>
        <w:rPr>
          <w:rFonts w:ascii="Arial" w:hAnsi="Arial" w:cs="Arial"/>
          <w:color w:val="0000FF"/>
          <w:szCs w:val="20"/>
          <w:u w:val="single"/>
          <w:lang w:eastAsia="en-US"/>
        </w:rPr>
      </w:pPr>
      <w:hyperlink r:id="rId9" w:history="1">
        <w:r w:rsidRPr="00ED7F86">
          <w:rPr>
            <w:rFonts w:ascii="Arial" w:hAnsi="Arial" w:cs="Arial"/>
            <w:color w:val="0000FF"/>
            <w:szCs w:val="20"/>
            <w:u w:val="single"/>
            <w:lang w:eastAsia="en-US"/>
          </w:rPr>
          <w:t>www.alderhey.nhs.uk</w:t>
        </w:r>
      </w:hyperlink>
    </w:p>
    <w:p w14:paraId="6AE270C0" w14:textId="77777777" w:rsidR="00A0650E" w:rsidRPr="00ED7F86" w:rsidRDefault="00A0650E" w:rsidP="00945245">
      <w:pPr>
        <w:rPr>
          <w:rFonts w:ascii="Arial" w:hAnsi="Arial" w:cs="Arial"/>
          <w:szCs w:val="20"/>
          <w:lang w:eastAsia="en-US"/>
        </w:rPr>
      </w:pPr>
    </w:p>
    <w:p w14:paraId="6AE270C1" w14:textId="77777777" w:rsidR="00A0650E" w:rsidRDefault="00A0650E" w:rsidP="00A0650E">
      <w:pPr>
        <w:rPr>
          <w:rFonts w:ascii="Arial" w:hAnsi="Arial" w:cs="Arial"/>
          <w:b/>
          <w:szCs w:val="20"/>
          <w:lang w:eastAsia="en-US"/>
        </w:rPr>
      </w:pPr>
    </w:p>
    <w:p w14:paraId="6AE270C2" w14:textId="77777777" w:rsidR="00A0650E" w:rsidRDefault="00A0650E" w:rsidP="00A0650E">
      <w:pPr>
        <w:rPr>
          <w:rFonts w:ascii="Arial" w:hAnsi="Arial" w:cs="Arial"/>
          <w:b/>
          <w:szCs w:val="20"/>
          <w:lang w:eastAsia="en-US"/>
        </w:rPr>
      </w:pPr>
    </w:p>
    <w:p w14:paraId="6AE270C3" w14:textId="47205B91" w:rsidR="00945245" w:rsidRPr="00ED7F86" w:rsidRDefault="00945245" w:rsidP="007A62F6">
      <w:pPr>
        <w:spacing w:before="120"/>
        <w:rPr>
          <w:rFonts w:ascii="Arial" w:hAnsi="Arial" w:cs="Arial"/>
          <w:b/>
          <w:szCs w:val="20"/>
          <w:lang w:eastAsia="en-US"/>
        </w:rPr>
      </w:pPr>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sidR="002928E4">
        <w:rPr>
          <w:rFonts w:ascii="Arial" w:hAnsi="Arial" w:cs="Arial"/>
          <w:b/>
          <w:szCs w:val="20"/>
          <w:lang w:eastAsia="en-US"/>
        </w:rPr>
        <w:t>August 202</w:t>
      </w:r>
      <w:r w:rsidR="002A1F1E">
        <w:rPr>
          <w:rFonts w:ascii="Arial" w:hAnsi="Arial" w:cs="Arial"/>
          <w:b/>
          <w:szCs w:val="20"/>
          <w:lang w:eastAsia="en-US"/>
        </w:rPr>
        <w:t>7</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PIAG</w:t>
      </w:r>
      <w:r>
        <w:rPr>
          <w:rFonts w:ascii="Arial" w:hAnsi="Arial" w:cs="Arial"/>
          <w:b/>
          <w:szCs w:val="20"/>
          <w:lang w:eastAsia="en-US"/>
        </w:rPr>
        <w:t>:</w:t>
      </w:r>
      <w:r w:rsidRPr="00ED7F86">
        <w:rPr>
          <w:rFonts w:ascii="Arial" w:hAnsi="Arial" w:cs="Arial"/>
          <w:b/>
          <w:szCs w:val="20"/>
          <w:lang w:eastAsia="en-US"/>
        </w:rPr>
        <w:t xml:space="preserve"> </w:t>
      </w:r>
      <w:r w:rsidR="005E1F56">
        <w:rPr>
          <w:rFonts w:ascii="Arial" w:hAnsi="Arial" w:cs="Arial"/>
          <w:b/>
          <w:szCs w:val="20"/>
          <w:lang w:eastAsia="en-US"/>
        </w:rPr>
        <w:t>15</w:t>
      </w:r>
      <w:r w:rsidR="00A0650E">
        <w:rPr>
          <w:rFonts w:ascii="Arial" w:hAnsi="Arial" w:cs="Arial"/>
          <w:b/>
          <w:szCs w:val="20"/>
          <w:lang w:eastAsia="en-US"/>
        </w:rPr>
        <w:t>8</w:t>
      </w:r>
    </w:p>
    <w:p w14:paraId="6AE270C4" w14:textId="77777777" w:rsidR="00945245" w:rsidRPr="00E462C8" w:rsidRDefault="00945245" w:rsidP="00945245">
      <w:pPr>
        <w:spacing w:before="200"/>
        <w:jc w:val="right"/>
        <w:rPr>
          <w:rFonts w:ascii="Arial" w:hAnsi="Arial" w:cs="Arial"/>
          <w:szCs w:val="20"/>
          <w:lang w:eastAsia="en-US"/>
        </w:rPr>
      </w:pPr>
      <w:r>
        <w:rPr>
          <w:rFonts w:cs="Arial"/>
          <w:b/>
          <w:noProof/>
          <w:szCs w:val="22"/>
        </w:rPr>
        <w:drawing>
          <wp:inline distT="0" distB="0" distL="0" distR="0" wp14:anchorId="6AE27110" wp14:editId="6AE27111">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6AE270C5" w14:textId="77777777" w:rsidR="00945245" w:rsidRDefault="00945245" w:rsidP="00945245">
      <w:pPr>
        <w:jc w:val="center"/>
        <w:rPr>
          <w:rFonts w:ascii="Arial" w:hAnsi="Arial" w:cs="Arial"/>
          <w:b/>
        </w:rPr>
      </w:pPr>
    </w:p>
    <w:p w14:paraId="6AE270C6" w14:textId="77777777" w:rsidR="00945245" w:rsidRDefault="00945245" w:rsidP="00945245">
      <w:pPr>
        <w:jc w:val="center"/>
        <w:rPr>
          <w:rFonts w:ascii="Arial" w:hAnsi="Arial" w:cs="Arial"/>
          <w:b/>
        </w:rPr>
      </w:pPr>
    </w:p>
    <w:p w14:paraId="6AE270C7" w14:textId="77777777" w:rsidR="00945245" w:rsidRPr="00945245" w:rsidRDefault="00945245" w:rsidP="00945245">
      <w:pPr>
        <w:jc w:val="center"/>
        <w:rPr>
          <w:rFonts w:ascii="Arial" w:hAnsi="Arial" w:cs="Arial"/>
          <w:b/>
          <w:sz w:val="28"/>
          <w:szCs w:val="28"/>
        </w:rPr>
      </w:pPr>
      <w:r w:rsidRPr="00945245">
        <w:rPr>
          <w:rFonts w:ascii="Arial" w:hAnsi="Arial" w:cs="Arial"/>
          <w:b/>
          <w:sz w:val="28"/>
          <w:szCs w:val="28"/>
        </w:rPr>
        <w:t>Orthotics Department</w:t>
      </w:r>
    </w:p>
    <w:p w14:paraId="6AE270C8" w14:textId="77777777" w:rsidR="00945245" w:rsidRPr="00945245" w:rsidRDefault="00945245" w:rsidP="00945245">
      <w:pPr>
        <w:jc w:val="center"/>
        <w:rPr>
          <w:rFonts w:ascii="Arial" w:hAnsi="Arial" w:cs="Arial"/>
          <w:b/>
          <w:sz w:val="28"/>
          <w:szCs w:val="28"/>
        </w:rPr>
      </w:pPr>
    </w:p>
    <w:p w14:paraId="6AE270C9" w14:textId="77777777" w:rsidR="00A0650E" w:rsidRDefault="00A0650E" w:rsidP="00A0650E">
      <w:pPr>
        <w:autoSpaceDE w:val="0"/>
        <w:autoSpaceDN w:val="0"/>
        <w:adjustRightInd w:val="0"/>
        <w:jc w:val="center"/>
        <w:rPr>
          <w:rFonts w:ascii="Arial" w:eastAsiaTheme="minorHAnsi" w:hAnsi="Arial" w:cs="Arial"/>
          <w:b/>
          <w:color w:val="0070C0"/>
          <w:sz w:val="48"/>
          <w:szCs w:val="48"/>
          <w:lang w:eastAsia="en-US"/>
        </w:rPr>
      </w:pPr>
      <w:r>
        <w:rPr>
          <w:rFonts w:ascii="Arial" w:eastAsiaTheme="minorHAnsi" w:hAnsi="Arial" w:cs="Arial"/>
          <w:b/>
          <w:color w:val="0070C0"/>
          <w:sz w:val="48"/>
          <w:szCs w:val="48"/>
          <w:lang w:eastAsia="en-US"/>
        </w:rPr>
        <w:t>Neck B</w:t>
      </w:r>
      <w:r w:rsidR="00B575CC">
        <w:rPr>
          <w:rFonts w:ascii="Arial" w:eastAsiaTheme="minorHAnsi" w:hAnsi="Arial" w:cs="Arial"/>
          <w:b/>
          <w:color w:val="0070C0"/>
          <w:sz w:val="48"/>
          <w:szCs w:val="48"/>
          <w:lang w:eastAsia="en-US"/>
        </w:rPr>
        <w:t>races</w:t>
      </w:r>
      <w:r>
        <w:rPr>
          <w:rFonts w:ascii="Arial" w:eastAsiaTheme="minorHAnsi" w:hAnsi="Arial" w:cs="Arial"/>
          <w:b/>
          <w:color w:val="0070C0"/>
          <w:sz w:val="48"/>
          <w:szCs w:val="48"/>
          <w:lang w:eastAsia="en-US"/>
        </w:rPr>
        <w:t xml:space="preserve"> </w:t>
      </w:r>
    </w:p>
    <w:p w14:paraId="6AE270CA" w14:textId="77777777" w:rsidR="00945245" w:rsidRPr="00B6719B" w:rsidRDefault="00A0650E" w:rsidP="00A0650E">
      <w:pPr>
        <w:autoSpaceDE w:val="0"/>
        <w:autoSpaceDN w:val="0"/>
        <w:adjustRightInd w:val="0"/>
        <w:jc w:val="center"/>
        <w:rPr>
          <w:rFonts w:ascii="Arial" w:hAnsi="Arial" w:cs="Arial"/>
          <w:b/>
          <w:color w:val="0070C0"/>
          <w:sz w:val="48"/>
          <w:szCs w:val="48"/>
        </w:rPr>
      </w:pPr>
      <w:r>
        <w:rPr>
          <w:rFonts w:ascii="Arial" w:eastAsiaTheme="minorHAnsi" w:hAnsi="Arial" w:cs="Arial"/>
          <w:b/>
          <w:color w:val="0070C0"/>
          <w:sz w:val="48"/>
          <w:szCs w:val="48"/>
          <w:lang w:eastAsia="en-US"/>
        </w:rPr>
        <w:t>and Collars</w:t>
      </w:r>
    </w:p>
    <w:p w14:paraId="6AE270CB" w14:textId="77777777" w:rsidR="00945245" w:rsidRDefault="00945245" w:rsidP="00945245">
      <w:pPr>
        <w:jc w:val="center"/>
        <w:rPr>
          <w:rFonts w:ascii="Arial" w:hAnsi="Arial" w:cs="Arial"/>
          <w:b/>
        </w:rPr>
      </w:pPr>
    </w:p>
    <w:p w14:paraId="6AE270CC" w14:textId="77777777" w:rsidR="00945245" w:rsidRDefault="00945245" w:rsidP="00945245">
      <w:pPr>
        <w:jc w:val="center"/>
        <w:rPr>
          <w:rFonts w:ascii="Arial" w:hAnsi="Arial" w:cs="Arial"/>
          <w:b/>
        </w:rPr>
      </w:pPr>
      <w:r>
        <w:rPr>
          <w:rFonts w:ascii="Arial" w:hAnsi="Arial" w:cs="Arial"/>
          <w:b/>
          <w:noProof/>
          <w:szCs w:val="20"/>
        </w:rPr>
        <w:drawing>
          <wp:anchor distT="0" distB="0" distL="114300" distR="114300" simplePos="0" relativeHeight="251669504" behindDoc="1" locked="0" layoutInCell="1" allowOverlap="1" wp14:anchorId="6AE27112" wp14:editId="6AE27113">
            <wp:simplePos x="0" y="0"/>
            <wp:positionH relativeFrom="column">
              <wp:posOffset>1760264</wp:posOffset>
            </wp:positionH>
            <wp:positionV relativeFrom="paragraph">
              <wp:posOffset>155123</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E270CD" w14:textId="77777777" w:rsidR="00945245" w:rsidRDefault="00945245" w:rsidP="00945245">
      <w:pPr>
        <w:jc w:val="center"/>
        <w:rPr>
          <w:rFonts w:ascii="Arial" w:hAnsi="Arial" w:cs="Arial"/>
          <w:b/>
        </w:rPr>
      </w:pPr>
    </w:p>
    <w:p w14:paraId="6AE270CE" w14:textId="77777777" w:rsidR="00945245" w:rsidRDefault="00945245" w:rsidP="00945245">
      <w:pPr>
        <w:jc w:val="center"/>
        <w:rPr>
          <w:rFonts w:ascii="Arial" w:hAnsi="Arial" w:cs="Arial"/>
          <w:b/>
        </w:rPr>
      </w:pPr>
    </w:p>
    <w:p w14:paraId="6AE270CF" w14:textId="77777777" w:rsidR="00945245" w:rsidRDefault="00945245" w:rsidP="00945245">
      <w:pPr>
        <w:jc w:val="center"/>
        <w:rPr>
          <w:rFonts w:ascii="Arial" w:hAnsi="Arial" w:cs="Arial"/>
          <w:b/>
        </w:rPr>
      </w:pPr>
    </w:p>
    <w:p w14:paraId="6AE270D0" w14:textId="77777777" w:rsidR="00945245" w:rsidRDefault="00945245" w:rsidP="00945245">
      <w:pPr>
        <w:jc w:val="center"/>
        <w:rPr>
          <w:rFonts w:ascii="Arial" w:hAnsi="Arial" w:cs="Arial"/>
          <w:b/>
        </w:rPr>
      </w:pPr>
    </w:p>
    <w:p w14:paraId="6AE270D1" w14:textId="77777777" w:rsidR="00945245" w:rsidRDefault="00945245" w:rsidP="00945245">
      <w:pPr>
        <w:jc w:val="center"/>
        <w:rPr>
          <w:rFonts w:ascii="Arial" w:hAnsi="Arial" w:cs="Arial"/>
          <w:b/>
        </w:rPr>
      </w:pPr>
    </w:p>
    <w:p w14:paraId="6AE270D2" w14:textId="77777777" w:rsidR="00945245" w:rsidRDefault="00945245" w:rsidP="00945245">
      <w:pPr>
        <w:jc w:val="center"/>
        <w:rPr>
          <w:rFonts w:ascii="Arial" w:hAnsi="Arial" w:cs="Arial"/>
          <w:b/>
        </w:rPr>
      </w:pPr>
    </w:p>
    <w:p w14:paraId="6AE270D3" w14:textId="77777777" w:rsidR="00945245" w:rsidRDefault="00945245" w:rsidP="00945245">
      <w:pPr>
        <w:jc w:val="center"/>
        <w:rPr>
          <w:rFonts w:ascii="Arial" w:hAnsi="Arial" w:cs="Arial"/>
          <w:b/>
        </w:rPr>
      </w:pPr>
    </w:p>
    <w:p w14:paraId="6AE270D4" w14:textId="77777777" w:rsidR="00945245" w:rsidRDefault="00945245" w:rsidP="00945245">
      <w:pPr>
        <w:jc w:val="center"/>
        <w:rPr>
          <w:rFonts w:ascii="Arial" w:hAnsi="Arial" w:cs="Arial"/>
          <w:b/>
        </w:rPr>
      </w:pPr>
    </w:p>
    <w:p w14:paraId="6AE270D5" w14:textId="77777777" w:rsidR="00945245" w:rsidRDefault="00945245" w:rsidP="00945245">
      <w:pPr>
        <w:jc w:val="center"/>
        <w:rPr>
          <w:rFonts w:ascii="Arial" w:hAnsi="Arial" w:cs="Arial"/>
          <w:b/>
        </w:rPr>
      </w:pPr>
    </w:p>
    <w:p w14:paraId="6AE270D6" w14:textId="77777777" w:rsidR="00945245" w:rsidRDefault="00945245" w:rsidP="00945245">
      <w:pPr>
        <w:jc w:val="center"/>
        <w:rPr>
          <w:rFonts w:ascii="Arial" w:hAnsi="Arial" w:cs="Arial"/>
          <w:b/>
        </w:rPr>
      </w:pPr>
    </w:p>
    <w:p w14:paraId="6AE270D7" w14:textId="77777777" w:rsidR="00945245" w:rsidRDefault="00945245" w:rsidP="00945245">
      <w:pPr>
        <w:jc w:val="center"/>
        <w:rPr>
          <w:rFonts w:ascii="Arial" w:hAnsi="Arial" w:cs="Arial"/>
          <w:b/>
        </w:rPr>
      </w:pPr>
    </w:p>
    <w:p w14:paraId="6AE270D8" w14:textId="77777777" w:rsidR="00945245" w:rsidRDefault="00945245" w:rsidP="00945245">
      <w:pPr>
        <w:jc w:val="center"/>
        <w:rPr>
          <w:rFonts w:ascii="Arial" w:hAnsi="Arial" w:cs="Arial"/>
          <w:b/>
        </w:rPr>
      </w:pPr>
    </w:p>
    <w:p w14:paraId="6AE270D9" w14:textId="77777777" w:rsidR="00945245" w:rsidRPr="00945245" w:rsidRDefault="00945245" w:rsidP="00945245">
      <w:pPr>
        <w:jc w:val="center"/>
        <w:rPr>
          <w:rFonts w:ascii="Arial" w:hAnsi="Arial" w:cs="Arial"/>
          <w:b/>
          <w:sz w:val="28"/>
          <w:szCs w:val="28"/>
        </w:rPr>
      </w:pPr>
      <w:r w:rsidRPr="00945245">
        <w:rPr>
          <w:rFonts w:ascii="Arial" w:hAnsi="Arial" w:cs="Arial"/>
          <w:b/>
          <w:sz w:val="28"/>
          <w:szCs w:val="28"/>
        </w:rPr>
        <w:t xml:space="preserve">Information for </w:t>
      </w:r>
    </w:p>
    <w:p w14:paraId="6AE270DA" w14:textId="77777777" w:rsidR="00945245" w:rsidRPr="00945245" w:rsidRDefault="00945245" w:rsidP="00945245">
      <w:pPr>
        <w:jc w:val="center"/>
        <w:rPr>
          <w:rFonts w:ascii="Arial" w:hAnsi="Arial" w:cs="Arial"/>
          <w:b/>
          <w:sz w:val="28"/>
          <w:szCs w:val="28"/>
        </w:rPr>
      </w:pPr>
      <w:r w:rsidRPr="00945245">
        <w:rPr>
          <w:rFonts w:ascii="Arial" w:hAnsi="Arial" w:cs="Arial"/>
          <w:noProof/>
          <w:sz w:val="28"/>
          <w:szCs w:val="28"/>
        </w:rPr>
        <w:drawing>
          <wp:anchor distT="0" distB="0" distL="114300" distR="114300" simplePos="0" relativeHeight="251673600" behindDoc="1" locked="0" layoutInCell="1" allowOverlap="1" wp14:anchorId="6AE27114" wp14:editId="6AE27115">
            <wp:simplePos x="0" y="0"/>
            <wp:positionH relativeFrom="margin">
              <wp:posOffset>6780530</wp:posOffset>
            </wp:positionH>
            <wp:positionV relativeFrom="margin">
              <wp:posOffset>5558155</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844159">
        <w:rPr>
          <w:rFonts w:ascii="Arial" w:hAnsi="Arial" w:cs="Arial"/>
          <w:b/>
          <w:sz w:val="28"/>
          <w:szCs w:val="28"/>
        </w:rPr>
        <w:t xml:space="preserve">patients, </w:t>
      </w:r>
      <w:r w:rsidRPr="00945245">
        <w:rPr>
          <w:rFonts w:ascii="Arial" w:hAnsi="Arial" w:cs="Arial"/>
          <w:b/>
          <w:sz w:val="28"/>
          <w:szCs w:val="28"/>
        </w:rPr>
        <w:t>parents and carers</w:t>
      </w:r>
    </w:p>
    <w:p w14:paraId="6AE270DB" w14:textId="77777777" w:rsidR="00945245" w:rsidRDefault="00945245" w:rsidP="00945245">
      <w:pPr>
        <w:jc w:val="center"/>
        <w:rPr>
          <w:rFonts w:ascii="Arial" w:hAnsi="Arial" w:cs="Arial"/>
          <w:b/>
        </w:rPr>
      </w:pPr>
    </w:p>
    <w:p w14:paraId="6AE270DC" w14:textId="77777777" w:rsidR="00945245" w:rsidRDefault="00945245" w:rsidP="00945245">
      <w:pPr>
        <w:jc w:val="center"/>
        <w:rPr>
          <w:rFonts w:ascii="Arial" w:hAnsi="Arial" w:cs="Arial"/>
          <w:b/>
        </w:rPr>
      </w:pPr>
    </w:p>
    <w:p w14:paraId="6AE270DD" w14:textId="77777777" w:rsidR="00945245" w:rsidRDefault="00A0650E" w:rsidP="00945245">
      <w:pPr>
        <w:jc w:val="center"/>
        <w:rPr>
          <w:rFonts w:ascii="Arial" w:hAnsi="Arial" w:cs="Arial"/>
          <w:b/>
        </w:rPr>
      </w:pPr>
      <w:r w:rsidRPr="00945245">
        <w:rPr>
          <w:rFonts w:ascii="Arial" w:hAnsi="Arial" w:cs="Arial"/>
          <w:b/>
          <w:noProof/>
          <w:sz w:val="28"/>
          <w:szCs w:val="28"/>
        </w:rPr>
        <w:drawing>
          <wp:anchor distT="0" distB="0" distL="114300" distR="114300" simplePos="0" relativeHeight="251671552" behindDoc="1" locked="0" layoutInCell="1" allowOverlap="1" wp14:anchorId="6AE27116" wp14:editId="6AE27117">
            <wp:simplePos x="0" y="0"/>
            <wp:positionH relativeFrom="column">
              <wp:posOffset>3629025</wp:posOffset>
            </wp:positionH>
            <wp:positionV relativeFrom="paragraph">
              <wp:posOffset>32385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945245">
        <w:rPr>
          <w:rFonts w:ascii="Arial" w:hAnsi="Arial" w:cs="Arial"/>
          <w:b/>
          <w:noProof/>
          <w:sz w:val="28"/>
          <w:szCs w:val="28"/>
        </w:rPr>
        <w:drawing>
          <wp:anchor distT="0" distB="0" distL="114300" distR="114300" simplePos="0" relativeHeight="251675648" behindDoc="1" locked="0" layoutInCell="1" allowOverlap="1" wp14:anchorId="6AE27118" wp14:editId="6AE27119">
            <wp:simplePos x="0" y="0"/>
            <wp:positionH relativeFrom="column">
              <wp:posOffset>137160</wp:posOffset>
            </wp:positionH>
            <wp:positionV relativeFrom="paragraph">
              <wp:posOffset>134620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p>
    <w:p w14:paraId="6AE270DE" w14:textId="77777777" w:rsidR="00945245" w:rsidRDefault="00945245" w:rsidP="00945245">
      <w:pPr>
        <w:jc w:val="center"/>
        <w:rPr>
          <w:rFonts w:ascii="Arial" w:hAnsi="Arial" w:cs="Arial"/>
          <w:b/>
        </w:rPr>
      </w:pPr>
    </w:p>
    <w:p w14:paraId="6AE270DF" w14:textId="77777777" w:rsidR="00945245" w:rsidRDefault="00945245" w:rsidP="00945245">
      <w:pPr>
        <w:jc w:val="center"/>
        <w:rPr>
          <w:rFonts w:ascii="Arial" w:hAnsi="Arial" w:cs="Arial"/>
          <w:b/>
        </w:rPr>
      </w:pPr>
    </w:p>
    <w:p w14:paraId="6AE270E0" w14:textId="77777777" w:rsidR="00945245" w:rsidRDefault="00945245" w:rsidP="00945245">
      <w:pPr>
        <w:jc w:val="center"/>
        <w:rPr>
          <w:rFonts w:ascii="Arial" w:hAnsi="Arial" w:cs="Arial"/>
          <w:b/>
        </w:rPr>
      </w:pPr>
    </w:p>
    <w:p w14:paraId="6AE270E1" w14:textId="77777777" w:rsidR="00945245" w:rsidRDefault="00945245" w:rsidP="00945245">
      <w:pPr>
        <w:jc w:val="center"/>
        <w:rPr>
          <w:rFonts w:ascii="Arial" w:hAnsi="Arial" w:cs="Arial"/>
          <w:b/>
        </w:rPr>
      </w:pPr>
    </w:p>
    <w:p w14:paraId="6AE270E2" w14:textId="77777777" w:rsidR="00945245" w:rsidRDefault="00945245" w:rsidP="00945245">
      <w:pPr>
        <w:jc w:val="center"/>
        <w:rPr>
          <w:rFonts w:ascii="Arial" w:hAnsi="Arial" w:cs="Arial"/>
          <w:b/>
        </w:rPr>
      </w:pPr>
    </w:p>
    <w:p w14:paraId="6AE270E3" w14:textId="77777777" w:rsidR="00A0650E" w:rsidRPr="00570493" w:rsidRDefault="00A0650E" w:rsidP="00A0650E">
      <w:pPr>
        <w:autoSpaceDE w:val="0"/>
        <w:autoSpaceDN w:val="0"/>
        <w:adjustRightInd w:val="0"/>
        <w:rPr>
          <w:rFonts w:ascii="Arial" w:eastAsiaTheme="minorHAnsi" w:hAnsi="Arial" w:cs="Arial"/>
          <w:b/>
          <w:color w:val="0070C0"/>
          <w:lang w:eastAsia="en-US"/>
        </w:rPr>
      </w:pPr>
      <w:r w:rsidRPr="00570493">
        <w:rPr>
          <w:rFonts w:ascii="Arial" w:eastAsiaTheme="minorHAnsi" w:hAnsi="Arial" w:cs="Arial"/>
          <w:b/>
          <w:color w:val="0070C0"/>
          <w:lang w:eastAsia="en-US"/>
        </w:rPr>
        <w:lastRenderedPageBreak/>
        <w:t>Why has a neck brace/collar been prescribed and</w:t>
      </w:r>
      <w:r w:rsidR="00570493" w:rsidRPr="00570493">
        <w:rPr>
          <w:rFonts w:ascii="Arial" w:eastAsiaTheme="minorHAnsi" w:hAnsi="Arial" w:cs="Arial"/>
          <w:b/>
          <w:color w:val="0070C0"/>
          <w:lang w:eastAsia="en-US"/>
        </w:rPr>
        <w:t xml:space="preserve"> </w:t>
      </w:r>
      <w:r w:rsidRPr="00570493">
        <w:rPr>
          <w:rFonts w:ascii="Arial" w:eastAsiaTheme="minorHAnsi" w:hAnsi="Arial" w:cs="Arial"/>
          <w:b/>
          <w:color w:val="0070C0"/>
          <w:lang w:eastAsia="en-US"/>
        </w:rPr>
        <w:t>what is my child entitled to?</w:t>
      </w:r>
    </w:p>
    <w:p w14:paraId="6AE270E4" w14:textId="77777777" w:rsidR="00A0650E" w:rsidRPr="00570493" w:rsidRDefault="00A0650E" w:rsidP="00A0650E">
      <w:pPr>
        <w:autoSpaceDE w:val="0"/>
        <w:autoSpaceDN w:val="0"/>
        <w:adjustRightInd w:val="0"/>
        <w:rPr>
          <w:rFonts w:ascii="Arial" w:eastAsiaTheme="minorHAnsi" w:hAnsi="Arial" w:cs="Arial"/>
          <w:color w:val="606060"/>
          <w:lang w:eastAsia="en-US"/>
        </w:rPr>
      </w:pPr>
    </w:p>
    <w:p w14:paraId="6AE270E5" w14:textId="43E84BF6" w:rsidR="00A0650E" w:rsidRPr="00570493" w:rsidRDefault="00A0650E" w:rsidP="6587E3BD">
      <w:pPr>
        <w:pStyle w:val="ListParagraph"/>
        <w:numPr>
          <w:ilvl w:val="0"/>
          <w:numId w:val="11"/>
        </w:numPr>
        <w:autoSpaceDE w:val="0"/>
        <w:autoSpaceDN w:val="0"/>
        <w:adjustRightInd w:val="0"/>
        <w:ind w:left="357" w:hanging="357"/>
        <w:rPr>
          <w:rFonts w:ascii="Arial" w:eastAsiaTheme="minorEastAsia" w:hAnsi="Arial" w:cs="Arial"/>
          <w:color w:val="606060"/>
          <w:lang w:eastAsia="en-US"/>
        </w:rPr>
      </w:pPr>
      <w:r w:rsidRPr="6587E3BD">
        <w:rPr>
          <w:rFonts w:ascii="Arial" w:eastAsiaTheme="minorEastAsia" w:hAnsi="Arial" w:cs="Arial"/>
          <w:color w:val="606060"/>
          <w:lang w:eastAsia="en-US"/>
        </w:rPr>
        <w:t xml:space="preserve">Your child will be provided with </w:t>
      </w:r>
      <w:r w:rsidR="5EDDEFD4" w:rsidRPr="6587E3BD">
        <w:rPr>
          <w:rFonts w:ascii="Arial" w:eastAsiaTheme="minorEastAsia" w:hAnsi="Arial" w:cs="Arial"/>
          <w:color w:val="606060"/>
          <w:lang w:eastAsia="en-US"/>
        </w:rPr>
        <w:t>one</w:t>
      </w:r>
      <w:r w:rsidRPr="6587E3BD">
        <w:rPr>
          <w:rFonts w:ascii="Arial" w:eastAsiaTheme="minorEastAsia" w:hAnsi="Arial" w:cs="Arial"/>
          <w:color w:val="606060"/>
          <w:lang w:eastAsia="en-US"/>
        </w:rPr>
        <w:t xml:space="preserve"> neck brace at a time due to regular growing and change in children.</w:t>
      </w:r>
    </w:p>
    <w:p w14:paraId="6AE270E6" w14:textId="77777777" w:rsidR="00A0650E" w:rsidRPr="00570493" w:rsidRDefault="00A0650E" w:rsidP="00570493">
      <w:pPr>
        <w:autoSpaceDE w:val="0"/>
        <w:autoSpaceDN w:val="0"/>
        <w:adjustRightInd w:val="0"/>
        <w:ind w:left="357" w:hanging="357"/>
        <w:rPr>
          <w:rFonts w:ascii="Arial" w:eastAsiaTheme="minorHAnsi" w:hAnsi="Arial" w:cs="Arial"/>
          <w:color w:val="606060"/>
          <w:lang w:eastAsia="en-US"/>
        </w:rPr>
      </w:pPr>
    </w:p>
    <w:p w14:paraId="6AE270E7" w14:textId="3A693A91" w:rsidR="00A0650E" w:rsidRPr="00570493" w:rsidRDefault="00A0650E" w:rsidP="6587E3BD">
      <w:pPr>
        <w:pStyle w:val="ListParagraph"/>
        <w:numPr>
          <w:ilvl w:val="0"/>
          <w:numId w:val="11"/>
        </w:numPr>
        <w:autoSpaceDE w:val="0"/>
        <w:autoSpaceDN w:val="0"/>
        <w:adjustRightInd w:val="0"/>
        <w:ind w:left="357" w:hanging="357"/>
        <w:rPr>
          <w:rFonts w:ascii="Arial" w:eastAsiaTheme="minorEastAsia" w:hAnsi="Arial" w:cs="Arial"/>
          <w:color w:val="606060"/>
          <w:lang w:eastAsia="en-US"/>
        </w:rPr>
      </w:pPr>
      <w:r w:rsidRPr="6587E3BD">
        <w:rPr>
          <w:rFonts w:ascii="Arial" w:eastAsiaTheme="minorEastAsia" w:hAnsi="Arial" w:cs="Arial"/>
          <w:color w:val="606060"/>
          <w:lang w:eastAsia="en-US"/>
        </w:rPr>
        <w:t xml:space="preserve">A second will be provided only when the brace is deemed as no longer clinically effective or beyond repair. A second </w:t>
      </w:r>
      <w:r w:rsidR="61DB7CF5" w:rsidRPr="6587E3BD">
        <w:rPr>
          <w:rFonts w:ascii="Arial" w:eastAsiaTheme="minorEastAsia" w:hAnsi="Arial" w:cs="Arial"/>
          <w:color w:val="606060"/>
          <w:lang w:eastAsia="en-US"/>
        </w:rPr>
        <w:t xml:space="preserve">brace </w:t>
      </w:r>
      <w:r w:rsidRPr="6587E3BD">
        <w:rPr>
          <w:rFonts w:ascii="Arial" w:eastAsiaTheme="minorEastAsia" w:hAnsi="Arial" w:cs="Arial"/>
          <w:color w:val="606060"/>
          <w:lang w:eastAsia="en-US"/>
        </w:rPr>
        <w:t xml:space="preserve">will also be provided if your child </w:t>
      </w:r>
      <w:proofErr w:type="gramStart"/>
      <w:r w:rsidRPr="6587E3BD">
        <w:rPr>
          <w:rFonts w:ascii="Arial" w:eastAsiaTheme="minorEastAsia" w:hAnsi="Arial" w:cs="Arial"/>
          <w:color w:val="606060"/>
          <w:lang w:eastAsia="en-US"/>
        </w:rPr>
        <w:t>grows</w:t>
      </w:r>
      <w:proofErr w:type="gramEnd"/>
      <w:r w:rsidRPr="6587E3BD">
        <w:rPr>
          <w:rFonts w:ascii="Arial" w:eastAsiaTheme="minorEastAsia" w:hAnsi="Arial" w:cs="Arial"/>
          <w:color w:val="606060"/>
          <w:lang w:eastAsia="en-US"/>
        </w:rPr>
        <w:t xml:space="preserve"> and the brace no longer fits.</w:t>
      </w:r>
    </w:p>
    <w:p w14:paraId="6AE270E8" w14:textId="77777777" w:rsidR="00A0650E" w:rsidRPr="00570493" w:rsidRDefault="00A0650E" w:rsidP="00570493">
      <w:pPr>
        <w:autoSpaceDE w:val="0"/>
        <w:autoSpaceDN w:val="0"/>
        <w:adjustRightInd w:val="0"/>
        <w:ind w:left="357" w:hanging="357"/>
        <w:rPr>
          <w:rFonts w:ascii="Arial" w:eastAsiaTheme="minorHAnsi" w:hAnsi="Arial" w:cs="Arial"/>
          <w:color w:val="606060"/>
          <w:lang w:eastAsia="en-US"/>
        </w:rPr>
      </w:pPr>
    </w:p>
    <w:p w14:paraId="6AE270E9" w14:textId="77777777" w:rsidR="00A0650E" w:rsidRPr="00570493" w:rsidRDefault="00A0650E" w:rsidP="00570493">
      <w:pPr>
        <w:pStyle w:val="ListParagraph"/>
        <w:numPr>
          <w:ilvl w:val="0"/>
          <w:numId w:val="11"/>
        </w:numPr>
        <w:autoSpaceDE w:val="0"/>
        <w:autoSpaceDN w:val="0"/>
        <w:adjustRightInd w:val="0"/>
        <w:ind w:left="357" w:hanging="357"/>
        <w:rPr>
          <w:rFonts w:ascii="Arial" w:eastAsiaTheme="minorHAnsi" w:hAnsi="Arial" w:cs="Arial"/>
          <w:color w:val="606060"/>
          <w:lang w:eastAsia="en-US"/>
        </w:rPr>
      </w:pPr>
      <w:r w:rsidRPr="00570493">
        <w:rPr>
          <w:rFonts w:ascii="Arial" w:eastAsiaTheme="minorHAnsi" w:hAnsi="Arial" w:cs="Arial"/>
          <w:color w:val="606060"/>
          <w:lang w:eastAsia="en-US"/>
        </w:rPr>
        <w:t>Neck braces can be used for many reasons, some being:</w:t>
      </w:r>
    </w:p>
    <w:p w14:paraId="6AE270EA" w14:textId="77777777" w:rsidR="00A0650E" w:rsidRPr="00570493" w:rsidRDefault="00A0650E" w:rsidP="00A0650E">
      <w:pPr>
        <w:autoSpaceDE w:val="0"/>
        <w:autoSpaceDN w:val="0"/>
        <w:adjustRightInd w:val="0"/>
        <w:rPr>
          <w:rFonts w:ascii="Arial" w:eastAsiaTheme="minorHAnsi" w:hAnsi="Arial" w:cs="Arial"/>
          <w:color w:val="606060"/>
          <w:lang w:eastAsia="en-US"/>
        </w:rPr>
      </w:pPr>
    </w:p>
    <w:p w14:paraId="6AE270EB" w14:textId="77777777" w:rsidR="00A0650E" w:rsidRPr="00570493" w:rsidRDefault="00A0650E" w:rsidP="00570493">
      <w:pPr>
        <w:autoSpaceDE w:val="0"/>
        <w:autoSpaceDN w:val="0"/>
        <w:adjustRightInd w:val="0"/>
        <w:ind w:left="397"/>
        <w:rPr>
          <w:rFonts w:ascii="Arial" w:eastAsiaTheme="minorHAnsi" w:hAnsi="Arial" w:cs="Arial"/>
          <w:color w:val="606060"/>
          <w:lang w:eastAsia="en-US"/>
        </w:rPr>
      </w:pPr>
      <w:r w:rsidRPr="00570493">
        <w:rPr>
          <w:rFonts w:ascii="Arial" w:eastAsiaTheme="minorHAnsi" w:hAnsi="Arial" w:cs="Arial"/>
          <w:color w:val="606060"/>
          <w:lang w:eastAsia="en-US"/>
        </w:rPr>
        <w:t>1) Support the mass of the head</w:t>
      </w:r>
    </w:p>
    <w:p w14:paraId="6AE270EC" w14:textId="5BFD6AF4" w:rsidR="00A0650E" w:rsidRPr="00570493" w:rsidRDefault="00A0650E" w:rsidP="6587E3BD">
      <w:pPr>
        <w:autoSpaceDE w:val="0"/>
        <w:autoSpaceDN w:val="0"/>
        <w:adjustRightInd w:val="0"/>
        <w:spacing w:before="60"/>
        <w:ind w:left="397"/>
        <w:rPr>
          <w:rFonts w:ascii="Arial" w:eastAsiaTheme="minorEastAsia" w:hAnsi="Arial" w:cs="Arial"/>
          <w:color w:val="606060"/>
          <w:lang w:eastAsia="en-US"/>
        </w:rPr>
      </w:pPr>
      <w:r w:rsidRPr="6587E3BD">
        <w:rPr>
          <w:rFonts w:ascii="Arial" w:eastAsiaTheme="minorEastAsia" w:hAnsi="Arial" w:cs="Arial"/>
          <w:color w:val="606060"/>
          <w:lang w:eastAsia="en-US"/>
        </w:rPr>
        <w:t>2) Limit movement in the neck</w:t>
      </w:r>
      <w:r w:rsidR="60ED27EF" w:rsidRPr="6587E3BD">
        <w:rPr>
          <w:rFonts w:ascii="Arial" w:eastAsiaTheme="minorEastAsia" w:hAnsi="Arial" w:cs="Arial"/>
          <w:color w:val="606060"/>
          <w:lang w:eastAsia="en-US"/>
        </w:rPr>
        <w:t xml:space="preserve"> and spine</w:t>
      </w:r>
    </w:p>
    <w:p w14:paraId="6AE270ED" w14:textId="77777777" w:rsidR="00A0650E" w:rsidRPr="00570493" w:rsidRDefault="00A0650E" w:rsidP="00570493">
      <w:pPr>
        <w:autoSpaceDE w:val="0"/>
        <w:autoSpaceDN w:val="0"/>
        <w:adjustRightInd w:val="0"/>
        <w:spacing w:before="60"/>
        <w:ind w:left="397"/>
        <w:rPr>
          <w:rFonts w:ascii="Arial" w:eastAsiaTheme="minorHAnsi" w:hAnsi="Arial" w:cs="Arial"/>
          <w:color w:val="606060"/>
          <w:lang w:eastAsia="en-US"/>
        </w:rPr>
      </w:pPr>
      <w:r w:rsidRPr="00570493">
        <w:rPr>
          <w:rFonts w:ascii="Arial" w:eastAsiaTheme="minorHAnsi" w:hAnsi="Arial" w:cs="Arial"/>
          <w:color w:val="606060"/>
          <w:lang w:eastAsia="en-US"/>
        </w:rPr>
        <w:t>3) Support weakened muscles</w:t>
      </w:r>
    </w:p>
    <w:p w14:paraId="6AE270EE" w14:textId="77777777" w:rsidR="00A0650E" w:rsidRPr="00570493" w:rsidRDefault="00A0650E" w:rsidP="00570493">
      <w:pPr>
        <w:autoSpaceDE w:val="0"/>
        <w:autoSpaceDN w:val="0"/>
        <w:adjustRightInd w:val="0"/>
        <w:spacing w:before="60"/>
        <w:ind w:left="681" w:hanging="284"/>
        <w:rPr>
          <w:rFonts w:ascii="Arial" w:eastAsiaTheme="minorHAnsi" w:hAnsi="Arial" w:cs="Arial"/>
          <w:color w:val="606060"/>
          <w:lang w:eastAsia="en-US"/>
        </w:rPr>
      </w:pPr>
      <w:r w:rsidRPr="00570493">
        <w:rPr>
          <w:rFonts w:ascii="Arial" w:eastAsiaTheme="minorHAnsi" w:hAnsi="Arial" w:cs="Arial"/>
          <w:color w:val="606060"/>
          <w:lang w:eastAsia="en-US"/>
        </w:rPr>
        <w:t>4) Support vertebrae in the spine which have weakened or become instable</w:t>
      </w:r>
    </w:p>
    <w:p w14:paraId="6AE270EF" w14:textId="77777777" w:rsidR="00A0650E" w:rsidRPr="00570493" w:rsidRDefault="00A0650E" w:rsidP="00570493">
      <w:pPr>
        <w:autoSpaceDE w:val="0"/>
        <w:autoSpaceDN w:val="0"/>
        <w:adjustRightInd w:val="0"/>
        <w:spacing w:before="60"/>
        <w:ind w:left="397"/>
        <w:rPr>
          <w:rFonts w:ascii="Arial" w:eastAsiaTheme="minorHAnsi" w:hAnsi="Arial" w:cs="Arial"/>
          <w:color w:val="606060"/>
          <w:lang w:eastAsia="en-US"/>
        </w:rPr>
      </w:pPr>
      <w:r w:rsidRPr="00570493">
        <w:rPr>
          <w:rFonts w:ascii="Arial" w:eastAsiaTheme="minorHAnsi" w:hAnsi="Arial" w:cs="Arial"/>
          <w:color w:val="606060"/>
          <w:lang w:eastAsia="en-US"/>
        </w:rPr>
        <w:t>5) Reduce pain/ increase comfort</w:t>
      </w:r>
    </w:p>
    <w:p w14:paraId="6AE270F0" w14:textId="77777777" w:rsidR="00A0650E" w:rsidRPr="00570493" w:rsidRDefault="00A0650E" w:rsidP="00570493">
      <w:pPr>
        <w:autoSpaceDE w:val="0"/>
        <w:autoSpaceDN w:val="0"/>
        <w:adjustRightInd w:val="0"/>
        <w:spacing w:before="60"/>
        <w:ind w:left="397"/>
        <w:rPr>
          <w:rFonts w:ascii="Arial" w:eastAsiaTheme="minorHAnsi" w:hAnsi="Arial" w:cs="Arial"/>
          <w:color w:val="606060"/>
          <w:lang w:eastAsia="en-US"/>
        </w:rPr>
      </w:pPr>
      <w:r w:rsidRPr="00570493">
        <w:rPr>
          <w:rFonts w:ascii="Arial" w:eastAsiaTheme="minorHAnsi" w:hAnsi="Arial" w:cs="Arial"/>
          <w:color w:val="606060"/>
          <w:lang w:eastAsia="en-US"/>
        </w:rPr>
        <w:t>6) Prevent further injury or deformity</w:t>
      </w:r>
    </w:p>
    <w:p w14:paraId="6AE270F1" w14:textId="77777777" w:rsidR="00A0650E" w:rsidRPr="00570493" w:rsidRDefault="00A0650E" w:rsidP="00A0650E">
      <w:pPr>
        <w:autoSpaceDE w:val="0"/>
        <w:autoSpaceDN w:val="0"/>
        <w:adjustRightInd w:val="0"/>
        <w:rPr>
          <w:rFonts w:ascii="Arial" w:eastAsiaTheme="minorHAnsi" w:hAnsi="Arial" w:cs="Arial"/>
          <w:color w:val="606060"/>
          <w:lang w:eastAsia="en-US"/>
        </w:rPr>
      </w:pPr>
    </w:p>
    <w:p w14:paraId="6AE270F2" w14:textId="77777777" w:rsidR="00A0650E" w:rsidRDefault="00A0650E" w:rsidP="00A0650E">
      <w:pPr>
        <w:autoSpaceDE w:val="0"/>
        <w:autoSpaceDN w:val="0"/>
        <w:adjustRightInd w:val="0"/>
        <w:rPr>
          <w:rFonts w:ascii="Arial" w:eastAsiaTheme="minorHAnsi" w:hAnsi="Arial" w:cs="Arial"/>
          <w:b/>
          <w:color w:val="0070C0"/>
          <w:lang w:eastAsia="en-US"/>
        </w:rPr>
      </w:pPr>
      <w:r w:rsidRPr="00570493">
        <w:rPr>
          <w:rFonts w:ascii="Arial" w:eastAsiaTheme="minorHAnsi" w:hAnsi="Arial" w:cs="Arial"/>
          <w:b/>
          <w:color w:val="0070C0"/>
          <w:lang w:eastAsia="en-US"/>
        </w:rPr>
        <w:t>Care of the brace</w:t>
      </w:r>
    </w:p>
    <w:p w14:paraId="6AE270F3" w14:textId="77777777" w:rsidR="00570493" w:rsidRPr="00570493" w:rsidRDefault="00570493" w:rsidP="00A0650E">
      <w:pPr>
        <w:autoSpaceDE w:val="0"/>
        <w:autoSpaceDN w:val="0"/>
        <w:adjustRightInd w:val="0"/>
        <w:rPr>
          <w:rFonts w:ascii="Arial" w:eastAsiaTheme="minorHAnsi" w:hAnsi="Arial" w:cs="Arial"/>
          <w:b/>
          <w:color w:val="0070C0"/>
          <w:lang w:eastAsia="en-US"/>
        </w:rPr>
      </w:pPr>
    </w:p>
    <w:p w14:paraId="6AE270F4" w14:textId="77777777" w:rsidR="00A0650E" w:rsidRPr="00570493" w:rsidRDefault="00A0650E" w:rsidP="00570493">
      <w:pPr>
        <w:pStyle w:val="ListParagraph"/>
        <w:numPr>
          <w:ilvl w:val="0"/>
          <w:numId w:val="12"/>
        </w:numPr>
        <w:autoSpaceDE w:val="0"/>
        <w:autoSpaceDN w:val="0"/>
        <w:adjustRightInd w:val="0"/>
        <w:ind w:left="357" w:hanging="357"/>
        <w:rPr>
          <w:rFonts w:ascii="Arial" w:eastAsiaTheme="minorHAnsi" w:hAnsi="Arial" w:cs="Arial"/>
          <w:color w:val="606060"/>
          <w:lang w:eastAsia="en-US"/>
        </w:rPr>
      </w:pPr>
      <w:r w:rsidRPr="00570493">
        <w:rPr>
          <w:rFonts w:ascii="Arial" w:eastAsiaTheme="minorHAnsi" w:hAnsi="Arial" w:cs="Arial"/>
          <w:color w:val="606060"/>
          <w:lang w:eastAsia="en-US"/>
        </w:rPr>
        <w:t>Regularly clean the neck brace with mild soap and water, towel dry and keep away from direct heat sources i.e. radiator, as the material may distort.</w:t>
      </w:r>
    </w:p>
    <w:p w14:paraId="6AE270F5" w14:textId="77777777" w:rsidR="00A0650E" w:rsidRPr="00570493" w:rsidRDefault="00A0650E" w:rsidP="00570493">
      <w:pPr>
        <w:autoSpaceDE w:val="0"/>
        <w:autoSpaceDN w:val="0"/>
        <w:adjustRightInd w:val="0"/>
        <w:ind w:left="357" w:hanging="357"/>
        <w:rPr>
          <w:rFonts w:ascii="Arial" w:eastAsiaTheme="minorHAnsi" w:hAnsi="Arial" w:cs="Arial"/>
          <w:color w:val="606060"/>
          <w:lang w:eastAsia="en-US"/>
        </w:rPr>
      </w:pPr>
    </w:p>
    <w:p w14:paraId="6AE270F6" w14:textId="77777777" w:rsidR="00A0650E" w:rsidRPr="00570493" w:rsidRDefault="00A0650E" w:rsidP="6587E3BD">
      <w:pPr>
        <w:pStyle w:val="ListParagraph"/>
        <w:numPr>
          <w:ilvl w:val="0"/>
          <w:numId w:val="12"/>
        </w:numPr>
        <w:autoSpaceDE w:val="0"/>
        <w:autoSpaceDN w:val="0"/>
        <w:adjustRightInd w:val="0"/>
        <w:ind w:left="357" w:hanging="357"/>
        <w:rPr>
          <w:rFonts w:ascii="Arial" w:eastAsiaTheme="minorEastAsia" w:hAnsi="Arial" w:cs="Arial"/>
          <w:color w:val="606060"/>
          <w:lang w:eastAsia="en-US"/>
        </w:rPr>
      </w:pPr>
      <w:r w:rsidRPr="6587E3BD">
        <w:rPr>
          <w:rFonts w:ascii="Arial" w:eastAsiaTheme="minorEastAsia" w:hAnsi="Arial" w:cs="Arial"/>
          <w:color w:val="606060"/>
          <w:lang w:eastAsia="en-US"/>
        </w:rPr>
        <w:t xml:space="preserve">It is your responsibility to bring the device to the orthotics department for repairs as and when </w:t>
      </w:r>
      <w:bookmarkStart w:id="0" w:name="_Int_Vu40YRAa"/>
      <w:proofErr w:type="gramStart"/>
      <w:r w:rsidRPr="6587E3BD">
        <w:rPr>
          <w:rFonts w:ascii="Arial" w:eastAsiaTheme="minorEastAsia" w:hAnsi="Arial" w:cs="Arial"/>
          <w:color w:val="606060"/>
          <w:lang w:eastAsia="en-US"/>
        </w:rPr>
        <w:t>necessary</w:t>
      </w:r>
      <w:bookmarkEnd w:id="0"/>
      <w:proofErr w:type="gramEnd"/>
      <w:r w:rsidRPr="6587E3BD">
        <w:rPr>
          <w:rFonts w:ascii="Arial" w:eastAsiaTheme="minorEastAsia" w:hAnsi="Arial" w:cs="Arial"/>
          <w:color w:val="606060"/>
          <w:lang w:eastAsia="en-US"/>
        </w:rPr>
        <w:t xml:space="preserve"> i.e. when straps or pads become worn down.</w:t>
      </w:r>
    </w:p>
    <w:p w14:paraId="6AE270F7" w14:textId="77777777" w:rsidR="00A0650E" w:rsidRPr="00570493" w:rsidRDefault="00A0650E" w:rsidP="00570493">
      <w:pPr>
        <w:autoSpaceDE w:val="0"/>
        <w:autoSpaceDN w:val="0"/>
        <w:adjustRightInd w:val="0"/>
        <w:ind w:left="357" w:hanging="357"/>
        <w:rPr>
          <w:rFonts w:ascii="Arial" w:eastAsiaTheme="minorHAnsi" w:hAnsi="Arial" w:cs="Arial"/>
          <w:color w:val="606060"/>
          <w:lang w:eastAsia="en-US"/>
        </w:rPr>
      </w:pPr>
    </w:p>
    <w:p w14:paraId="6AE270F8" w14:textId="77777777" w:rsidR="00A0650E" w:rsidRPr="00570493" w:rsidRDefault="00A0650E" w:rsidP="00570493">
      <w:pPr>
        <w:pStyle w:val="ListParagraph"/>
        <w:numPr>
          <w:ilvl w:val="0"/>
          <w:numId w:val="12"/>
        </w:numPr>
        <w:autoSpaceDE w:val="0"/>
        <w:autoSpaceDN w:val="0"/>
        <w:adjustRightInd w:val="0"/>
        <w:ind w:left="357" w:hanging="357"/>
        <w:rPr>
          <w:rFonts w:ascii="Arial" w:eastAsiaTheme="minorHAnsi" w:hAnsi="Arial" w:cs="Arial"/>
          <w:color w:val="606060"/>
          <w:lang w:eastAsia="en-US"/>
        </w:rPr>
      </w:pPr>
      <w:r w:rsidRPr="00570493">
        <w:rPr>
          <w:rFonts w:ascii="Arial" w:eastAsiaTheme="minorHAnsi" w:hAnsi="Arial" w:cs="Arial"/>
          <w:color w:val="606060"/>
          <w:lang w:eastAsia="en-US"/>
        </w:rPr>
        <w:t>It is also your responsibility to contact the department if the wearers condition changes or if the brace no longer fits correctly.</w:t>
      </w:r>
    </w:p>
    <w:p w14:paraId="6AE270F9" w14:textId="77777777" w:rsidR="00A0650E" w:rsidRPr="00570493" w:rsidRDefault="00A0650E" w:rsidP="00A0650E">
      <w:pPr>
        <w:autoSpaceDE w:val="0"/>
        <w:autoSpaceDN w:val="0"/>
        <w:adjustRightInd w:val="0"/>
        <w:rPr>
          <w:rFonts w:ascii="Arial" w:eastAsiaTheme="minorHAnsi" w:hAnsi="Arial" w:cs="Arial"/>
          <w:color w:val="606060"/>
          <w:lang w:eastAsia="en-US"/>
        </w:rPr>
      </w:pPr>
    </w:p>
    <w:p w14:paraId="6AE270FA" w14:textId="77777777" w:rsidR="00A0650E" w:rsidRPr="00570493" w:rsidRDefault="00A0650E" w:rsidP="00A0650E">
      <w:pPr>
        <w:autoSpaceDE w:val="0"/>
        <w:autoSpaceDN w:val="0"/>
        <w:adjustRightInd w:val="0"/>
        <w:rPr>
          <w:rFonts w:ascii="Arial" w:eastAsiaTheme="minorHAnsi" w:hAnsi="Arial" w:cs="Arial"/>
          <w:color w:val="606060"/>
          <w:lang w:eastAsia="en-US"/>
        </w:rPr>
      </w:pPr>
    </w:p>
    <w:p w14:paraId="6AE270FB" w14:textId="77777777" w:rsidR="00A0650E" w:rsidRPr="00570493" w:rsidRDefault="00A0650E" w:rsidP="00A0650E">
      <w:pPr>
        <w:autoSpaceDE w:val="0"/>
        <w:autoSpaceDN w:val="0"/>
        <w:adjustRightInd w:val="0"/>
        <w:rPr>
          <w:rFonts w:ascii="Arial" w:eastAsiaTheme="minorHAnsi" w:hAnsi="Arial" w:cs="Arial"/>
          <w:color w:val="606060"/>
          <w:lang w:eastAsia="en-US"/>
        </w:rPr>
      </w:pPr>
    </w:p>
    <w:p w14:paraId="6AE270FC" w14:textId="77777777" w:rsidR="00A0650E" w:rsidRPr="00570493" w:rsidRDefault="00A0650E" w:rsidP="00A0650E">
      <w:pPr>
        <w:autoSpaceDE w:val="0"/>
        <w:autoSpaceDN w:val="0"/>
        <w:adjustRightInd w:val="0"/>
        <w:rPr>
          <w:rFonts w:ascii="Arial" w:eastAsiaTheme="minorHAnsi" w:hAnsi="Arial" w:cs="Arial"/>
          <w:color w:val="606060"/>
          <w:lang w:eastAsia="en-US"/>
        </w:rPr>
      </w:pPr>
    </w:p>
    <w:p w14:paraId="6AE270FD" w14:textId="77777777" w:rsidR="00A0650E" w:rsidRPr="00570493" w:rsidRDefault="00A0650E" w:rsidP="00A0650E">
      <w:pPr>
        <w:autoSpaceDE w:val="0"/>
        <w:autoSpaceDN w:val="0"/>
        <w:adjustRightInd w:val="0"/>
        <w:rPr>
          <w:rFonts w:ascii="Arial" w:eastAsiaTheme="minorHAnsi" w:hAnsi="Arial" w:cs="Arial"/>
          <w:b/>
          <w:color w:val="0070C0"/>
          <w:lang w:eastAsia="en-US"/>
        </w:rPr>
      </w:pPr>
      <w:r w:rsidRPr="00570493">
        <w:rPr>
          <w:rFonts w:ascii="Arial" w:eastAsiaTheme="minorHAnsi" w:hAnsi="Arial" w:cs="Arial"/>
          <w:b/>
          <w:color w:val="0070C0"/>
          <w:lang w:eastAsia="en-US"/>
        </w:rPr>
        <w:t>How is a neck brace fitted and wearing the brace.</w:t>
      </w:r>
    </w:p>
    <w:p w14:paraId="6AE270FE" w14:textId="77777777" w:rsidR="00A0650E" w:rsidRPr="00570493" w:rsidRDefault="00A0650E" w:rsidP="00A0650E">
      <w:pPr>
        <w:autoSpaceDE w:val="0"/>
        <w:autoSpaceDN w:val="0"/>
        <w:adjustRightInd w:val="0"/>
        <w:rPr>
          <w:rFonts w:ascii="Arial" w:eastAsiaTheme="minorHAnsi" w:hAnsi="Arial" w:cs="Arial"/>
          <w:color w:val="606060"/>
          <w:lang w:eastAsia="en-US"/>
        </w:rPr>
      </w:pPr>
    </w:p>
    <w:p w14:paraId="6AE270FF" w14:textId="77777777" w:rsidR="00A0650E" w:rsidRPr="00570493" w:rsidRDefault="00A0650E" w:rsidP="00570493">
      <w:pPr>
        <w:pStyle w:val="ListParagraph"/>
        <w:numPr>
          <w:ilvl w:val="0"/>
          <w:numId w:val="13"/>
        </w:numPr>
        <w:autoSpaceDE w:val="0"/>
        <w:autoSpaceDN w:val="0"/>
        <w:adjustRightInd w:val="0"/>
        <w:ind w:left="357" w:hanging="357"/>
        <w:rPr>
          <w:rFonts w:ascii="Arial" w:eastAsiaTheme="minorHAnsi" w:hAnsi="Arial" w:cs="Arial"/>
          <w:color w:val="606060"/>
          <w:lang w:eastAsia="en-US"/>
        </w:rPr>
      </w:pPr>
      <w:r w:rsidRPr="00570493">
        <w:rPr>
          <w:rFonts w:ascii="Arial" w:eastAsiaTheme="minorHAnsi" w:hAnsi="Arial" w:cs="Arial"/>
          <w:color w:val="606060"/>
          <w:lang w:eastAsia="en-US"/>
        </w:rPr>
        <w:t>The neck brace will be fitted by one of our trained Orthotists in clinic or by a consultant or specialist in the fracture clinic.</w:t>
      </w:r>
    </w:p>
    <w:p w14:paraId="6AE27100" w14:textId="77777777" w:rsidR="00A0650E" w:rsidRPr="00570493" w:rsidRDefault="00A0650E" w:rsidP="00570493">
      <w:pPr>
        <w:autoSpaceDE w:val="0"/>
        <w:autoSpaceDN w:val="0"/>
        <w:adjustRightInd w:val="0"/>
        <w:ind w:left="357" w:hanging="357"/>
        <w:rPr>
          <w:rFonts w:ascii="Arial" w:eastAsiaTheme="minorHAnsi" w:hAnsi="Arial" w:cs="Arial"/>
          <w:color w:val="606060"/>
          <w:lang w:eastAsia="en-US"/>
        </w:rPr>
      </w:pPr>
    </w:p>
    <w:p w14:paraId="6AE27101" w14:textId="77777777" w:rsidR="00A0650E" w:rsidRPr="00570493" w:rsidRDefault="00A0650E" w:rsidP="00570493">
      <w:pPr>
        <w:pStyle w:val="ListParagraph"/>
        <w:numPr>
          <w:ilvl w:val="0"/>
          <w:numId w:val="13"/>
        </w:numPr>
        <w:autoSpaceDE w:val="0"/>
        <w:autoSpaceDN w:val="0"/>
        <w:adjustRightInd w:val="0"/>
        <w:ind w:left="357" w:hanging="357"/>
        <w:rPr>
          <w:rFonts w:ascii="Arial" w:eastAsiaTheme="minorHAnsi" w:hAnsi="Arial" w:cs="Arial"/>
          <w:color w:val="606060"/>
          <w:lang w:eastAsia="en-US"/>
        </w:rPr>
      </w:pPr>
      <w:r w:rsidRPr="00570493">
        <w:rPr>
          <w:rFonts w:ascii="Arial" w:eastAsiaTheme="minorHAnsi" w:hAnsi="Arial" w:cs="Arial"/>
          <w:color w:val="606060"/>
          <w:lang w:eastAsia="en-US"/>
        </w:rPr>
        <w:t>The Orthotist will advise you on how to properly fit your child’s brace but when putting the brace on, ensure the brace is in the correct place i.e. the right way around and the straps should be pulled tight enough to ensure it does not move around or slide up and down, but not too tight so that they cause discomfort.</w:t>
      </w:r>
    </w:p>
    <w:p w14:paraId="6AE27102" w14:textId="77777777" w:rsidR="00A0650E" w:rsidRPr="00570493" w:rsidRDefault="00A0650E" w:rsidP="00570493">
      <w:pPr>
        <w:autoSpaceDE w:val="0"/>
        <w:autoSpaceDN w:val="0"/>
        <w:adjustRightInd w:val="0"/>
        <w:ind w:left="357" w:hanging="357"/>
        <w:rPr>
          <w:rFonts w:ascii="Arial" w:eastAsiaTheme="minorHAnsi" w:hAnsi="Arial" w:cs="Arial"/>
          <w:color w:val="389CED"/>
          <w:lang w:eastAsia="en-US"/>
        </w:rPr>
      </w:pPr>
    </w:p>
    <w:p w14:paraId="6AE27103" w14:textId="77777777" w:rsidR="00A0650E" w:rsidRPr="00570493" w:rsidRDefault="00A0650E" w:rsidP="00570493">
      <w:pPr>
        <w:pStyle w:val="ListParagraph"/>
        <w:numPr>
          <w:ilvl w:val="0"/>
          <w:numId w:val="13"/>
        </w:numPr>
        <w:autoSpaceDE w:val="0"/>
        <w:autoSpaceDN w:val="0"/>
        <w:adjustRightInd w:val="0"/>
        <w:ind w:left="357" w:hanging="357"/>
        <w:rPr>
          <w:rFonts w:ascii="Arial" w:eastAsiaTheme="minorHAnsi" w:hAnsi="Arial" w:cs="Arial"/>
          <w:color w:val="606060"/>
          <w:lang w:eastAsia="en-US"/>
        </w:rPr>
      </w:pPr>
      <w:r w:rsidRPr="00570493">
        <w:rPr>
          <w:rFonts w:ascii="Arial" w:eastAsiaTheme="minorHAnsi" w:hAnsi="Arial" w:cs="Arial"/>
          <w:color w:val="606060"/>
          <w:lang w:eastAsia="en-US"/>
        </w:rPr>
        <w:t>If there are any pads i.e. chin pads, please ensure these are all still intact and are in the correct place.</w:t>
      </w:r>
    </w:p>
    <w:p w14:paraId="6AE27104" w14:textId="77777777" w:rsidR="00A0650E" w:rsidRPr="00570493" w:rsidRDefault="00A0650E" w:rsidP="00570493">
      <w:pPr>
        <w:autoSpaceDE w:val="0"/>
        <w:autoSpaceDN w:val="0"/>
        <w:adjustRightInd w:val="0"/>
        <w:ind w:left="357" w:hanging="357"/>
        <w:rPr>
          <w:rFonts w:ascii="Arial" w:eastAsiaTheme="minorHAnsi" w:hAnsi="Arial" w:cs="Arial"/>
          <w:color w:val="606060"/>
          <w:lang w:eastAsia="en-US"/>
        </w:rPr>
      </w:pPr>
    </w:p>
    <w:p w14:paraId="6AE27105" w14:textId="77777777" w:rsidR="00A0650E" w:rsidRPr="00570493" w:rsidRDefault="00A0650E" w:rsidP="00570493">
      <w:pPr>
        <w:pStyle w:val="ListParagraph"/>
        <w:numPr>
          <w:ilvl w:val="0"/>
          <w:numId w:val="13"/>
        </w:numPr>
        <w:autoSpaceDE w:val="0"/>
        <w:autoSpaceDN w:val="0"/>
        <w:adjustRightInd w:val="0"/>
        <w:ind w:left="357" w:hanging="357"/>
        <w:rPr>
          <w:rFonts w:ascii="Arial" w:eastAsiaTheme="minorHAnsi" w:hAnsi="Arial" w:cs="Arial"/>
          <w:color w:val="606060"/>
          <w:lang w:eastAsia="en-US"/>
        </w:rPr>
      </w:pPr>
      <w:r w:rsidRPr="00570493">
        <w:rPr>
          <w:rFonts w:ascii="Arial" w:eastAsiaTheme="minorHAnsi" w:hAnsi="Arial" w:cs="Arial"/>
          <w:color w:val="606060"/>
          <w:lang w:eastAsia="en-US"/>
        </w:rPr>
        <w:t>The Orthotist will advise you of when and how long the knee brace needs to be worn for, although this is usually as much as possible or whenever weight bearing.</w:t>
      </w:r>
    </w:p>
    <w:p w14:paraId="6AE27106" w14:textId="77777777" w:rsidR="00A0650E" w:rsidRPr="00570493" w:rsidRDefault="00A0650E" w:rsidP="00A0650E">
      <w:pPr>
        <w:autoSpaceDE w:val="0"/>
        <w:autoSpaceDN w:val="0"/>
        <w:adjustRightInd w:val="0"/>
        <w:rPr>
          <w:rFonts w:ascii="Arial" w:eastAsiaTheme="minorHAnsi" w:hAnsi="Arial" w:cs="Arial"/>
          <w:color w:val="606060"/>
          <w:lang w:eastAsia="en-US"/>
        </w:rPr>
      </w:pPr>
    </w:p>
    <w:p w14:paraId="6AE27107" w14:textId="77777777" w:rsidR="00A0650E" w:rsidRPr="00570493" w:rsidRDefault="00A0650E" w:rsidP="00A0650E">
      <w:pPr>
        <w:autoSpaceDE w:val="0"/>
        <w:autoSpaceDN w:val="0"/>
        <w:adjustRightInd w:val="0"/>
        <w:rPr>
          <w:rFonts w:ascii="Arial" w:eastAsiaTheme="minorHAnsi" w:hAnsi="Arial" w:cs="Arial"/>
          <w:b/>
          <w:color w:val="0070C0"/>
          <w:lang w:eastAsia="en-US"/>
        </w:rPr>
      </w:pPr>
      <w:r w:rsidRPr="00570493">
        <w:rPr>
          <w:rFonts w:ascii="Arial" w:eastAsiaTheme="minorHAnsi" w:hAnsi="Arial" w:cs="Arial"/>
          <w:b/>
          <w:color w:val="0070C0"/>
          <w:lang w:eastAsia="en-US"/>
        </w:rPr>
        <w:t>What issues do I need to be aware of?</w:t>
      </w:r>
    </w:p>
    <w:p w14:paraId="6AE27108" w14:textId="77777777" w:rsidR="00A0650E" w:rsidRPr="00570493" w:rsidRDefault="00A0650E" w:rsidP="00A0650E">
      <w:pPr>
        <w:autoSpaceDE w:val="0"/>
        <w:autoSpaceDN w:val="0"/>
        <w:adjustRightInd w:val="0"/>
        <w:rPr>
          <w:rFonts w:ascii="Arial" w:eastAsiaTheme="minorHAnsi" w:hAnsi="Arial" w:cs="Arial"/>
          <w:color w:val="389CED"/>
          <w:lang w:eastAsia="en-US"/>
        </w:rPr>
      </w:pPr>
    </w:p>
    <w:p w14:paraId="6AE27109" w14:textId="3B51B59B" w:rsidR="00A0650E" w:rsidRPr="00570493" w:rsidRDefault="00A0650E" w:rsidP="00570493">
      <w:pPr>
        <w:pStyle w:val="ListParagraph"/>
        <w:numPr>
          <w:ilvl w:val="0"/>
          <w:numId w:val="14"/>
        </w:numPr>
        <w:autoSpaceDE w:val="0"/>
        <w:autoSpaceDN w:val="0"/>
        <w:adjustRightInd w:val="0"/>
        <w:ind w:left="357" w:hanging="357"/>
        <w:rPr>
          <w:rFonts w:ascii="Arial" w:eastAsiaTheme="minorHAnsi" w:hAnsi="Arial" w:cs="Arial"/>
          <w:color w:val="606060"/>
          <w:lang w:eastAsia="en-US"/>
        </w:rPr>
      </w:pPr>
      <w:r w:rsidRPr="00570493">
        <w:rPr>
          <w:rFonts w:ascii="Arial" w:eastAsiaTheme="minorHAnsi" w:hAnsi="Arial" w:cs="Arial"/>
          <w:color w:val="606060"/>
          <w:lang w:eastAsia="en-US"/>
        </w:rPr>
        <w:t>Some marking of the skin is normal, as is a build</w:t>
      </w:r>
      <w:r w:rsidR="00570493">
        <w:rPr>
          <w:rFonts w:ascii="Arial" w:eastAsiaTheme="minorHAnsi" w:hAnsi="Arial" w:cs="Arial"/>
          <w:color w:val="606060"/>
          <w:lang w:eastAsia="en-US"/>
        </w:rPr>
        <w:t>-</w:t>
      </w:r>
      <w:r w:rsidRPr="00570493">
        <w:rPr>
          <w:rFonts w:ascii="Arial" w:eastAsiaTheme="minorHAnsi" w:hAnsi="Arial" w:cs="Arial"/>
          <w:color w:val="606060"/>
          <w:lang w:eastAsia="en-US"/>
        </w:rPr>
        <w:t xml:space="preserve">up of some hard skin. Provided this is not excessive, painful and </w:t>
      </w:r>
      <w:r w:rsidR="00EE4170">
        <w:rPr>
          <w:rFonts w:ascii="Arial" w:eastAsiaTheme="minorHAnsi" w:hAnsi="Arial" w:cs="Arial"/>
          <w:color w:val="606060"/>
          <w:lang w:eastAsia="en-US"/>
        </w:rPr>
        <w:t xml:space="preserve">discolouration </w:t>
      </w:r>
      <w:r w:rsidRPr="00570493">
        <w:rPr>
          <w:rFonts w:ascii="Arial" w:eastAsiaTheme="minorHAnsi" w:hAnsi="Arial" w:cs="Arial"/>
          <w:color w:val="606060"/>
          <w:lang w:eastAsia="en-US"/>
        </w:rPr>
        <w:t>clears, this is nothing to worry about. If it is any of the above, contact the department.</w:t>
      </w:r>
    </w:p>
    <w:p w14:paraId="6AE2710A" w14:textId="77777777" w:rsidR="00A0650E" w:rsidRPr="00570493" w:rsidRDefault="00A0650E" w:rsidP="00570493">
      <w:pPr>
        <w:autoSpaceDE w:val="0"/>
        <w:autoSpaceDN w:val="0"/>
        <w:adjustRightInd w:val="0"/>
        <w:ind w:left="357" w:hanging="357"/>
        <w:rPr>
          <w:rFonts w:ascii="Arial" w:eastAsiaTheme="minorHAnsi" w:hAnsi="Arial" w:cs="Arial"/>
          <w:color w:val="389CED"/>
          <w:lang w:eastAsia="en-US"/>
        </w:rPr>
      </w:pPr>
    </w:p>
    <w:p w14:paraId="6AE2710B" w14:textId="77777777" w:rsidR="00A0650E" w:rsidRPr="00570493" w:rsidRDefault="00A0650E" w:rsidP="00570493">
      <w:pPr>
        <w:pStyle w:val="ListParagraph"/>
        <w:numPr>
          <w:ilvl w:val="0"/>
          <w:numId w:val="14"/>
        </w:numPr>
        <w:autoSpaceDE w:val="0"/>
        <w:autoSpaceDN w:val="0"/>
        <w:adjustRightInd w:val="0"/>
        <w:ind w:left="357" w:hanging="357"/>
        <w:rPr>
          <w:rFonts w:ascii="Arial" w:eastAsiaTheme="minorHAnsi" w:hAnsi="Arial" w:cs="Arial"/>
          <w:color w:val="606060"/>
          <w:lang w:eastAsia="en-US"/>
        </w:rPr>
      </w:pPr>
      <w:r w:rsidRPr="00570493">
        <w:rPr>
          <w:rFonts w:ascii="Arial" w:eastAsiaTheme="minorHAnsi" w:hAnsi="Arial" w:cs="Arial"/>
          <w:color w:val="606060"/>
          <w:lang w:eastAsia="en-US"/>
        </w:rPr>
        <w:t>Sometimes braces can lead to sores, blisters, pain or rubbing, if any of this arises, contact the department.</w:t>
      </w:r>
    </w:p>
    <w:p w14:paraId="6AE2710C" w14:textId="77777777" w:rsidR="00A0650E" w:rsidRPr="00570493" w:rsidRDefault="00A0650E" w:rsidP="00570493">
      <w:pPr>
        <w:autoSpaceDE w:val="0"/>
        <w:autoSpaceDN w:val="0"/>
        <w:adjustRightInd w:val="0"/>
        <w:ind w:left="357" w:hanging="357"/>
        <w:rPr>
          <w:rFonts w:ascii="Arial" w:eastAsiaTheme="minorHAnsi" w:hAnsi="Arial" w:cs="Arial"/>
          <w:color w:val="389CED"/>
          <w:lang w:eastAsia="en-US"/>
        </w:rPr>
      </w:pPr>
    </w:p>
    <w:p w14:paraId="6AE2710D" w14:textId="77777777" w:rsidR="007A62F6" w:rsidRPr="00570493" w:rsidRDefault="00A0650E" w:rsidP="00570493">
      <w:pPr>
        <w:pStyle w:val="ListParagraph"/>
        <w:numPr>
          <w:ilvl w:val="0"/>
          <w:numId w:val="14"/>
        </w:numPr>
        <w:autoSpaceDE w:val="0"/>
        <w:autoSpaceDN w:val="0"/>
        <w:adjustRightInd w:val="0"/>
        <w:ind w:left="357" w:hanging="357"/>
        <w:rPr>
          <w:rFonts w:ascii="Arial" w:eastAsiaTheme="minorHAnsi" w:hAnsi="Arial" w:cs="Arial"/>
          <w:b/>
          <w:lang w:eastAsia="en-US"/>
        </w:rPr>
      </w:pPr>
      <w:r w:rsidRPr="00570493">
        <w:rPr>
          <w:rFonts w:ascii="Arial" w:eastAsiaTheme="minorHAnsi" w:hAnsi="Arial" w:cs="Arial"/>
          <w:color w:val="606060"/>
          <w:lang w:eastAsia="en-US"/>
        </w:rPr>
        <w:t>The size of the neck may increase or decrease due to swelling. Therefore, it is important to regularly check the straps and the overall fitting of the brace to ensure it is still secure and not too tight. If any of this occurs, please contact the department.</w:t>
      </w:r>
    </w:p>
    <w:sectPr w:rsidR="007A62F6" w:rsidRPr="00570493" w:rsidSect="00945245">
      <w:pgSz w:w="16838" w:h="11906" w:orient="landscape"/>
      <w:pgMar w:top="720" w:right="720" w:bottom="720" w:left="720" w:header="708" w:footer="708" w:gutter="0"/>
      <w:cols w:num="2"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Vu40YRAa" int2:invalidationBookmarkName="" int2:hashCode="/OO01yXuXJ4BgD" int2:id="tfR2T1X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0A80"/>
    <w:multiLevelType w:val="hybridMultilevel"/>
    <w:tmpl w:val="00CA9E16"/>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36486"/>
    <w:multiLevelType w:val="hybridMultilevel"/>
    <w:tmpl w:val="678E0E66"/>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53F27"/>
    <w:multiLevelType w:val="hybridMultilevel"/>
    <w:tmpl w:val="62FE35AC"/>
    <w:lvl w:ilvl="0" w:tplc="5E7AE330">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3" w15:restartNumberingAfterBreak="0">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210B500B"/>
    <w:multiLevelType w:val="hybridMultilevel"/>
    <w:tmpl w:val="057CA32C"/>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552F"/>
    <w:multiLevelType w:val="hybridMultilevel"/>
    <w:tmpl w:val="80F25084"/>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B7EF8"/>
    <w:multiLevelType w:val="hybridMultilevel"/>
    <w:tmpl w:val="9C80496C"/>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A6009"/>
    <w:multiLevelType w:val="hybridMultilevel"/>
    <w:tmpl w:val="10A03B1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50794"/>
    <w:multiLevelType w:val="hybridMultilevel"/>
    <w:tmpl w:val="EA58CB36"/>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2699E"/>
    <w:multiLevelType w:val="hybridMultilevel"/>
    <w:tmpl w:val="F7867FFE"/>
    <w:lvl w:ilvl="0" w:tplc="FD428324">
      <w:start w:val="4"/>
      <w:numFmt w:val="bullet"/>
      <w:lvlText w:val="•"/>
      <w:lvlJc w:val="left"/>
      <w:pPr>
        <w:ind w:left="720" w:hanging="360"/>
      </w:pPr>
      <w:rPr>
        <w:rFonts w:ascii="Arial" w:eastAsia="Times New Roman" w:hAnsi="Arial" w:cs="Arial" w:hint="default"/>
        <w:color w:val="389CE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26A3F"/>
    <w:multiLevelType w:val="hybridMultilevel"/>
    <w:tmpl w:val="8982E4E6"/>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F61981"/>
    <w:multiLevelType w:val="hybridMultilevel"/>
    <w:tmpl w:val="31DC335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D9246B"/>
    <w:multiLevelType w:val="hybridMultilevel"/>
    <w:tmpl w:val="9C0A9586"/>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023207">
    <w:abstractNumId w:val="10"/>
  </w:num>
  <w:num w:numId="2" w16cid:durableId="216817834">
    <w:abstractNumId w:val="3"/>
  </w:num>
  <w:num w:numId="3" w16cid:durableId="929581196">
    <w:abstractNumId w:val="6"/>
  </w:num>
  <w:num w:numId="4" w16cid:durableId="1746417788">
    <w:abstractNumId w:val="8"/>
  </w:num>
  <w:num w:numId="5" w16cid:durableId="1809973911">
    <w:abstractNumId w:val="5"/>
  </w:num>
  <w:num w:numId="6" w16cid:durableId="391198405">
    <w:abstractNumId w:val="2"/>
  </w:num>
  <w:num w:numId="7" w16cid:durableId="1442458741">
    <w:abstractNumId w:val="9"/>
  </w:num>
  <w:num w:numId="8" w16cid:durableId="62725671">
    <w:abstractNumId w:val="13"/>
  </w:num>
  <w:num w:numId="9" w16cid:durableId="259028738">
    <w:abstractNumId w:val="4"/>
  </w:num>
  <w:num w:numId="10" w16cid:durableId="1722631949">
    <w:abstractNumId w:val="11"/>
  </w:num>
  <w:num w:numId="11" w16cid:durableId="1437795035">
    <w:abstractNumId w:val="12"/>
  </w:num>
  <w:num w:numId="12" w16cid:durableId="240212405">
    <w:abstractNumId w:val="0"/>
  </w:num>
  <w:num w:numId="13" w16cid:durableId="1823232961">
    <w:abstractNumId w:val="7"/>
  </w:num>
  <w:num w:numId="14" w16cid:durableId="102310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002A8A"/>
    <w:rsid w:val="00184777"/>
    <w:rsid w:val="002928E4"/>
    <w:rsid w:val="002A1F1E"/>
    <w:rsid w:val="00434840"/>
    <w:rsid w:val="004C7D13"/>
    <w:rsid w:val="00522530"/>
    <w:rsid w:val="00570493"/>
    <w:rsid w:val="005E1F33"/>
    <w:rsid w:val="005E1F56"/>
    <w:rsid w:val="007A62F6"/>
    <w:rsid w:val="007D748E"/>
    <w:rsid w:val="00801AC7"/>
    <w:rsid w:val="00844159"/>
    <w:rsid w:val="00924B83"/>
    <w:rsid w:val="00945245"/>
    <w:rsid w:val="00A0650E"/>
    <w:rsid w:val="00B575CC"/>
    <w:rsid w:val="00B6719B"/>
    <w:rsid w:val="00CB1309"/>
    <w:rsid w:val="00E30073"/>
    <w:rsid w:val="00EE4170"/>
    <w:rsid w:val="1E94AE39"/>
    <w:rsid w:val="5EDDEFD4"/>
    <w:rsid w:val="60ED27EF"/>
    <w:rsid w:val="61DB7CF5"/>
    <w:rsid w:val="6587E3BD"/>
    <w:rsid w:val="78225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0A2"/>
  <w15:docId w15:val="{C87948BE-650A-4D4D-9744-0622BA0C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alderhey.nhs.uk"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Batke Caroline</DisplayName>
        <AccountId>8759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Name change and 3 month extension allowed for a review.</AdminComments>
    <ReviewDate_due_6m xmlns="a5544097-eb68-476a-80d2-5c4688d0d6a4">2024-02-03T00:00:00+00:00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2021-07-31T23:00:00+00:00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Gordon Lindsey</DisplayName>
        <AccountId>4945</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2024-05-02T23:00:00+00:00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2027-08-27T23:00:00+00:00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2021-07-31T23:00:00+00:00</DateRatified>
    <LeadSpeciality xmlns="a5544097-eb68-476a-80d2-5c4688d0d6a4">208</LeadSpeciality>
    <ChangesMade xmlns="a5544097-eb68-476a-80d2-5c4688d0d6a4">Added to DMS</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2021-11-30T11:40:25+00:00</DatePublished>
    <AddRtfMtgDate xmlns="a5544097-eb68-476a-80d2-5c4688d0d6a4" xsi:nil="true"/>
    <RatReqDate xmlns="a5544097-eb68-476a-80d2-5c4688d0d6a4" xsi:nil="true"/>
    <ReSubR xmlns="a5544097-eb68-476a-80d2-5c4688d0d6a4" xsi:nil="true"/>
    <SharedWithUsers xmlns="a5544097-eb68-476a-80d2-5c4688d0d6a4">
      <UserInfo>
        <DisplayName>Rebecca Graham</DisplayName>
        <AccountId>1378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9E00A-844C-470A-AD3B-D41691C036F3}">
  <ds:schemaRefs>
    <ds:schemaRef ds:uri="http://schemas.microsoft.com/sharepoint/v3/contenttype/forms"/>
  </ds:schemaRefs>
</ds:datastoreItem>
</file>

<file path=customXml/itemProps2.xml><?xml version="1.0" encoding="utf-8"?>
<ds:datastoreItem xmlns:ds="http://schemas.openxmlformats.org/officeDocument/2006/customXml" ds:itemID="{198DFEA7-7BFB-4CA7-B3DF-7B0064ABCAAF}">
  <ds:schemaRefs>
    <ds:schemaRef ds:uri="http://schemas.microsoft.com/office/2006/documentManagement/types"/>
    <ds:schemaRef ds:uri="http://purl.org/dc/dcmitype/"/>
    <ds:schemaRef ds:uri="a5544097-eb68-476a-80d2-5c4688d0d6a4"/>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810a67c-4d97-4e39-81d4-3b611f6ca074"/>
    <ds:schemaRef ds:uri="http://www.w3.org/XML/1998/namespace"/>
    <ds:schemaRef ds:uri="http://purl.org/dc/terms/"/>
  </ds:schemaRefs>
</ds:datastoreItem>
</file>

<file path=customXml/itemProps3.xml><?xml version="1.0" encoding="utf-8"?>
<ds:datastoreItem xmlns:ds="http://schemas.openxmlformats.org/officeDocument/2006/customXml" ds:itemID="{C00D5869-2413-4E0D-8C7D-088B3A6F4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2879</Characters>
  <Application>Microsoft Office Word</Application>
  <DocSecurity>4</DocSecurity>
  <Lines>23</Lines>
  <Paragraphs>6</Paragraphs>
  <ScaleCrop>false</ScaleCrop>
  <Company>Alder Hey NHS Foundation Trust</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Neck Braces and Collars PIAG 158</dc:title>
  <dc:creator>White Elvina</dc:creator>
  <cp:lastModifiedBy>Winstanley Lucy</cp:lastModifiedBy>
  <cp:revision>2</cp:revision>
  <cp:lastPrinted>2019-08-01T14:33:00Z</cp:lastPrinted>
  <dcterms:created xsi:type="dcterms:W3CDTF">2025-09-05T10:12:00Z</dcterms:created>
  <dcterms:modified xsi:type="dcterms:W3CDTF">2025-09-05T10:12:00Z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2021-07-31T23:00:00Z</vt:filetime>
  </property>
</Properties>
</file>