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D3333" w14:textId="4312468B"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4745EDF3" wp14:editId="60C6503A">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18D8">
        <w:rPr>
          <w:rFonts w:cs="Arial"/>
          <w:b/>
          <w:noProof/>
          <w:szCs w:val="22"/>
        </w:rPr>
        <w:drawing>
          <wp:inline distT="0" distB="0" distL="0" distR="0" wp14:anchorId="3300AFD1" wp14:editId="3C65AA3C">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69C209CA" w14:textId="77777777" w:rsidR="00ED7F86" w:rsidRPr="00ED7F86" w:rsidRDefault="00ED7F86" w:rsidP="00ED7F86">
      <w:pPr>
        <w:rPr>
          <w:rFonts w:ascii="Arial" w:hAnsi="Arial"/>
          <w:sz w:val="16"/>
          <w:szCs w:val="16"/>
          <w:lang w:eastAsia="en-US"/>
        </w:rPr>
      </w:pPr>
    </w:p>
    <w:p w14:paraId="53FE6831" w14:textId="77777777" w:rsidR="00ED7F86" w:rsidRPr="00ED7F86" w:rsidRDefault="00A318D8"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53120" behindDoc="0" locked="0" layoutInCell="1" allowOverlap="1" wp14:anchorId="23409A50" wp14:editId="006CB2BA">
                <wp:simplePos x="0" y="0"/>
                <wp:positionH relativeFrom="column">
                  <wp:posOffset>1437640</wp:posOffset>
                </wp:positionH>
                <wp:positionV relativeFrom="paragraph">
                  <wp:posOffset>153670</wp:posOffset>
                </wp:positionV>
                <wp:extent cx="3952875" cy="97409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50061" w14:textId="77777777" w:rsidR="00A318D8" w:rsidRPr="00D30385" w:rsidRDefault="00A318D8" w:rsidP="00A318D8">
                            <w:pPr>
                              <w:jc w:val="center"/>
                              <w:rPr>
                                <w:rFonts w:ascii="Arial" w:hAnsi="Arial" w:cs="Arial"/>
                              </w:rPr>
                            </w:pPr>
                            <w:r w:rsidRPr="00D30385">
                              <w:rPr>
                                <w:rFonts w:ascii="Arial" w:hAnsi="Arial" w:cs="Arial"/>
                              </w:rPr>
                              <w:t>Ophthalmology Department</w:t>
                            </w:r>
                          </w:p>
                          <w:p w14:paraId="3F1C6600" w14:textId="2D669B26" w:rsidR="00A318D8" w:rsidRPr="00D30385" w:rsidRDefault="0000210C" w:rsidP="00A318D8">
                            <w:pPr>
                              <w:spacing w:before="120" w:after="120"/>
                              <w:jc w:val="center"/>
                              <w:rPr>
                                <w:rFonts w:ascii="Arial" w:hAnsi="Arial" w:cs="Arial"/>
                                <w:b/>
                                <w:color w:val="0070C0"/>
                                <w:sz w:val="28"/>
                                <w:szCs w:val="28"/>
                              </w:rPr>
                            </w:pPr>
                            <w:r>
                              <w:rPr>
                                <w:rFonts w:ascii="Arial" w:hAnsi="Arial" w:cs="Arial"/>
                                <w:b/>
                                <w:color w:val="0070C0"/>
                                <w:sz w:val="28"/>
                                <w:szCs w:val="28"/>
                              </w:rPr>
                              <w:t>Visual Electrodiagnostic Testing</w:t>
                            </w:r>
                            <w:r w:rsidR="003716E7">
                              <w:rPr>
                                <w:rFonts w:ascii="Arial" w:hAnsi="Arial" w:cs="Arial"/>
                                <w:b/>
                                <w:color w:val="0070C0"/>
                                <w:sz w:val="28"/>
                                <w:szCs w:val="28"/>
                              </w:rPr>
                              <w:t xml:space="preserve"> (EDT)</w:t>
                            </w:r>
                          </w:p>
                          <w:p w14:paraId="3F81E2E5" w14:textId="77777777" w:rsidR="00A318D8" w:rsidRPr="00D30385" w:rsidRDefault="00A318D8" w:rsidP="00A318D8">
                            <w:pPr>
                              <w:jc w:val="center"/>
                              <w:rPr>
                                <w:rFonts w:ascii="Arial" w:hAnsi="Arial" w:cs="Arial"/>
                              </w:rPr>
                            </w:pPr>
                            <w:r w:rsidRPr="00D30385">
                              <w:rPr>
                                <w:rFonts w:ascii="Arial" w:hAnsi="Arial" w:cs="Arial"/>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09A50" id="_x0000_t202" coordsize="21600,21600" o:spt="202" path="m,l,21600r21600,l21600,xe">
                <v:stroke joinstyle="miter"/>
                <v:path gradientshapeok="t" o:connecttype="rect"/>
              </v:shapetype>
              <v:shape id="Text Box 21" o:spid="_x0000_s1026" type="#_x0000_t202" style="position:absolute;margin-left:113.2pt;margin-top:12.1pt;width:311.25pt;height:7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" stroked="f">
                <v:textbox>
                  <w:txbxContent>
                    <w:p w14:paraId="51F50061" w14:textId="77777777" w:rsidR="00A318D8" w:rsidRPr="00D30385" w:rsidRDefault="00A318D8" w:rsidP="00A318D8">
                      <w:pPr>
                        <w:jc w:val="center"/>
                        <w:rPr>
                          <w:rFonts w:ascii="Arial" w:hAnsi="Arial" w:cs="Arial"/>
                        </w:rPr>
                      </w:pPr>
                      <w:r w:rsidRPr="00D30385">
                        <w:rPr>
                          <w:rFonts w:ascii="Arial" w:hAnsi="Arial" w:cs="Arial"/>
                        </w:rPr>
                        <w:t>Ophthalmology Department</w:t>
                      </w:r>
                    </w:p>
                    <w:p w14:paraId="3F1C6600" w14:textId="2D669B26" w:rsidR="00A318D8" w:rsidRPr="00D30385" w:rsidRDefault="0000210C" w:rsidP="00A318D8">
                      <w:pPr>
                        <w:spacing w:before="120" w:after="120"/>
                        <w:jc w:val="center"/>
                        <w:rPr>
                          <w:rFonts w:ascii="Arial" w:hAnsi="Arial" w:cs="Arial"/>
                          <w:b/>
                          <w:color w:val="0070C0"/>
                          <w:sz w:val="28"/>
                          <w:szCs w:val="28"/>
                        </w:rPr>
                      </w:pPr>
                      <w:r>
                        <w:rPr>
                          <w:rFonts w:ascii="Arial" w:hAnsi="Arial" w:cs="Arial"/>
                          <w:b/>
                          <w:color w:val="0070C0"/>
                          <w:sz w:val="28"/>
                          <w:szCs w:val="28"/>
                        </w:rPr>
                        <w:t>Visual Electrodiagnostic Testing</w:t>
                      </w:r>
                      <w:r w:rsidR="003716E7">
                        <w:rPr>
                          <w:rFonts w:ascii="Arial" w:hAnsi="Arial" w:cs="Arial"/>
                          <w:b/>
                          <w:color w:val="0070C0"/>
                          <w:sz w:val="28"/>
                          <w:szCs w:val="28"/>
                        </w:rPr>
                        <w:t xml:space="preserve"> (EDT)</w:t>
                      </w:r>
                    </w:p>
                    <w:p w14:paraId="3F81E2E5" w14:textId="77777777" w:rsidR="00A318D8" w:rsidRPr="00D30385" w:rsidRDefault="00A318D8" w:rsidP="00A318D8">
                      <w:pPr>
                        <w:jc w:val="center"/>
                        <w:rPr>
                          <w:rFonts w:ascii="Arial" w:hAnsi="Arial" w:cs="Arial"/>
                        </w:rPr>
                      </w:pPr>
                      <w:r w:rsidRPr="00D30385">
                        <w:rPr>
                          <w:rFonts w:ascii="Arial" w:hAnsi="Arial" w:cs="Arial"/>
                        </w:rPr>
                        <w:t>Information for Parents and Carers</w:t>
                      </w:r>
                    </w:p>
                  </w:txbxContent>
                </v:textbox>
              </v:shape>
            </w:pict>
          </mc:Fallback>
        </mc:AlternateContent>
      </w:r>
      <w:r w:rsidR="00ED7F86" w:rsidRPr="00ED7F86">
        <w:rPr>
          <w:rFonts w:ascii="Arial" w:hAnsi="Arial"/>
          <w:szCs w:val="20"/>
          <w:lang w:eastAsia="en-US"/>
        </w:rPr>
        <w:t xml:space="preserve">       </w:t>
      </w:r>
    </w:p>
    <w:p w14:paraId="61F00986" w14:textId="77777777" w:rsidR="00ED7F86" w:rsidRPr="00ED7F86" w:rsidRDefault="00ED7F86" w:rsidP="00ED7F86">
      <w:pPr>
        <w:rPr>
          <w:rFonts w:ascii="Arial" w:hAnsi="Arial" w:cs="Arial"/>
          <w:b/>
          <w:szCs w:val="20"/>
          <w:lang w:eastAsia="en-US"/>
        </w:rPr>
      </w:pPr>
    </w:p>
    <w:p w14:paraId="50AA3ED5" w14:textId="77777777" w:rsidR="00ED7F86" w:rsidRPr="00ED7F86" w:rsidRDefault="00ED7F86" w:rsidP="00ED7F86">
      <w:pPr>
        <w:rPr>
          <w:rFonts w:ascii="Arial" w:hAnsi="Arial" w:cs="Arial"/>
          <w:b/>
          <w:szCs w:val="20"/>
          <w:lang w:eastAsia="en-US"/>
        </w:rPr>
      </w:pPr>
    </w:p>
    <w:p w14:paraId="2E395376" w14:textId="77777777" w:rsidR="00ED7F86" w:rsidRDefault="00ED7F86" w:rsidP="00ED7F86">
      <w:pPr>
        <w:rPr>
          <w:rFonts w:ascii="Arial" w:hAnsi="Arial" w:cs="Arial"/>
          <w:b/>
          <w:szCs w:val="20"/>
          <w:lang w:eastAsia="en-US"/>
        </w:rPr>
      </w:pPr>
    </w:p>
    <w:p w14:paraId="6843A6CA" w14:textId="77777777" w:rsidR="00302A6B" w:rsidRDefault="00302A6B" w:rsidP="00ED7F86">
      <w:pPr>
        <w:rPr>
          <w:rFonts w:ascii="Arial" w:hAnsi="Arial" w:cs="Arial"/>
          <w:b/>
          <w:szCs w:val="20"/>
          <w:lang w:eastAsia="en-US"/>
        </w:rPr>
      </w:pPr>
    </w:p>
    <w:p w14:paraId="066273D2" w14:textId="77777777" w:rsidR="00302A6B" w:rsidRDefault="00302A6B" w:rsidP="00ED7F86">
      <w:pPr>
        <w:rPr>
          <w:rFonts w:ascii="Arial" w:hAnsi="Arial" w:cs="Arial"/>
          <w:b/>
          <w:szCs w:val="20"/>
          <w:lang w:eastAsia="en-US"/>
        </w:rPr>
      </w:pPr>
    </w:p>
    <w:p w14:paraId="0A01EA00" w14:textId="77777777" w:rsidR="00FA782F" w:rsidRPr="00A318D8" w:rsidRDefault="00A318D8" w:rsidP="00A318D8">
      <w:pPr>
        <w:autoSpaceDE w:val="0"/>
        <w:autoSpaceDN w:val="0"/>
        <w:adjustRightInd w:val="0"/>
        <w:spacing w:before="120" w:after="200"/>
        <w:rPr>
          <w:rFonts w:ascii="Arial" w:hAnsi="Arial" w:cs="Arial"/>
          <w:b/>
          <w:bCs/>
          <w:color w:val="0070C0"/>
        </w:rPr>
      </w:pPr>
      <w:r w:rsidRPr="00FE16D8">
        <w:rPr>
          <w:rFonts w:ascii="Arial" w:hAnsi="Arial" w:cs="Arial"/>
          <w:b/>
          <w:noProof/>
          <w:szCs w:val="20"/>
        </w:rPr>
        <w:drawing>
          <wp:anchor distT="0" distB="0" distL="114300" distR="114300" simplePos="0" relativeHeight="251662336" behindDoc="1" locked="0" layoutInCell="1" allowOverlap="1" wp14:anchorId="65113DDE" wp14:editId="617F659C">
            <wp:simplePos x="0" y="0"/>
            <wp:positionH relativeFrom="column">
              <wp:posOffset>5267325</wp:posOffset>
            </wp:positionH>
            <wp:positionV relativeFrom="paragraph">
              <wp:posOffset>114935</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FA782F" w:rsidRPr="00A318D8">
        <w:rPr>
          <w:rFonts w:ascii="Arial" w:hAnsi="Arial" w:cs="Arial"/>
          <w:b/>
          <w:bCs/>
          <w:color w:val="0070C0"/>
        </w:rPr>
        <w:t>Introduction</w:t>
      </w:r>
    </w:p>
    <w:p w14:paraId="340E9BFE" w14:textId="77777777" w:rsidR="0000210C" w:rsidRDefault="00FA782F" w:rsidP="00A318D8">
      <w:pPr>
        <w:autoSpaceDE w:val="0"/>
        <w:autoSpaceDN w:val="0"/>
        <w:adjustRightInd w:val="0"/>
        <w:rPr>
          <w:rFonts w:ascii="Arial" w:hAnsi="Arial" w:cs="Arial"/>
          <w:color w:val="000000"/>
        </w:rPr>
      </w:pPr>
      <w:r w:rsidRPr="00A318D8">
        <w:rPr>
          <w:rFonts w:ascii="Arial" w:hAnsi="Arial" w:cs="Arial"/>
          <w:color w:val="000000"/>
        </w:rPr>
        <w:t xml:space="preserve">This leaflet is to provide you with information about </w:t>
      </w:r>
      <w:r w:rsidR="0000210C">
        <w:rPr>
          <w:rFonts w:ascii="Arial" w:hAnsi="Arial" w:cs="Arial"/>
          <w:color w:val="000000"/>
        </w:rPr>
        <w:t xml:space="preserve">Visual Electrodiagnostic </w:t>
      </w:r>
    </w:p>
    <w:p w14:paraId="067ACA03" w14:textId="2D33B760" w:rsidR="00FA782F" w:rsidRPr="00A318D8" w:rsidRDefault="0000210C" w:rsidP="00A318D8">
      <w:pPr>
        <w:autoSpaceDE w:val="0"/>
        <w:autoSpaceDN w:val="0"/>
        <w:adjustRightInd w:val="0"/>
        <w:rPr>
          <w:rFonts w:ascii="Arial" w:hAnsi="Arial" w:cs="Arial"/>
          <w:color w:val="000000"/>
        </w:rPr>
      </w:pPr>
      <w:r>
        <w:rPr>
          <w:rFonts w:ascii="Arial" w:hAnsi="Arial" w:cs="Arial"/>
          <w:color w:val="000000"/>
        </w:rPr>
        <w:t>Testing and what to expect at your visit.</w:t>
      </w:r>
      <w:r w:rsidR="00FA782F" w:rsidRPr="00A318D8">
        <w:rPr>
          <w:rFonts w:ascii="Arial" w:hAnsi="Arial" w:cs="Arial"/>
          <w:color w:val="000000"/>
        </w:rPr>
        <w:t xml:space="preserve"> </w:t>
      </w:r>
    </w:p>
    <w:p w14:paraId="2FA4778F" w14:textId="77777777" w:rsidR="00FA782F" w:rsidRPr="00A318D8" w:rsidRDefault="00FA782F" w:rsidP="00A318D8">
      <w:pPr>
        <w:autoSpaceDE w:val="0"/>
        <w:autoSpaceDN w:val="0"/>
        <w:adjustRightInd w:val="0"/>
        <w:rPr>
          <w:rFonts w:ascii="Arial" w:hAnsi="Arial" w:cs="Arial"/>
          <w:b/>
          <w:bCs/>
          <w:color w:val="000000"/>
        </w:rPr>
      </w:pPr>
    </w:p>
    <w:p w14:paraId="538B71B4" w14:textId="3137A210" w:rsidR="00FA782F" w:rsidRPr="00A318D8" w:rsidRDefault="00FA782F" w:rsidP="00A318D8">
      <w:pPr>
        <w:autoSpaceDE w:val="0"/>
        <w:autoSpaceDN w:val="0"/>
        <w:adjustRightInd w:val="0"/>
        <w:rPr>
          <w:rFonts w:ascii="Arial" w:hAnsi="Arial" w:cs="Arial"/>
          <w:b/>
          <w:bCs/>
          <w:color w:val="0070C0"/>
        </w:rPr>
      </w:pPr>
      <w:r w:rsidRPr="00A318D8">
        <w:rPr>
          <w:rFonts w:ascii="Arial" w:hAnsi="Arial" w:cs="Arial"/>
          <w:b/>
          <w:bCs/>
          <w:color w:val="0070C0"/>
        </w:rPr>
        <w:t xml:space="preserve">What </w:t>
      </w:r>
      <w:r w:rsidR="0000210C">
        <w:rPr>
          <w:rFonts w:ascii="Arial" w:hAnsi="Arial" w:cs="Arial"/>
          <w:b/>
          <w:bCs/>
          <w:color w:val="0070C0"/>
        </w:rPr>
        <w:t>are electrodiagnostic tests and why test</w:t>
      </w:r>
      <w:r w:rsidRPr="00A318D8">
        <w:rPr>
          <w:rFonts w:ascii="Arial" w:hAnsi="Arial" w:cs="Arial"/>
          <w:b/>
          <w:bCs/>
          <w:color w:val="0070C0"/>
        </w:rPr>
        <w:t>?</w:t>
      </w:r>
    </w:p>
    <w:p w14:paraId="2795EE8B" w14:textId="77777777" w:rsidR="00FA782F" w:rsidRPr="00A318D8" w:rsidRDefault="00FA782F" w:rsidP="00A318D8">
      <w:pPr>
        <w:autoSpaceDE w:val="0"/>
        <w:autoSpaceDN w:val="0"/>
        <w:adjustRightInd w:val="0"/>
        <w:rPr>
          <w:rFonts w:ascii="Arial" w:hAnsi="Arial" w:cs="Arial"/>
          <w:color w:val="000000"/>
        </w:rPr>
      </w:pPr>
    </w:p>
    <w:p w14:paraId="3DED1068" w14:textId="2A3CFF3C" w:rsidR="00FA782F" w:rsidRPr="00A318D8" w:rsidRDefault="0000210C" w:rsidP="00A318D8">
      <w:pPr>
        <w:pStyle w:val="ListParagraph"/>
        <w:numPr>
          <w:ilvl w:val="0"/>
          <w:numId w:val="5"/>
        </w:numPr>
        <w:autoSpaceDE w:val="0"/>
        <w:autoSpaceDN w:val="0"/>
        <w:adjustRightInd w:val="0"/>
        <w:rPr>
          <w:rFonts w:ascii="Arial" w:hAnsi="Arial" w:cs="Arial"/>
          <w:color w:val="000000"/>
        </w:rPr>
      </w:pPr>
      <w:r>
        <w:rPr>
          <w:rFonts w:ascii="Arial" w:hAnsi="Arial" w:cs="Arial"/>
          <w:color w:val="000000"/>
        </w:rPr>
        <w:t xml:space="preserve">We </w:t>
      </w:r>
      <w:r w:rsidR="003716E7">
        <w:rPr>
          <w:rFonts w:ascii="Arial" w:hAnsi="Arial" w:cs="Arial"/>
          <w:color w:val="000000"/>
        </w:rPr>
        <w:t>record</w:t>
      </w:r>
      <w:r>
        <w:rPr>
          <w:rFonts w:ascii="Arial" w:hAnsi="Arial" w:cs="Arial"/>
          <w:color w:val="000000"/>
        </w:rPr>
        <w:t xml:space="preserve"> the electrical activity from the brain and eye in response to a stimulus like a flash of light or a moving checkerboard pattern on a TV screen.</w:t>
      </w:r>
    </w:p>
    <w:p w14:paraId="4A9B2B50" w14:textId="77777777" w:rsidR="00FA782F" w:rsidRPr="00A318D8" w:rsidRDefault="00FA782F" w:rsidP="00A318D8">
      <w:pPr>
        <w:pStyle w:val="ListParagraph"/>
        <w:autoSpaceDE w:val="0"/>
        <w:autoSpaceDN w:val="0"/>
        <w:adjustRightInd w:val="0"/>
        <w:rPr>
          <w:rFonts w:ascii="Arial" w:hAnsi="Arial" w:cs="Arial"/>
          <w:color w:val="000000"/>
        </w:rPr>
      </w:pPr>
    </w:p>
    <w:p w14:paraId="3DD98B7B" w14:textId="0F3C97E2" w:rsidR="00FA782F" w:rsidRPr="00A318D8" w:rsidRDefault="0000210C" w:rsidP="00A318D8">
      <w:pPr>
        <w:pStyle w:val="ListParagraph"/>
        <w:numPr>
          <w:ilvl w:val="0"/>
          <w:numId w:val="5"/>
        </w:numPr>
        <w:autoSpaceDE w:val="0"/>
        <w:autoSpaceDN w:val="0"/>
        <w:adjustRightInd w:val="0"/>
        <w:rPr>
          <w:rFonts w:ascii="Arial" w:hAnsi="Arial" w:cs="Arial"/>
          <w:color w:val="000000"/>
        </w:rPr>
      </w:pPr>
      <w:r>
        <w:rPr>
          <w:rFonts w:ascii="Arial" w:hAnsi="Arial" w:cs="Arial"/>
          <w:color w:val="000000"/>
        </w:rPr>
        <w:t xml:space="preserve">By measuring your child’s </w:t>
      </w:r>
      <w:proofErr w:type="gramStart"/>
      <w:r>
        <w:rPr>
          <w:rFonts w:ascii="Arial" w:hAnsi="Arial" w:cs="Arial"/>
          <w:color w:val="000000"/>
        </w:rPr>
        <w:t>response</w:t>
      </w:r>
      <w:r w:rsidR="005C1688">
        <w:rPr>
          <w:rFonts w:ascii="Arial" w:hAnsi="Arial" w:cs="Arial"/>
          <w:color w:val="000000"/>
        </w:rPr>
        <w:t>s</w:t>
      </w:r>
      <w:proofErr w:type="gramEnd"/>
      <w:r>
        <w:rPr>
          <w:rFonts w:ascii="Arial" w:hAnsi="Arial" w:cs="Arial"/>
          <w:color w:val="000000"/>
        </w:rPr>
        <w:t xml:space="preserve"> we get a clue about the health of their visual system and this can help your eye doctor in the management of your child’s </w:t>
      </w:r>
      <w:r w:rsidR="001D05A9">
        <w:rPr>
          <w:rFonts w:ascii="Arial" w:hAnsi="Arial" w:cs="Arial"/>
          <w:color w:val="000000"/>
        </w:rPr>
        <w:t>condition.</w:t>
      </w:r>
    </w:p>
    <w:p w14:paraId="0F5104EB" w14:textId="77777777" w:rsidR="00FA782F" w:rsidRPr="00A318D8" w:rsidRDefault="00FA782F" w:rsidP="00A318D8">
      <w:pPr>
        <w:autoSpaceDE w:val="0"/>
        <w:autoSpaceDN w:val="0"/>
        <w:adjustRightInd w:val="0"/>
        <w:rPr>
          <w:rFonts w:ascii="Arial" w:hAnsi="Arial" w:cs="Arial"/>
          <w:color w:val="000000"/>
        </w:rPr>
      </w:pPr>
    </w:p>
    <w:p w14:paraId="3236684A" w14:textId="0A6EF26B" w:rsidR="00FA782F" w:rsidRPr="00A318D8" w:rsidRDefault="0000210C" w:rsidP="00A318D8">
      <w:pPr>
        <w:autoSpaceDE w:val="0"/>
        <w:autoSpaceDN w:val="0"/>
        <w:adjustRightInd w:val="0"/>
        <w:spacing w:after="200"/>
        <w:rPr>
          <w:rFonts w:ascii="Arial" w:hAnsi="Arial" w:cs="Arial"/>
          <w:color w:val="0070C0"/>
        </w:rPr>
      </w:pPr>
      <w:r>
        <w:rPr>
          <w:rFonts w:ascii="Arial" w:hAnsi="Arial" w:cs="Arial"/>
          <w:b/>
          <w:bCs/>
          <w:color w:val="0070C0"/>
        </w:rPr>
        <w:t>What happens</w:t>
      </w:r>
      <w:r w:rsidR="00FA782F" w:rsidRPr="00A318D8">
        <w:rPr>
          <w:rFonts w:ascii="Arial" w:hAnsi="Arial" w:cs="Arial"/>
          <w:b/>
          <w:bCs/>
          <w:color w:val="0070C0"/>
        </w:rPr>
        <w:t>?</w:t>
      </w:r>
    </w:p>
    <w:p w14:paraId="4D9AEF53" w14:textId="77777777" w:rsidR="00EC70BC" w:rsidRDefault="00EC70BC" w:rsidP="00A318D8">
      <w:pPr>
        <w:autoSpaceDE w:val="0"/>
        <w:autoSpaceDN w:val="0"/>
        <w:adjustRightInd w:val="0"/>
        <w:rPr>
          <w:rFonts w:ascii="Arial" w:hAnsi="Arial" w:cs="Arial"/>
          <w:color w:val="000000"/>
        </w:rPr>
      </w:pPr>
      <w:r>
        <w:rPr>
          <w:rFonts w:ascii="Arial" w:hAnsi="Arial" w:cs="Arial"/>
          <w:color w:val="000000"/>
        </w:rPr>
        <w:t xml:space="preserve">At the start we will introduce ourselves and take a short history, which may include asking about family </w:t>
      </w:r>
      <w:proofErr w:type="gramStart"/>
      <w:r>
        <w:rPr>
          <w:rFonts w:ascii="Arial" w:hAnsi="Arial" w:cs="Arial"/>
          <w:color w:val="000000"/>
        </w:rPr>
        <w:t>members</w:t>
      </w:r>
      <w:proofErr w:type="gramEnd"/>
      <w:r>
        <w:rPr>
          <w:rFonts w:ascii="Arial" w:hAnsi="Arial" w:cs="Arial"/>
          <w:color w:val="000000"/>
        </w:rPr>
        <w:t xml:space="preserve"> vision.</w:t>
      </w:r>
    </w:p>
    <w:p w14:paraId="43C11776" w14:textId="483A44C2" w:rsidR="00FA782F" w:rsidRDefault="0000210C" w:rsidP="00A318D8">
      <w:pPr>
        <w:autoSpaceDE w:val="0"/>
        <w:autoSpaceDN w:val="0"/>
        <w:adjustRightInd w:val="0"/>
        <w:rPr>
          <w:rFonts w:ascii="Arial" w:hAnsi="Arial" w:cs="Arial"/>
          <w:color w:val="000000"/>
        </w:rPr>
      </w:pPr>
      <w:r w:rsidRPr="00EC70BC">
        <w:rPr>
          <w:rFonts w:ascii="Arial" w:hAnsi="Arial" w:cs="Arial"/>
          <w:color w:val="000000"/>
        </w:rPr>
        <w:t xml:space="preserve">We </w:t>
      </w:r>
      <w:r w:rsidR="00EC70BC">
        <w:rPr>
          <w:rFonts w:ascii="Arial" w:hAnsi="Arial" w:cs="Arial"/>
          <w:color w:val="000000"/>
        </w:rPr>
        <w:t xml:space="preserve">will then </w:t>
      </w:r>
      <w:r w:rsidRPr="00EC70BC">
        <w:rPr>
          <w:rFonts w:ascii="Arial" w:hAnsi="Arial" w:cs="Arial"/>
          <w:color w:val="000000"/>
        </w:rPr>
        <w:t>wash the</w:t>
      </w:r>
      <w:r w:rsidR="003716E7">
        <w:rPr>
          <w:rFonts w:ascii="Arial" w:hAnsi="Arial" w:cs="Arial"/>
          <w:color w:val="000000"/>
        </w:rPr>
        <w:t xml:space="preserve"> areas of the </w:t>
      </w:r>
      <w:r w:rsidRPr="00EC70BC">
        <w:rPr>
          <w:rFonts w:ascii="Arial" w:hAnsi="Arial" w:cs="Arial"/>
          <w:color w:val="000000"/>
        </w:rPr>
        <w:t>skin</w:t>
      </w:r>
      <w:r w:rsidR="003716E7">
        <w:rPr>
          <w:rFonts w:ascii="Arial" w:hAnsi="Arial" w:cs="Arial"/>
          <w:color w:val="000000"/>
        </w:rPr>
        <w:t xml:space="preserve"> that we are going to place the</w:t>
      </w:r>
      <w:r w:rsidRPr="00EC70BC">
        <w:rPr>
          <w:rFonts w:ascii="Arial" w:hAnsi="Arial" w:cs="Arial"/>
          <w:color w:val="000000"/>
        </w:rPr>
        <w:t xml:space="preserve"> electrodes on</w:t>
      </w:r>
      <w:r w:rsidR="003716E7">
        <w:rPr>
          <w:rFonts w:ascii="Arial" w:hAnsi="Arial" w:cs="Arial"/>
          <w:color w:val="000000"/>
        </w:rPr>
        <w:t xml:space="preserve">, which is </w:t>
      </w:r>
      <w:proofErr w:type="gramStart"/>
      <w:r w:rsidR="003716E7">
        <w:rPr>
          <w:rFonts w:ascii="Arial" w:hAnsi="Arial" w:cs="Arial"/>
          <w:color w:val="000000"/>
        </w:rPr>
        <w:t xml:space="preserve">the </w:t>
      </w:r>
      <w:r w:rsidRPr="00EC70BC">
        <w:rPr>
          <w:rFonts w:ascii="Arial" w:hAnsi="Arial" w:cs="Arial"/>
          <w:color w:val="000000"/>
        </w:rPr>
        <w:t xml:space="preserve"> surface</w:t>
      </w:r>
      <w:proofErr w:type="gramEnd"/>
      <w:r w:rsidRPr="00EC70BC">
        <w:rPr>
          <w:rFonts w:ascii="Arial" w:hAnsi="Arial" w:cs="Arial"/>
          <w:color w:val="000000"/>
        </w:rPr>
        <w:t xml:space="preserve"> of the </w:t>
      </w:r>
      <w:r w:rsidR="003716E7">
        <w:rPr>
          <w:rFonts w:ascii="Arial" w:hAnsi="Arial" w:cs="Arial"/>
          <w:color w:val="000000"/>
        </w:rPr>
        <w:t>forehead, top of head and back of the head</w:t>
      </w:r>
      <w:r w:rsidRPr="00EC70BC">
        <w:rPr>
          <w:rFonts w:ascii="Arial" w:hAnsi="Arial" w:cs="Arial"/>
          <w:color w:val="000000"/>
        </w:rPr>
        <w:t xml:space="preserve"> </w:t>
      </w:r>
      <w:r w:rsidR="003716E7">
        <w:rPr>
          <w:rFonts w:ascii="Arial" w:hAnsi="Arial" w:cs="Arial"/>
          <w:color w:val="000000"/>
        </w:rPr>
        <w:t xml:space="preserve">or around the eye, </w:t>
      </w:r>
      <w:r w:rsidRPr="00EC70BC">
        <w:rPr>
          <w:rFonts w:ascii="Arial" w:hAnsi="Arial" w:cs="Arial"/>
          <w:color w:val="000000"/>
        </w:rPr>
        <w:t xml:space="preserve">and connect them to </w:t>
      </w:r>
      <w:r w:rsidR="00EC70BC" w:rsidRPr="00EC70BC">
        <w:rPr>
          <w:rFonts w:ascii="Arial" w:hAnsi="Arial" w:cs="Arial"/>
          <w:color w:val="000000"/>
        </w:rPr>
        <w:t>our recording system.</w:t>
      </w:r>
      <w:r w:rsidR="00EC70BC">
        <w:rPr>
          <w:rFonts w:ascii="Arial" w:hAnsi="Arial" w:cs="Arial"/>
          <w:color w:val="000000"/>
        </w:rPr>
        <w:t xml:space="preserve">  The electrodes are like bright colour rib</w:t>
      </w:r>
      <w:r w:rsidR="00DD7CC0">
        <w:rPr>
          <w:rFonts w:ascii="Arial" w:hAnsi="Arial" w:cs="Arial"/>
          <w:color w:val="000000"/>
        </w:rPr>
        <w:t>bon</w:t>
      </w:r>
      <w:r w:rsidR="00EC70BC">
        <w:rPr>
          <w:rFonts w:ascii="Arial" w:hAnsi="Arial" w:cs="Arial"/>
          <w:color w:val="000000"/>
        </w:rPr>
        <w:t>s in your child’s hair and don’t hurt</w:t>
      </w:r>
      <w:r w:rsidR="00A341D4">
        <w:rPr>
          <w:rFonts w:ascii="Arial" w:hAnsi="Arial" w:cs="Arial"/>
          <w:color w:val="000000"/>
        </w:rPr>
        <w:t>.</w:t>
      </w:r>
      <w:r w:rsidR="00EC70BC">
        <w:rPr>
          <w:rFonts w:ascii="Arial" w:hAnsi="Arial" w:cs="Arial"/>
          <w:color w:val="000000"/>
        </w:rPr>
        <w:t xml:space="preserve"> </w:t>
      </w:r>
      <w:r w:rsidR="00A341D4">
        <w:rPr>
          <w:rFonts w:ascii="Arial" w:hAnsi="Arial" w:cs="Arial"/>
          <w:color w:val="000000"/>
        </w:rPr>
        <w:t>W</w:t>
      </w:r>
      <w:r w:rsidR="00EC70BC">
        <w:rPr>
          <w:rFonts w:ascii="Arial" w:hAnsi="Arial" w:cs="Arial"/>
          <w:color w:val="000000"/>
        </w:rPr>
        <w:t>e then show them patterns or flashes of light to see how their brain/eye responds.</w:t>
      </w:r>
      <w:r w:rsidR="00DD7CC0">
        <w:rPr>
          <w:rFonts w:ascii="Arial" w:hAnsi="Arial" w:cs="Arial"/>
          <w:color w:val="000000"/>
        </w:rPr>
        <w:t xml:space="preserve">  We may need to</w:t>
      </w:r>
      <w:r w:rsidR="003716E7">
        <w:rPr>
          <w:rFonts w:ascii="Arial" w:hAnsi="Arial" w:cs="Arial"/>
          <w:color w:val="000000"/>
        </w:rPr>
        <w:t xml:space="preserve"> use an eye</w:t>
      </w:r>
      <w:r w:rsidR="00DD7CC0">
        <w:rPr>
          <w:rFonts w:ascii="Arial" w:hAnsi="Arial" w:cs="Arial"/>
          <w:color w:val="000000"/>
        </w:rPr>
        <w:t>patch to see how each eye is working on its own.</w:t>
      </w:r>
    </w:p>
    <w:p w14:paraId="7BF7CD59" w14:textId="320DB97B" w:rsidR="00EC70BC" w:rsidRDefault="00DD7CC0" w:rsidP="00EC70BC">
      <w:pPr>
        <w:autoSpaceDE w:val="0"/>
        <w:autoSpaceDN w:val="0"/>
        <w:adjustRightInd w:val="0"/>
        <w:jc w:val="center"/>
        <w:rPr>
          <w:rFonts w:ascii="Arial" w:hAnsi="Arial" w:cs="Arial"/>
          <w:color w:val="000000"/>
        </w:rPr>
      </w:pPr>
      <w:r w:rsidRPr="00DD7CC0">
        <w:rPr>
          <w:rFonts w:ascii="Arial" w:hAnsi="Arial" w:cs="Arial"/>
          <w:noProof/>
          <w:color w:val="000000"/>
        </w:rPr>
        <w:drawing>
          <wp:inline distT="0" distB="0" distL="0" distR="0" wp14:anchorId="53917308" wp14:editId="11198F1A">
            <wp:extent cx="1390650" cy="1036108"/>
            <wp:effectExtent l="0" t="0" r="0" b="0"/>
            <wp:docPr id="34818" name="Picture 19">
              <a:extLst xmlns:a="http://schemas.openxmlformats.org/drawingml/2006/main">
                <a:ext uri="{FF2B5EF4-FFF2-40B4-BE49-F238E27FC236}">
                  <a16:creationId xmlns:a16="http://schemas.microsoft.com/office/drawing/2014/main" id="{F8E1A35A-63C3-C15C-D107-547D3AFC3C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 name="Picture 19">
                      <a:extLst>
                        <a:ext uri="{FF2B5EF4-FFF2-40B4-BE49-F238E27FC236}">
                          <a16:creationId xmlns:a16="http://schemas.microsoft.com/office/drawing/2014/main" id="{F8E1A35A-63C3-C15C-D107-547D3AFC3CE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830" cy="1039968"/>
                    </a:xfrm>
                    <a:prstGeom prst="rect">
                      <a:avLst/>
                    </a:prstGeom>
                    <a:noFill/>
                    <a:ln>
                      <a:noFill/>
                    </a:ln>
                  </pic:spPr>
                </pic:pic>
              </a:graphicData>
            </a:graphic>
          </wp:inline>
        </w:drawing>
      </w:r>
    </w:p>
    <w:p w14:paraId="02AEF623" w14:textId="567DCD8E" w:rsidR="00DD7CC0" w:rsidRDefault="00DD7CC0" w:rsidP="00EC70BC">
      <w:pPr>
        <w:autoSpaceDE w:val="0"/>
        <w:autoSpaceDN w:val="0"/>
        <w:adjustRightInd w:val="0"/>
        <w:jc w:val="center"/>
        <w:rPr>
          <w:rFonts w:ascii="Arial" w:hAnsi="Arial" w:cs="Arial"/>
          <w:color w:val="000000"/>
        </w:rPr>
      </w:pPr>
      <w:r>
        <w:rPr>
          <w:rFonts w:ascii="Arial" w:hAnsi="Arial" w:cs="Arial"/>
          <w:color w:val="000000"/>
        </w:rPr>
        <w:t xml:space="preserve">We occasionally may need to </w:t>
      </w:r>
      <w:proofErr w:type="spellStart"/>
      <w:r>
        <w:rPr>
          <w:rFonts w:ascii="Arial" w:hAnsi="Arial" w:cs="Arial"/>
          <w:color w:val="000000"/>
        </w:rPr>
        <w:t>instill</w:t>
      </w:r>
      <w:proofErr w:type="spellEnd"/>
      <w:r>
        <w:rPr>
          <w:rFonts w:ascii="Arial" w:hAnsi="Arial" w:cs="Arial"/>
          <w:color w:val="000000"/>
        </w:rPr>
        <w:t xml:space="preserve"> </w:t>
      </w:r>
      <w:r w:rsidR="003716E7">
        <w:rPr>
          <w:rFonts w:ascii="Arial" w:hAnsi="Arial" w:cs="Arial"/>
          <w:color w:val="000000"/>
        </w:rPr>
        <w:t xml:space="preserve">dilating </w:t>
      </w:r>
      <w:r>
        <w:rPr>
          <w:rFonts w:ascii="Arial" w:hAnsi="Arial" w:cs="Arial"/>
          <w:color w:val="000000"/>
        </w:rPr>
        <w:t xml:space="preserve">eye drops to get more </w:t>
      </w:r>
      <w:r w:rsidR="003716E7">
        <w:rPr>
          <w:rFonts w:ascii="Arial" w:hAnsi="Arial" w:cs="Arial"/>
          <w:color w:val="000000"/>
        </w:rPr>
        <w:t>detailed</w:t>
      </w:r>
      <w:r>
        <w:rPr>
          <w:rFonts w:ascii="Arial" w:hAnsi="Arial" w:cs="Arial"/>
          <w:color w:val="000000"/>
        </w:rPr>
        <w:t xml:space="preserve"> retinal responses.  We may test your child’s night vision by switching the room lights off and sitting in the dark for up to 20 minutes (less for younger children).</w:t>
      </w:r>
    </w:p>
    <w:p w14:paraId="402A34A0" w14:textId="00C8E212" w:rsidR="00EC70BC" w:rsidRPr="00EC70BC" w:rsidRDefault="00EC70BC" w:rsidP="00EC70BC">
      <w:pPr>
        <w:autoSpaceDE w:val="0"/>
        <w:autoSpaceDN w:val="0"/>
        <w:adjustRightInd w:val="0"/>
        <w:jc w:val="center"/>
        <w:rPr>
          <w:rFonts w:ascii="Arial" w:hAnsi="Arial" w:cs="Arial"/>
          <w:color w:val="000000"/>
        </w:rPr>
      </w:pPr>
    </w:p>
    <w:p w14:paraId="61ADED38" w14:textId="77777777" w:rsidR="00FA782F" w:rsidRPr="00A318D8" w:rsidRDefault="00FA782F" w:rsidP="00A318D8">
      <w:pPr>
        <w:autoSpaceDE w:val="0"/>
        <w:autoSpaceDN w:val="0"/>
        <w:adjustRightInd w:val="0"/>
        <w:spacing w:after="200"/>
        <w:rPr>
          <w:rFonts w:ascii="Arial" w:hAnsi="Arial" w:cs="Arial"/>
          <w:color w:val="0070C0"/>
        </w:rPr>
      </w:pPr>
      <w:r w:rsidRPr="00A318D8">
        <w:rPr>
          <w:rFonts w:ascii="Arial" w:hAnsi="Arial" w:cs="Arial"/>
          <w:b/>
          <w:bCs/>
          <w:color w:val="0070C0"/>
        </w:rPr>
        <w:t xml:space="preserve">Are there any risks? </w:t>
      </w:r>
    </w:p>
    <w:p w14:paraId="3E95091E" w14:textId="4FD888A8" w:rsidR="00EC70BC" w:rsidRDefault="00EC70BC" w:rsidP="00A318D8">
      <w:pPr>
        <w:autoSpaceDE w:val="0"/>
        <w:autoSpaceDN w:val="0"/>
        <w:adjustRightInd w:val="0"/>
        <w:spacing w:after="200"/>
        <w:rPr>
          <w:rFonts w:ascii="Arial" w:hAnsi="Arial" w:cs="Arial"/>
          <w:color w:val="000000"/>
        </w:rPr>
      </w:pPr>
      <w:r>
        <w:rPr>
          <w:rFonts w:ascii="Arial" w:hAnsi="Arial" w:cs="Arial"/>
          <w:color w:val="000000"/>
        </w:rPr>
        <w:t xml:space="preserve">Testing often involves flashing </w:t>
      </w:r>
      <w:proofErr w:type="gramStart"/>
      <w:r>
        <w:rPr>
          <w:rFonts w:ascii="Arial" w:hAnsi="Arial" w:cs="Arial"/>
          <w:color w:val="000000"/>
        </w:rPr>
        <w:t>lights</w:t>
      </w:r>
      <w:proofErr w:type="gramEnd"/>
      <w:r>
        <w:rPr>
          <w:rFonts w:ascii="Arial" w:hAnsi="Arial" w:cs="Arial"/>
          <w:color w:val="000000"/>
        </w:rPr>
        <w:t xml:space="preserve"> and you should </w:t>
      </w:r>
      <w:proofErr w:type="spellStart"/>
      <w:r>
        <w:rPr>
          <w:rFonts w:ascii="Arial" w:hAnsi="Arial" w:cs="Arial"/>
          <w:color w:val="000000"/>
        </w:rPr>
        <w:t>tells</w:t>
      </w:r>
      <w:proofErr w:type="spellEnd"/>
      <w:r>
        <w:rPr>
          <w:rFonts w:ascii="Arial" w:hAnsi="Arial" w:cs="Arial"/>
          <w:color w:val="000000"/>
        </w:rPr>
        <w:t xml:space="preserve"> us if you or your child </w:t>
      </w:r>
      <w:r w:rsidR="006A61E8">
        <w:rPr>
          <w:rFonts w:ascii="Arial" w:hAnsi="Arial" w:cs="Arial"/>
          <w:color w:val="000000"/>
        </w:rPr>
        <w:t xml:space="preserve">or anyone else in the room </w:t>
      </w:r>
      <w:r>
        <w:rPr>
          <w:rFonts w:ascii="Arial" w:hAnsi="Arial" w:cs="Arial"/>
          <w:color w:val="000000"/>
        </w:rPr>
        <w:t>suffers from photosensitive epilepsy</w:t>
      </w:r>
      <w:r w:rsidR="003C5BE4">
        <w:rPr>
          <w:rFonts w:ascii="Arial" w:hAnsi="Arial" w:cs="Arial"/>
          <w:color w:val="000000"/>
        </w:rPr>
        <w:t xml:space="preserve">.  There is a risk of inducing a seizure if </w:t>
      </w:r>
      <w:r w:rsidR="006A61E8">
        <w:rPr>
          <w:rFonts w:ascii="Arial" w:hAnsi="Arial" w:cs="Arial"/>
          <w:color w:val="000000"/>
        </w:rPr>
        <w:t>they</w:t>
      </w:r>
      <w:r w:rsidR="003C5BE4">
        <w:rPr>
          <w:rFonts w:ascii="Arial" w:hAnsi="Arial" w:cs="Arial"/>
          <w:color w:val="000000"/>
        </w:rPr>
        <w:t xml:space="preserve"> have photosensitive epilepsy and we may choose to omit certain testing.</w:t>
      </w:r>
    </w:p>
    <w:p w14:paraId="68D3E054" w14:textId="7706381B" w:rsidR="00FA782F" w:rsidRDefault="003C5BE4" w:rsidP="00A318D8">
      <w:pPr>
        <w:autoSpaceDE w:val="0"/>
        <w:autoSpaceDN w:val="0"/>
        <w:adjustRightInd w:val="0"/>
        <w:rPr>
          <w:rFonts w:ascii="Arial" w:hAnsi="Arial" w:cs="Arial"/>
          <w:color w:val="000000"/>
        </w:rPr>
      </w:pPr>
      <w:r>
        <w:rPr>
          <w:rFonts w:ascii="Arial" w:hAnsi="Arial" w:cs="Arial"/>
          <w:color w:val="000000"/>
        </w:rPr>
        <w:t xml:space="preserve">We </w:t>
      </w:r>
      <w:r w:rsidR="00C85E36">
        <w:rPr>
          <w:rFonts w:ascii="Arial" w:hAnsi="Arial" w:cs="Arial"/>
          <w:color w:val="000000"/>
        </w:rPr>
        <w:t>occasionally</w:t>
      </w:r>
      <w:r>
        <w:rPr>
          <w:rFonts w:ascii="Arial" w:hAnsi="Arial" w:cs="Arial"/>
          <w:color w:val="000000"/>
        </w:rPr>
        <w:t xml:space="preserve"> </w:t>
      </w:r>
      <w:proofErr w:type="spellStart"/>
      <w:r>
        <w:rPr>
          <w:rFonts w:ascii="Arial" w:hAnsi="Arial" w:cs="Arial"/>
          <w:color w:val="000000"/>
        </w:rPr>
        <w:t>instill</w:t>
      </w:r>
      <w:proofErr w:type="spellEnd"/>
      <w:r>
        <w:rPr>
          <w:rFonts w:ascii="Arial" w:hAnsi="Arial" w:cs="Arial"/>
          <w:color w:val="000000"/>
        </w:rPr>
        <w:t xml:space="preserve"> </w:t>
      </w:r>
      <w:r w:rsidR="006A61E8">
        <w:rPr>
          <w:rFonts w:ascii="Arial" w:hAnsi="Arial" w:cs="Arial"/>
          <w:color w:val="000000"/>
        </w:rPr>
        <w:t xml:space="preserve">dilating </w:t>
      </w:r>
      <w:r>
        <w:rPr>
          <w:rFonts w:ascii="Arial" w:hAnsi="Arial" w:cs="Arial"/>
          <w:color w:val="000000"/>
        </w:rPr>
        <w:t>eye drops which have some risk associated (See PIAG 007)</w:t>
      </w:r>
      <w:r w:rsidR="00C85E36">
        <w:rPr>
          <w:rFonts w:ascii="Arial" w:hAnsi="Arial" w:cs="Arial"/>
          <w:color w:val="000000"/>
        </w:rPr>
        <w:t xml:space="preserve"> though these are unlikely to occur.</w:t>
      </w:r>
      <w:r w:rsidR="006A61E8">
        <w:rPr>
          <w:rFonts w:ascii="Arial" w:hAnsi="Arial" w:cs="Arial"/>
          <w:color w:val="000000"/>
        </w:rPr>
        <w:t xml:space="preserve">  Please ask for the eye drop sheet if drops are required and you wish to know more.</w:t>
      </w:r>
    </w:p>
    <w:p w14:paraId="44A36DAD" w14:textId="4CB36814" w:rsidR="00B336AB" w:rsidRDefault="00B336AB" w:rsidP="00A318D8">
      <w:pPr>
        <w:autoSpaceDE w:val="0"/>
        <w:autoSpaceDN w:val="0"/>
        <w:adjustRightInd w:val="0"/>
        <w:rPr>
          <w:rFonts w:ascii="Arial" w:hAnsi="Arial" w:cs="Arial"/>
          <w:color w:val="000000"/>
        </w:rPr>
      </w:pPr>
    </w:p>
    <w:p w14:paraId="19ACA621" w14:textId="77777777" w:rsidR="00B336AB" w:rsidRPr="00A318D8" w:rsidRDefault="00B336AB" w:rsidP="00A318D8">
      <w:pPr>
        <w:autoSpaceDE w:val="0"/>
        <w:autoSpaceDN w:val="0"/>
        <w:adjustRightInd w:val="0"/>
        <w:rPr>
          <w:rFonts w:ascii="Arial" w:hAnsi="Arial" w:cs="Arial"/>
          <w:color w:val="000000"/>
        </w:rPr>
      </w:pPr>
    </w:p>
    <w:p w14:paraId="2351E0B1" w14:textId="77777777" w:rsidR="00FA782F" w:rsidRPr="00A318D8" w:rsidRDefault="00FA782F" w:rsidP="00A318D8">
      <w:pPr>
        <w:autoSpaceDE w:val="0"/>
        <w:autoSpaceDN w:val="0"/>
        <w:adjustRightInd w:val="0"/>
        <w:rPr>
          <w:rFonts w:ascii="Arial" w:hAnsi="Arial" w:cs="Arial"/>
          <w:b/>
          <w:bCs/>
          <w:color w:val="000000"/>
        </w:rPr>
      </w:pPr>
    </w:p>
    <w:p w14:paraId="1725A88A" w14:textId="77777777" w:rsidR="00FA782F" w:rsidRPr="00A318D8" w:rsidRDefault="00FA782F" w:rsidP="00A318D8">
      <w:pPr>
        <w:autoSpaceDE w:val="0"/>
        <w:autoSpaceDN w:val="0"/>
        <w:adjustRightInd w:val="0"/>
        <w:spacing w:after="200"/>
        <w:rPr>
          <w:rFonts w:ascii="Arial" w:hAnsi="Arial" w:cs="Arial"/>
          <w:b/>
          <w:bCs/>
          <w:color w:val="0070C0"/>
        </w:rPr>
      </w:pPr>
      <w:r w:rsidRPr="00A318D8">
        <w:rPr>
          <w:rFonts w:ascii="Arial" w:hAnsi="Arial" w:cs="Arial"/>
          <w:b/>
          <w:bCs/>
          <w:color w:val="0070C0"/>
        </w:rPr>
        <w:lastRenderedPageBreak/>
        <w:t>What to do if you have any concerns</w:t>
      </w:r>
    </w:p>
    <w:p w14:paraId="1ABF7F7D" w14:textId="44194173" w:rsidR="00FA782F" w:rsidRPr="00A318D8" w:rsidRDefault="00FA782F" w:rsidP="00A318D8">
      <w:pPr>
        <w:autoSpaceDE w:val="0"/>
        <w:autoSpaceDN w:val="0"/>
        <w:adjustRightInd w:val="0"/>
        <w:rPr>
          <w:rFonts w:ascii="Arial" w:hAnsi="Arial" w:cs="Arial"/>
          <w:color w:val="000000"/>
        </w:rPr>
      </w:pPr>
      <w:r w:rsidRPr="00A318D8">
        <w:rPr>
          <w:rFonts w:ascii="Arial" w:hAnsi="Arial" w:cs="Arial"/>
          <w:color w:val="000000"/>
        </w:rPr>
        <w:t xml:space="preserve">If you are concerned about your child at all whilst you are in the clinic, please speak to the </w:t>
      </w:r>
      <w:r w:rsidR="006A61E8">
        <w:rPr>
          <w:rFonts w:ascii="Arial" w:hAnsi="Arial" w:cs="Arial"/>
          <w:color w:val="000000"/>
        </w:rPr>
        <w:t>clinician seeing you</w:t>
      </w:r>
      <w:r w:rsidRPr="00A318D8">
        <w:rPr>
          <w:rFonts w:ascii="Arial" w:hAnsi="Arial" w:cs="Arial"/>
          <w:color w:val="000000"/>
        </w:rPr>
        <w:t xml:space="preserve">. </w:t>
      </w:r>
    </w:p>
    <w:p w14:paraId="46CB6C6F" w14:textId="2545C29D" w:rsidR="00A318D8" w:rsidRDefault="00FA782F" w:rsidP="003C5BE4">
      <w:pPr>
        <w:autoSpaceDE w:val="0"/>
        <w:autoSpaceDN w:val="0"/>
        <w:adjustRightInd w:val="0"/>
        <w:rPr>
          <w:rFonts w:ascii="Arial" w:hAnsi="Arial" w:cs="Arial"/>
          <w:color w:val="000000"/>
        </w:rPr>
      </w:pPr>
      <w:r w:rsidRPr="00A318D8">
        <w:rPr>
          <w:rFonts w:ascii="Arial" w:hAnsi="Arial" w:cs="Arial"/>
          <w:color w:val="000000"/>
        </w:rPr>
        <w:t>If you have any concerns after you have left the clinic, please contact</w:t>
      </w:r>
      <w:r w:rsidR="00121039" w:rsidRPr="00A318D8">
        <w:rPr>
          <w:rFonts w:ascii="Arial" w:hAnsi="Arial" w:cs="Arial"/>
          <w:color w:val="000000"/>
        </w:rPr>
        <w:t xml:space="preserve"> Ophthalmology or</w:t>
      </w:r>
      <w:r w:rsidRPr="00A318D8">
        <w:rPr>
          <w:rFonts w:ascii="Arial" w:hAnsi="Arial" w:cs="Arial"/>
          <w:color w:val="000000"/>
        </w:rPr>
        <w:t xml:space="preserve"> your </w:t>
      </w:r>
      <w:r w:rsidR="00121039" w:rsidRPr="00A318D8">
        <w:rPr>
          <w:rFonts w:ascii="Arial" w:hAnsi="Arial" w:cs="Arial"/>
          <w:color w:val="000000"/>
        </w:rPr>
        <w:t>child’s</w:t>
      </w:r>
      <w:r w:rsidRPr="00A318D8">
        <w:rPr>
          <w:rFonts w:ascii="Arial" w:hAnsi="Arial" w:cs="Arial"/>
          <w:color w:val="000000"/>
        </w:rPr>
        <w:t xml:space="preserve"> GP.</w:t>
      </w:r>
    </w:p>
    <w:p w14:paraId="0047BBC8" w14:textId="77777777" w:rsidR="003C5BE4" w:rsidRDefault="003C5BE4" w:rsidP="003C5BE4">
      <w:pPr>
        <w:autoSpaceDE w:val="0"/>
        <w:autoSpaceDN w:val="0"/>
        <w:adjustRightInd w:val="0"/>
        <w:rPr>
          <w:rFonts w:ascii="Arial" w:hAnsi="Arial" w:cs="Arial"/>
          <w:b/>
          <w:bCs/>
          <w:color w:val="000000"/>
        </w:rPr>
      </w:pPr>
    </w:p>
    <w:p w14:paraId="782C5DB5" w14:textId="5AFBAAB7" w:rsidR="003C5BE4" w:rsidRDefault="003C5BE4" w:rsidP="003C5BE4">
      <w:pPr>
        <w:rPr>
          <w:rFonts w:ascii="Arial" w:hAnsi="Arial" w:cs="Arial"/>
          <w:b/>
          <w:color w:val="0070C0"/>
        </w:rPr>
      </w:pPr>
      <w:r w:rsidRPr="003C5BE4">
        <w:rPr>
          <w:rFonts w:ascii="Arial" w:hAnsi="Arial" w:cs="Arial"/>
          <w:b/>
          <w:color w:val="0070C0"/>
        </w:rPr>
        <w:t>Are there any alternative ways of obtaining the same information as these tests provides?</w:t>
      </w:r>
    </w:p>
    <w:p w14:paraId="03D11E21" w14:textId="77777777" w:rsidR="003C5BE4" w:rsidRPr="003C5BE4" w:rsidRDefault="003C5BE4" w:rsidP="003C5BE4">
      <w:pPr>
        <w:rPr>
          <w:rFonts w:ascii="Arial" w:hAnsi="Arial" w:cs="Arial"/>
          <w:b/>
          <w:color w:val="0070C0"/>
        </w:rPr>
      </w:pPr>
    </w:p>
    <w:p w14:paraId="07BB6414" w14:textId="087D8C38" w:rsidR="003C5BE4" w:rsidRDefault="003C5BE4" w:rsidP="003C5BE4">
      <w:pPr>
        <w:rPr>
          <w:rFonts w:ascii="Arial" w:hAnsi="Arial" w:cs="Arial"/>
        </w:rPr>
      </w:pPr>
      <w:r>
        <w:rPr>
          <w:rFonts w:ascii="Arial" w:hAnsi="Arial" w:cs="Arial"/>
        </w:rPr>
        <w:t>At present there are no other tests available to give the same information about visual pathway function.</w:t>
      </w:r>
    </w:p>
    <w:p w14:paraId="5378E49C" w14:textId="77777777" w:rsidR="003C5BE4" w:rsidRDefault="003C5BE4" w:rsidP="003C5BE4">
      <w:pPr>
        <w:rPr>
          <w:rFonts w:ascii="Arial" w:hAnsi="Arial" w:cs="Arial"/>
        </w:rPr>
      </w:pPr>
    </w:p>
    <w:p w14:paraId="297E28DF" w14:textId="32418A00" w:rsidR="003C5BE4" w:rsidRDefault="003C5BE4" w:rsidP="003C5BE4">
      <w:pPr>
        <w:rPr>
          <w:rFonts w:ascii="Arial" w:hAnsi="Arial" w:cs="Arial"/>
          <w:b/>
          <w:color w:val="0070C0"/>
        </w:rPr>
      </w:pPr>
      <w:r w:rsidRPr="003C5BE4">
        <w:rPr>
          <w:rFonts w:ascii="Arial" w:hAnsi="Arial" w:cs="Arial"/>
          <w:b/>
          <w:color w:val="0070C0"/>
        </w:rPr>
        <w:t>What will happen if my child does not have these tests?</w:t>
      </w:r>
    </w:p>
    <w:p w14:paraId="1757E583" w14:textId="19EEB3DA" w:rsidR="00C85E36" w:rsidRPr="003C5BE4" w:rsidRDefault="00C85E36" w:rsidP="003C5BE4">
      <w:pPr>
        <w:rPr>
          <w:rFonts w:ascii="Arial" w:hAnsi="Arial" w:cs="Arial"/>
          <w:b/>
          <w:color w:val="0070C0"/>
        </w:rPr>
      </w:pPr>
    </w:p>
    <w:p w14:paraId="67F2B2A0" w14:textId="47177472" w:rsidR="003C5BE4" w:rsidRDefault="003C5BE4" w:rsidP="003C5BE4">
      <w:pPr>
        <w:rPr>
          <w:rFonts w:ascii="Arial" w:hAnsi="Arial" w:cs="Arial"/>
        </w:rPr>
      </w:pPr>
      <w:r>
        <w:rPr>
          <w:rFonts w:ascii="Arial" w:hAnsi="Arial" w:cs="Arial"/>
        </w:rPr>
        <w:t xml:space="preserve">Your child’s eye specialist will not have a complete picture of the medical condition, and it will be harder to make a diagnosis. </w:t>
      </w:r>
    </w:p>
    <w:p w14:paraId="64BB8621" w14:textId="2B98DDC8" w:rsidR="003C5BE4" w:rsidRDefault="003C5BE4" w:rsidP="003C5BE4">
      <w:pPr>
        <w:rPr>
          <w:rFonts w:ascii="Arial" w:hAnsi="Arial" w:cs="Arial"/>
        </w:rPr>
      </w:pPr>
      <w:r>
        <w:rPr>
          <w:rFonts w:ascii="Arial" w:hAnsi="Arial" w:cs="Arial"/>
        </w:rPr>
        <w:t>This may delay any treatment needed.</w:t>
      </w:r>
    </w:p>
    <w:p w14:paraId="29A5342F" w14:textId="6E99DEFF" w:rsidR="00C85E36" w:rsidRDefault="00C85E36" w:rsidP="003C5BE4">
      <w:pPr>
        <w:rPr>
          <w:rFonts w:ascii="Arial" w:hAnsi="Arial" w:cs="Arial"/>
          <w:b/>
        </w:rPr>
      </w:pPr>
    </w:p>
    <w:p w14:paraId="0915904F" w14:textId="2280FD00" w:rsidR="003C5BE4" w:rsidRDefault="006A61E8" w:rsidP="003C5BE4">
      <w:pPr>
        <w:rPr>
          <w:rFonts w:ascii="Arial" w:hAnsi="Arial" w:cs="Arial"/>
          <w:b/>
          <w:color w:val="0070C0"/>
        </w:rPr>
      </w:pPr>
      <w:r>
        <w:rPr>
          <w:rFonts w:ascii="Arial" w:hAnsi="Arial" w:cs="Arial"/>
          <w:noProof/>
          <w:szCs w:val="20"/>
        </w:rPr>
        <w:drawing>
          <wp:anchor distT="0" distB="0" distL="114300" distR="114300" simplePos="0" relativeHeight="251664384" behindDoc="1" locked="0" layoutInCell="1" allowOverlap="1" wp14:anchorId="6F69EF8E" wp14:editId="0E6E6064">
            <wp:simplePos x="0" y="0"/>
            <wp:positionH relativeFrom="margin">
              <wp:posOffset>5007610</wp:posOffset>
            </wp:positionH>
            <wp:positionV relativeFrom="margin">
              <wp:posOffset>2462530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3C5BE4" w:rsidRPr="00C85E36">
        <w:rPr>
          <w:rFonts w:ascii="Arial" w:hAnsi="Arial" w:cs="Arial"/>
          <w:b/>
          <w:color w:val="0070C0"/>
        </w:rPr>
        <w:t>How long will these tests take?</w:t>
      </w:r>
    </w:p>
    <w:p w14:paraId="58AC8996" w14:textId="77777777" w:rsidR="00C85E36" w:rsidRPr="00C85E36" w:rsidRDefault="00C85E36" w:rsidP="003C5BE4">
      <w:pPr>
        <w:rPr>
          <w:rFonts w:ascii="Arial" w:hAnsi="Arial" w:cs="Arial"/>
          <w:b/>
          <w:color w:val="0070C0"/>
        </w:rPr>
      </w:pPr>
    </w:p>
    <w:p w14:paraId="70D217B5" w14:textId="77777777" w:rsidR="00C85E36" w:rsidRDefault="003C5BE4" w:rsidP="003C5BE4">
      <w:pPr>
        <w:rPr>
          <w:rFonts w:ascii="Arial" w:hAnsi="Arial" w:cs="Arial"/>
        </w:rPr>
      </w:pPr>
      <w:r>
        <w:rPr>
          <w:rFonts w:ascii="Arial" w:hAnsi="Arial" w:cs="Arial"/>
        </w:rPr>
        <w:t>Usually between 45 minutes to 1 ½ hours.</w:t>
      </w:r>
    </w:p>
    <w:p w14:paraId="1B4DE4E4" w14:textId="3EDE10BB" w:rsidR="003C5BE4" w:rsidRDefault="003C5BE4" w:rsidP="003C5BE4">
      <w:pPr>
        <w:rPr>
          <w:rFonts w:ascii="Arial" w:hAnsi="Arial" w:cs="Arial"/>
        </w:rPr>
      </w:pPr>
      <w:r>
        <w:rPr>
          <w:rFonts w:ascii="Arial" w:hAnsi="Arial" w:cs="Arial"/>
        </w:rPr>
        <w:t xml:space="preserve">  </w:t>
      </w:r>
    </w:p>
    <w:p w14:paraId="1652CF87" w14:textId="5DF24BF6" w:rsidR="003C5BE4" w:rsidRDefault="003C5BE4" w:rsidP="003C5BE4">
      <w:pPr>
        <w:rPr>
          <w:rFonts w:ascii="Arial" w:hAnsi="Arial" w:cs="Arial"/>
          <w:b/>
          <w:color w:val="0070C0"/>
        </w:rPr>
      </w:pPr>
      <w:r w:rsidRPr="00C85E36">
        <w:rPr>
          <w:rFonts w:ascii="Arial" w:hAnsi="Arial" w:cs="Arial"/>
          <w:b/>
          <w:color w:val="0070C0"/>
        </w:rPr>
        <w:t>What should I do before the tests?</w:t>
      </w:r>
    </w:p>
    <w:p w14:paraId="43DB36F2" w14:textId="324DF86F" w:rsidR="00C85E36" w:rsidRPr="00C85E36" w:rsidRDefault="00C85E36" w:rsidP="003C5BE4">
      <w:pPr>
        <w:rPr>
          <w:rFonts w:ascii="Arial" w:hAnsi="Arial" w:cs="Arial"/>
          <w:b/>
          <w:color w:val="0070C0"/>
        </w:rPr>
      </w:pPr>
    </w:p>
    <w:p w14:paraId="01F03993" w14:textId="77777777" w:rsidR="003C5BE4" w:rsidRDefault="003C5BE4" w:rsidP="003C5BE4">
      <w:pPr>
        <w:rPr>
          <w:rFonts w:ascii="Arial" w:hAnsi="Arial" w:cs="Arial"/>
          <w:b/>
          <w:sz w:val="28"/>
          <w:szCs w:val="28"/>
        </w:rPr>
      </w:pPr>
      <w:r>
        <w:rPr>
          <w:rFonts w:ascii="Arial" w:hAnsi="Arial" w:cs="Arial"/>
        </w:rPr>
        <w:t>Give medication as usual unless advised otherwise.</w:t>
      </w:r>
    </w:p>
    <w:p w14:paraId="77DD7379" w14:textId="77777777" w:rsidR="003C5BE4" w:rsidRDefault="003C5BE4" w:rsidP="003C5BE4">
      <w:pPr>
        <w:rPr>
          <w:rFonts w:ascii="Arial" w:hAnsi="Arial" w:cs="Arial"/>
          <w:b/>
          <w:sz w:val="28"/>
          <w:szCs w:val="28"/>
        </w:rPr>
      </w:pPr>
      <w:r>
        <w:rPr>
          <w:rFonts w:ascii="Arial" w:hAnsi="Arial" w:cs="Arial"/>
        </w:rPr>
        <w:t>Your child should eat and drink as normal.</w:t>
      </w:r>
    </w:p>
    <w:p w14:paraId="05A3D635" w14:textId="7FCB7697" w:rsidR="003C5BE4" w:rsidRDefault="003C5BE4" w:rsidP="003C5BE4">
      <w:pPr>
        <w:rPr>
          <w:rFonts w:ascii="Arial" w:hAnsi="Arial" w:cs="Arial"/>
          <w:b/>
          <w:sz w:val="28"/>
          <w:szCs w:val="28"/>
        </w:rPr>
      </w:pPr>
      <w:r>
        <w:rPr>
          <w:rFonts w:ascii="Arial" w:hAnsi="Arial" w:cs="Arial"/>
        </w:rPr>
        <w:t>Bring your child’s glasses with you</w:t>
      </w:r>
      <w:r w:rsidR="006A61E8">
        <w:rPr>
          <w:rFonts w:ascii="Arial" w:hAnsi="Arial" w:cs="Arial"/>
        </w:rPr>
        <w:t xml:space="preserve"> even if they are not worn fulltime</w:t>
      </w:r>
      <w:r>
        <w:rPr>
          <w:rFonts w:ascii="Arial" w:hAnsi="Arial" w:cs="Arial"/>
        </w:rPr>
        <w:t>.</w:t>
      </w:r>
    </w:p>
    <w:p w14:paraId="795D735C" w14:textId="77777777" w:rsidR="003C5BE4" w:rsidRDefault="003C5BE4" w:rsidP="003C5BE4">
      <w:pPr>
        <w:rPr>
          <w:rFonts w:ascii="Arial" w:hAnsi="Arial" w:cs="Arial"/>
        </w:rPr>
      </w:pPr>
      <w:r>
        <w:rPr>
          <w:rFonts w:ascii="Arial" w:hAnsi="Arial" w:cs="Arial"/>
        </w:rPr>
        <w:t>You may want to bring a selection of toys/books/music etc to entertain your child during the tests.</w:t>
      </w:r>
    </w:p>
    <w:p w14:paraId="111F94E6" w14:textId="77777777" w:rsidR="003C5BE4" w:rsidRDefault="003C5BE4" w:rsidP="003C5BE4">
      <w:pPr>
        <w:rPr>
          <w:rFonts w:ascii="Arial" w:hAnsi="Arial" w:cs="Arial"/>
        </w:rPr>
      </w:pPr>
      <w:r>
        <w:rPr>
          <w:rFonts w:ascii="Arial" w:hAnsi="Arial" w:cs="Arial"/>
        </w:rPr>
        <w:t>You may also wish to bring bottles to feed your child, or drinks and snacks if they are likely to become fretful when hungry.</w:t>
      </w:r>
    </w:p>
    <w:p w14:paraId="039FF46E" w14:textId="77777777" w:rsidR="003C5BE4" w:rsidRDefault="003C5BE4" w:rsidP="003C5BE4">
      <w:pPr>
        <w:rPr>
          <w:rFonts w:ascii="Arial" w:hAnsi="Arial" w:cs="Arial"/>
          <w:sz w:val="12"/>
          <w:szCs w:val="12"/>
        </w:rPr>
      </w:pPr>
    </w:p>
    <w:p w14:paraId="2A70CE45" w14:textId="209CD44A" w:rsidR="003C5BE4" w:rsidRDefault="003C5BE4" w:rsidP="003C5BE4">
      <w:pPr>
        <w:rPr>
          <w:rFonts w:ascii="Arial" w:hAnsi="Arial" w:cs="Arial"/>
          <w:b/>
          <w:color w:val="0070C0"/>
        </w:rPr>
      </w:pPr>
      <w:r w:rsidRPr="00C85E36">
        <w:rPr>
          <w:rFonts w:ascii="Arial" w:hAnsi="Arial" w:cs="Arial"/>
          <w:b/>
          <w:color w:val="0070C0"/>
        </w:rPr>
        <w:t>What will happen after the tests?</w:t>
      </w:r>
    </w:p>
    <w:p w14:paraId="3B88EB22" w14:textId="77777777" w:rsidR="00C85E36" w:rsidRPr="00C85E36" w:rsidRDefault="00C85E36" w:rsidP="003C5BE4">
      <w:pPr>
        <w:rPr>
          <w:rFonts w:ascii="Arial" w:hAnsi="Arial" w:cs="Arial"/>
          <w:b/>
          <w:color w:val="0070C0"/>
        </w:rPr>
      </w:pPr>
    </w:p>
    <w:p w14:paraId="44A5EA48" w14:textId="17D8FDF4" w:rsidR="003C5BE4" w:rsidRDefault="00DD7CC0" w:rsidP="003C5BE4">
      <w:pPr>
        <w:rPr>
          <w:rFonts w:ascii="Arial" w:hAnsi="Arial" w:cs="Arial"/>
        </w:rPr>
      </w:pPr>
      <w:r>
        <w:rPr>
          <w:rFonts w:ascii="Arial" w:hAnsi="Arial" w:cs="Arial"/>
        </w:rPr>
        <w:t xml:space="preserve">We will take off all the electrodes.  </w:t>
      </w:r>
      <w:r w:rsidR="003C5BE4">
        <w:rPr>
          <w:rFonts w:ascii="Arial" w:hAnsi="Arial" w:cs="Arial"/>
        </w:rPr>
        <w:t xml:space="preserve">You will be free to go.  Sunglasses or a cap may help if your child has had eye drops.  </w:t>
      </w:r>
    </w:p>
    <w:p w14:paraId="2C19B55B" w14:textId="1C2C3ED9" w:rsidR="003C5BE4" w:rsidRDefault="003C5BE4" w:rsidP="003C5BE4">
      <w:pPr>
        <w:rPr>
          <w:rFonts w:ascii="Arial" w:hAnsi="Arial" w:cs="Arial"/>
        </w:rPr>
      </w:pPr>
      <w:r>
        <w:rPr>
          <w:rFonts w:ascii="Arial" w:hAnsi="Arial" w:cs="Arial"/>
        </w:rPr>
        <w:t xml:space="preserve">We will then analyse the electrical responses we have recorded and prepare a report for your eye specialist who will go through it the next time you see </w:t>
      </w:r>
      <w:r w:rsidR="00DD7CC0">
        <w:rPr>
          <w:rFonts w:ascii="Arial" w:hAnsi="Arial" w:cs="Arial"/>
        </w:rPr>
        <w:t>them</w:t>
      </w:r>
      <w:r>
        <w:rPr>
          <w:rFonts w:ascii="Arial" w:hAnsi="Arial" w:cs="Arial"/>
        </w:rPr>
        <w:t>.</w:t>
      </w:r>
    </w:p>
    <w:p w14:paraId="5948C043" w14:textId="77777777" w:rsidR="00C85E36" w:rsidRDefault="00C85E36" w:rsidP="003C5BE4">
      <w:pPr>
        <w:rPr>
          <w:rFonts w:ascii="Arial" w:hAnsi="Arial" w:cs="Arial"/>
          <w:sz w:val="20"/>
          <w:szCs w:val="20"/>
        </w:rPr>
      </w:pPr>
    </w:p>
    <w:p w14:paraId="714F3ECB" w14:textId="5704C260" w:rsidR="003C5BE4" w:rsidRDefault="003C5BE4" w:rsidP="003C5BE4">
      <w:pPr>
        <w:rPr>
          <w:rFonts w:ascii="Arial" w:hAnsi="Arial" w:cs="Arial"/>
          <w:b/>
          <w:color w:val="0070C0"/>
        </w:rPr>
      </w:pPr>
      <w:r w:rsidRPr="00C85E36">
        <w:rPr>
          <w:rFonts w:ascii="Arial" w:hAnsi="Arial" w:cs="Arial"/>
          <w:b/>
          <w:color w:val="0070C0"/>
        </w:rPr>
        <w:t>Your consent to these tests</w:t>
      </w:r>
    </w:p>
    <w:p w14:paraId="6CA1B643" w14:textId="77777777" w:rsidR="00C85E36" w:rsidRPr="00C85E36" w:rsidRDefault="00C85E36" w:rsidP="003C5BE4">
      <w:pPr>
        <w:rPr>
          <w:rFonts w:ascii="Arial" w:hAnsi="Arial" w:cs="Arial"/>
          <w:color w:val="0070C0"/>
        </w:rPr>
      </w:pPr>
    </w:p>
    <w:p w14:paraId="0828F0AE" w14:textId="12DA1CEE" w:rsidR="003C5BE4" w:rsidRDefault="00C85E36" w:rsidP="003C5BE4">
      <w:pPr>
        <w:rPr>
          <w:rFonts w:ascii="Arial" w:hAnsi="Arial" w:cs="Arial"/>
        </w:rPr>
      </w:pPr>
      <w:r>
        <w:rPr>
          <w:rFonts w:ascii="Arial" w:hAnsi="Arial" w:cs="Arial"/>
          <w:b/>
          <w:noProof/>
          <w:color w:val="0070C0"/>
        </w:rPr>
        <w:drawing>
          <wp:anchor distT="0" distB="0" distL="114300" distR="114300" simplePos="0" relativeHeight="251671552" behindDoc="0" locked="0" layoutInCell="1" allowOverlap="1" wp14:anchorId="4805E4E8" wp14:editId="7B614EFB">
            <wp:simplePos x="0" y="0"/>
            <wp:positionH relativeFrom="column">
              <wp:posOffset>5391150</wp:posOffset>
            </wp:positionH>
            <wp:positionV relativeFrom="paragraph">
              <wp:posOffset>194945</wp:posOffset>
            </wp:positionV>
            <wp:extent cx="1228725" cy="12954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1295400"/>
                    </a:xfrm>
                    <a:prstGeom prst="rect">
                      <a:avLst/>
                    </a:prstGeom>
                    <a:noFill/>
                    <a:ln>
                      <a:noFill/>
                    </a:ln>
                  </pic:spPr>
                </pic:pic>
              </a:graphicData>
            </a:graphic>
          </wp:anchor>
        </w:drawing>
      </w:r>
      <w:r w:rsidR="003C5BE4">
        <w:rPr>
          <w:rFonts w:ascii="Arial" w:hAnsi="Arial" w:cs="Arial"/>
        </w:rPr>
        <w:t>You do not have to have these tests, if you do not wish to, though it will be in your child’s best interest to attend.</w:t>
      </w:r>
    </w:p>
    <w:p w14:paraId="5494A236" w14:textId="77777777" w:rsidR="00C85E36" w:rsidRDefault="00C85E36" w:rsidP="003C5BE4">
      <w:pPr>
        <w:rPr>
          <w:rFonts w:ascii="Arial" w:hAnsi="Arial" w:cs="Arial"/>
          <w:b/>
          <w:sz w:val="20"/>
          <w:szCs w:val="20"/>
        </w:rPr>
      </w:pPr>
    </w:p>
    <w:p w14:paraId="25A5EB4D" w14:textId="651FE3F5" w:rsidR="003C5BE4" w:rsidRDefault="003C5BE4" w:rsidP="003C5BE4">
      <w:pPr>
        <w:rPr>
          <w:rFonts w:ascii="Arial" w:hAnsi="Arial" w:cs="Arial"/>
          <w:b/>
          <w:color w:val="0070C0"/>
        </w:rPr>
      </w:pPr>
      <w:r w:rsidRPr="00C85E36">
        <w:rPr>
          <w:rFonts w:ascii="Arial" w:hAnsi="Arial" w:cs="Arial"/>
          <w:b/>
          <w:color w:val="0070C0"/>
        </w:rPr>
        <w:t>Where are these tests performed?</w:t>
      </w:r>
    </w:p>
    <w:p w14:paraId="13790EE4" w14:textId="77777777" w:rsidR="00C85E36" w:rsidRPr="00C85E36" w:rsidRDefault="00C85E36" w:rsidP="003C5BE4">
      <w:pPr>
        <w:rPr>
          <w:rFonts w:ascii="Arial" w:hAnsi="Arial" w:cs="Arial"/>
          <w:color w:val="0070C0"/>
        </w:rPr>
      </w:pPr>
    </w:p>
    <w:p w14:paraId="6940A344" w14:textId="267D6A0D" w:rsidR="003C5BE4" w:rsidRDefault="003C5BE4" w:rsidP="003C5BE4">
      <w:pPr>
        <w:rPr>
          <w:rFonts w:ascii="Arial" w:hAnsi="Arial" w:cs="Arial"/>
        </w:rPr>
      </w:pPr>
      <w:r>
        <w:rPr>
          <w:rFonts w:ascii="Arial" w:hAnsi="Arial" w:cs="Arial"/>
        </w:rPr>
        <w:t xml:space="preserve">In the Ophthalmology 2.2 </w:t>
      </w:r>
      <w:r w:rsidR="00A341D4">
        <w:rPr>
          <w:rFonts w:ascii="Arial" w:hAnsi="Arial" w:cs="Arial"/>
        </w:rPr>
        <w:t>W</w:t>
      </w:r>
      <w:r>
        <w:rPr>
          <w:rFonts w:ascii="Arial" w:hAnsi="Arial" w:cs="Arial"/>
        </w:rPr>
        <w:t xml:space="preserve">aiting, </w:t>
      </w:r>
      <w:smartTag w:uri="urn:schemas-microsoft-com:office:smarttags" w:element="stockticker">
        <w:r>
          <w:rPr>
            <w:rFonts w:ascii="Arial" w:hAnsi="Arial" w:cs="Arial"/>
          </w:rPr>
          <w:t>EDT</w:t>
        </w:r>
      </w:smartTag>
      <w:r>
        <w:rPr>
          <w:rFonts w:ascii="Arial" w:hAnsi="Arial" w:cs="Arial"/>
        </w:rPr>
        <w:t xml:space="preserve"> lab.</w:t>
      </w:r>
    </w:p>
    <w:p w14:paraId="0AA90F32" w14:textId="77777777" w:rsidR="00C85E36" w:rsidRDefault="00C85E36" w:rsidP="003C5BE4">
      <w:pPr>
        <w:rPr>
          <w:rFonts w:ascii="Arial" w:hAnsi="Arial" w:cs="Arial"/>
          <w:b/>
        </w:rPr>
      </w:pPr>
    </w:p>
    <w:p w14:paraId="6FC44DAE" w14:textId="12B895E2" w:rsidR="003C5BE4" w:rsidRDefault="003C5BE4" w:rsidP="003C5BE4">
      <w:pPr>
        <w:rPr>
          <w:rFonts w:ascii="Arial" w:hAnsi="Arial" w:cs="Arial"/>
          <w:b/>
          <w:color w:val="0070C0"/>
        </w:rPr>
      </w:pPr>
      <w:r w:rsidRPr="00C85E36">
        <w:rPr>
          <w:rFonts w:ascii="Arial" w:hAnsi="Arial" w:cs="Arial"/>
          <w:b/>
          <w:color w:val="0070C0"/>
        </w:rPr>
        <w:t xml:space="preserve">Important message </w:t>
      </w:r>
    </w:p>
    <w:p w14:paraId="4E5AB2BA" w14:textId="77777777" w:rsidR="00C85E36" w:rsidRPr="00C85E36" w:rsidRDefault="00C85E36" w:rsidP="003C5BE4">
      <w:pPr>
        <w:rPr>
          <w:rFonts w:ascii="Arial" w:hAnsi="Arial" w:cs="Arial"/>
          <w:b/>
          <w:color w:val="0070C0"/>
        </w:rPr>
      </w:pPr>
    </w:p>
    <w:p w14:paraId="58E4EE37" w14:textId="31A1B5D8" w:rsidR="003C5BE4" w:rsidRDefault="003C5BE4" w:rsidP="003C5BE4">
      <w:pPr>
        <w:rPr>
          <w:rFonts w:ascii="Arial" w:hAnsi="Arial" w:cs="Arial"/>
        </w:rPr>
      </w:pPr>
      <w:r>
        <w:rPr>
          <w:rFonts w:ascii="Arial" w:hAnsi="Arial" w:cs="Arial"/>
        </w:rPr>
        <w:t>Please confirm that your child will be attending.</w:t>
      </w:r>
      <w:r w:rsidR="00C85E36" w:rsidRPr="00C85E36">
        <w:rPr>
          <w:rFonts w:ascii="Arial" w:hAnsi="Arial" w:cs="Arial"/>
          <w:b/>
          <w:noProof/>
          <w:color w:val="0070C0"/>
        </w:rPr>
        <w:t xml:space="preserve"> </w:t>
      </w:r>
    </w:p>
    <w:p w14:paraId="2ACB9B1C" w14:textId="77777777" w:rsidR="00FA782F" w:rsidRPr="00A318D8" w:rsidRDefault="00FA782F" w:rsidP="00A318D8">
      <w:pPr>
        <w:autoSpaceDE w:val="0"/>
        <w:autoSpaceDN w:val="0"/>
        <w:adjustRightInd w:val="0"/>
        <w:rPr>
          <w:rFonts w:ascii="Arial" w:hAnsi="Arial" w:cs="Arial"/>
          <w:b/>
          <w:bCs/>
          <w:color w:val="000000"/>
        </w:rPr>
      </w:pPr>
    </w:p>
    <w:p w14:paraId="600A4594" w14:textId="77777777" w:rsidR="00FA782F" w:rsidRPr="00A318D8" w:rsidRDefault="00FA782F" w:rsidP="00A318D8">
      <w:pPr>
        <w:autoSpaceDE w:val="0"/>
        <w:autoSpaceDN w:val="0"/>
        <w:adjustRightInd w:val="0"/>
        <w:spacing w:after="200"/>
        <w:rPr>
          <w:rFonts w:ascii="Arial" w:hAnsi="Arial" w:cs="Arial"/>
          <w:color w:val="0070C0"/>
        </w:rPr>
      </w:pPr>
      <w:r w:rsidRPr="00A318D8">
        <w:rPr>
          <w:rFonts w:ascii="Arial" w:hAnsi="Arial" w:cs="Arial"/>
          <w:b/>
          <w:bCs/>
          <w:color w:val="0070C0"/>
        </w:rPr>
        <w:t>Going back to school</w:t>
      </w:r>
    </w:p>
    <w:p w14:paraId="051C38C1" w14:textId="245B7E0D" w:rsidR="00FA782F" w:rsidRDefault="00FA782F" w:rsidP="00A318D8">
      <w:pPr>
        <w:autoSpaceDE w:val="0"/>
        <w:autoSpaceDN w:val="0"/>
        <w:adjustRightInd w:val="0"/>
        <w:rPr>
          <w:rFonts w:ascii="Arial" w:hAnsi="Arial" w:cs="Arial"/>
          <w:color w:val="000000"/>
        </w:rPr>
      </w:pPr>
      <w:r w:rsidRPr="00A318D8">
        <w:rPr>
          <w:rFonts w:ascii="Arial" w:hAnsi="Arial" w:cs="Arial"/>
          <w:color w:val="000000"/>
        </w:rPr>
        <w:t xml:space="preserve">Your child </w:t>
      </w:r>
      <w:proofErr w:type="gramStart"/>
      <w:r w:rsidRPr="00A318D8">
        <w:rPr>
          <w:rFonts w:ascii="Arial" w:hAnsi="Arial" w:cs="Arial"/>
          <w:color w:val="000000"/>
        </w:rPr>
        <w:t>can</w:t>
      </w:r>
      <w:proofErr w:type="gramEnd"/>
      <w:r w:rsidRPr="00A318D8">
        <w:rPr>
          <w:rFonts w:ascii="Arial" w:hAnsi="Arial" w:cs="Arial"/>
          <w:color w:val="000000"/>
        </w:rPr>
        <w:t xml:space="preserve"> return to school </w:t>
      </w:r>
      <w:r w:rsidR="0026616E" w:rsidRPr="00A318D8">
        <w:rPr>
          <w:rFonts w:ascii="Arial" w:hAnsi="Arial" w:cs="Arial"/>
          <w:color w:val="000000"/>
        </w:rPr>
        <w:t>following</w:t>
      </w:r>
      <w:r w:rsidR="00C85E36">
        <w:rPr>
          <w:rFonts w:ascii="Arial" w:hAnsi="Arial" w:cs="Arial"/>
          <w:color w:val="000000"/>
        </w:rPr>
        <w:t xml:space="preserve"> testing though if they had</w:t>
      </w:r>
      <w:r w:rsidR="0026616E" w:rsidRPr="00A318D8">
        <w:rPr>
          <w:rFonts w:ascii="Arial" w:hAnsi="Arial" w:cs="Arial"/>
          <w:color w:val="000000"/>
        </w:rPr>
        <w:t xml:space="preserve"> eye drops</w:t>
      </w:r>
      <w:r w:rsidR="00957BA1" w:rsidRPr="00A318D8">
        <w:rPr>
          <w:rFonts w:ascii="Arial" w:hAnsi="Arial" w:cs="Arial"/>
          <w:color w:val="000000"/>
        </w:rPr>
        <w:t xml:space="preserve"> </w:t>
      </w:r>
      <w:r w:rsidRPr="00A318D8">
        <w:rPr>
          <w:rFonts w:ascii="Arial" w:hAnsi="Arial" w:cs="Arial"/>
          <w:color w:val="000000"/>
        </w:rPr>
        <w:t xml:space="preserve">may </w:t>
      </w:r>
      <w:r w:rsidR="00957BA1" w:rsidRPr="00A318D8">
        <w:rPr>
          <w:rFonts w:ascii="Arial" w:hAnsi="Arial" w:cs="Arial"/>
          <w:color w:val="000000"/>
        </w:rPr>
        <w:t xml:space="preserve">have </w:t>
      </w:r>
      <w:proofErr w:type="spellStart"/>
      <w:r w:rsidR="0026616E" w:rsidRPr="00A318D8">
        <w:rPr>
          <w:rFonts w:ascii="Arial" w:hAnsi="Arial" w:cs="Arial"/>
          <w:color w:val="000000"/>
        </w:rPr>
        <w:t>d</w:t>
      </w:r>
      <w:r w:rsidR="00957BA1" w:rsidRPr="00A318D8">
        <w:rPr>
          <w:rFonts w:ascii="Arial" w:hAnsi="Arial" w:cs="Arial"/>
          <w:color w:val="000000"/>
        </w:rPr>
        <w:t>ifficuly</w:t>
      </w:r>
      <w:proofErr w:type="spellEnd"/>
      <w:r w:rsidR="0026616E" w:rsidRPr="00A318D8">
        <w:rPr>
          <w:rFonts w:ascii="Arial" w:hAnsi="Arial" w:cs="Arial"/>
          <w:color w:val="000000"/>
        </w:rPr>
        <w:t xml:space="preserve"> focussing on small</w:t>
      </w:r>
      <w:r w:rsidRPr="00A318D8">
        <w:rPr>
          <w:rFonts w:ascii="Arial" w:hAnsi="Arial" w:cs="Arial"/>
          <w:color w:val="000000"/>
        </w:rPr>
        <w:t xml:space="preserve"> detailed close work. </w:t>
      </w:r>
      <w:r w:rsidR="0026616E" w:rsidRPr="00A318D8">
        <w:rPr>
          <w:rFonts w:ascii="Arial" w:hAnsi="Arial" w:cs="Arial"/>
          <w:color w:val="000000"/>
        </w:rPr>
        <w:t xml:space="preserve">It is advisable to </w:t>
      </w:r>
      <w:r w:rsidR="00174FA3" w:rsidRPr="00A318D8">
        <w:rPr>
          <w:rFonts w:ascii="Arial" w:hAnsi="Arial" w:cs="Arial"/>
          <w:color w:val="000000"/>
        </w:rPr>
        <w:t>inform your child</w:t>
      </w:r>
      <w:r w:rsidR="00A341D4">
        <w:rPr>
          <w:rFonts w:ascii="Arial" w:hAnsi="Arial" w:cs="Arial"/>
          <w:color w:val="000000"/>
        </w:rPr>
        <w:t>’</w:t>
      </w:r>
      <w:r w:rsidR="00174FA3" w:rsidRPr="00A318D8">
        <w:rPr>
          <w:rFonts w:ascii="Arial" w:hAnsi="Arial" w:cs="Arial"/>
          <w:color w:val="000000"/>
        </w:rPr>
        <w:t xml:space="preserve">s </w:t>
      </w:r>
      <w:r w:rsidR="00A318D8">
        <w:rPr>
          <w:rFonts w:ascii="Arial" w:hAnsi="Arial" w:cs="Arial"/>
          <w:color w:val="000000"/>
        </w:rPr>
        <w:t>t</w:t>
      </w:r>
      <w:r w:rsidR="00174FA3" w:rsidRPr="00A318D8">
        <w:rPr>
          <w:rFonts w:ascii="Arial" w:hAnsi="Arial" w:cs="Arial"/>
          <w:color w:val="000000"/>
        </w:rPr>
        <w:t>eacher.</w:t>
      </w:r>
    </w:p>
    <w:p w14:paraId="2E0597C5" w14:textId="279C23EE" w:rsidR="00C85E36" w:rsidRDefault="00C85E36" w:rsidP="00A318D8">
      <w:pPr>
        <w:autoSpaceDE w:val="0"/>
        <w:autoSpaceDN w:val="0"/>
        <w:adjustRightInd w:val="0"/>
        <w:rPr>
          <w:rFonts w:ascii="Arial" w:hAnsi="Arial" w:cs="Arial"/>
          <w:color w:val="000000"/>
        </w:rPr>
      </w:pPr>
    </w:p>
    <w:p w14:paraId="07E2B0C0" w14:textId="77777777" w:rsidR="00B336AB" w:rsidRDefault="00B336AB" w:rsidP="00C85E36">
      <w:pPr>
        <w:rPr>
          <w:rFonts w:ascii="Arial" w:hAnsi="Arial" w:cs="Arial"/>
          <w:b/>
          <w:color w:val="0070C0"/>
        </w:rPr>
      </w:pPr>
    </w:p>
    <w:p w14:paraId="27B11955" w14:textId="0F6DF1D2" w:rsidR="00C85E36" w:rsidRDefault="00C85E36" w:rsidP="00C85E36">
      <w:pPr>
        <w:rPr>
          <w:rFonts w:ascii="Arial" w:hAnsi="Arial" w:cs="Arial"/>
          <w:b/>
          <w:color w:val="0070C0"/>
        </w:rPr>
      </w:pPr>
      <w:r w:rsidRPr="00C85E36">
        <w:rPr>
          <w:rFonts w:ascii="Arial" w:hAnsi="Arial" w:cs="Arial"/>
          <w:b/>
          <w:color w:val="0070C0"/>
        </w:rPr>
        <w:lastRenderedPageBreak/>
        <w:t>For further information about the tests</w:t>
      </w:r>
    </w:p>
    <w:p w14:paraId="609825A0" w14:textId="77777777" w:rsidR="00C85E36" w:rsidRPr="00C85E36" w:rsidRDefault="00C85E36" w:rsidP="00C85E36">
      <w:pPr>
        <w:rPr>
          <w:rFonts w:ascii="Arial" w:hAnsi="Arial" w:cs="Arial"/>
          <w:b/>
          <w:color w:val="0070C0"/>
        </w:rPr>
      </w:pPr>
    </w:p>
    <w:p w14:paraId="4EE372E8" w14:textId="6060F88D" w:rsidR="00C85E36" w:rsidRDefault="00C85E36" w:rsidP="00C85E36">
      <w:pPr>
        <w:rPr>
          <w:rFonts w:ascii="Arial" w:hAnsi="Arial" w:cs="Arial"/>
        </w:rPr>
      </w:pPr>
      <w:r>
        <w:rPr>
          <w:rFonts w:ascii="Arial" w:hAnsi="Arial" w:cs="Arial"/>
        </w:rPr>
        <w:t xml:space="preserve">Please contact: Dr. </w:t>
      </w:r>
      <w:r w:rsidR="005302DB">
        <w:rPr>
          <w:rFonts w:ascii="Arial" w:hAnsi="Arial" w:cs="Arial"/>
        </w:rPr>
        <w:t>Deepthy Jayakrishnan</w:t>
      </w:r>
      <w:r>
        <w:rPr>
          <w:rFonts w:ascii="Arial" w:hAnsi="Arial" w:cs="Arial"/>
        </w:rPr>
        <w:t>, Visual Electrophysiology Services</w:t>
      </w:r>
    </w:p>
    <w:p w14:paraId="06BBFF5C" w14:textId="77777777" w:rsidR="00C85E36" w:rsidRDefault="00C85E36" w:rsidP="00C85E36">
      <w:pPr>
        <w:rPr>
          <w:rFonts w:ascii="Arial" w:hAnsi="Arial" w:cs="Arial"/>
        </w:rPr>
      </w:pPr>
      <w:smartTag w:uri="urn:schemas-microsoft-com:office:smarttags" w:element="place">
        <w:smartTag w:uri="urn:schemas-microsoft-com:office:smarttags" w:element="PlaceName">
          <w:r>
            <w:rPr>
              <w:rFonts w:ascii="Arial" w:hAnsi="Arial" w:cs="Arial"/>
            </w:rPr>
            <w:t>Royal</w:t>
          </w:r>
        </w:smartTag>
        <w:r>
          <w:rPr>
            <w:rFonts w:ascii="Arial" w:hAnsi="Arial" w:cs="Arial"/>
          </w:rPr>
          <w:t xml:space="preserve"> </w:t>
        </w:r>
        <w:smartTag w:uri="urn:schemas-microsoft-com:office:smarttags" w:element="PlaceName">
          <w:r>
            <w:rPr>
              <w:rFonts w:ascii="Arial" w:hAnsi="Arial" w:cs="Arial"/>
            </w:rPr>
            <w:t>Liverpool</w:t>
          </w:r>
        </w:smartTag>
        <w:r>
          <w:rPr>
            <w:rFonts w:ascii="Arial" w:hAnsi="Arial" w:cs="Arial"/>
          </w:rPr>
          <w:t xml:space="preserve"> </w:t>
        </w:r>
        <w:smartTag w:uri="urn:schemas-microsoft-com:office:smarttags" w:element="PlaceType">
          <w:r>
            <w:rPr>
              <w:rFonts w:ascii="Arial" w:hAnsi="Arial" w:cs="Arial"/>
            </w:rPr>
            <w:t>University</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w:t>
      </w:r>
    </w:p>
    <w:p w14:paraId="75400E10" w14:textId="37FCD08B" w:rsidR="00C85E36" w:rsidRDefault="00C85E36" w:rsidP="00C85E36">
      <w:pPr>
        <w:rPr>
          <w:rFonts w:ascii="Arial" w:hAnsi="Arial" w:cs="Arial"/>
        </w:rPr>
      </w:pPr>
      <w:r>
        <w:rPr>
          <w:rFonts w:ascii="Arial" w:hAnsi="Arial" w:cs="Arial"/>
        </w:rPr>
        <w:t>0151 706 4218 / 4225</w:t>
      </w:r>
    </w:p>
    <w:p w14:paraId="2C1B2041" w14:textId="77777777" w:rsidR="00C85E36" w:rsidRPr="00A318D8" w:rsidRDefault="00C85E36" w:rsidP="00A318D8">
      <w:pPr>
        <w:autoSpaceDE w:val="0"/>
        <w:autoSpaceDN w:val="0"/>
        <w:adjustRightInd w:val="0"/>
        <w:rPr>
          <w:rFonts w:ascii="Arial" w:hAnsi="Arial" w:cs="Arial"/>
          <w:color w:val="000000"/>
        </w:rPr>
      </w:pPr>
    </w:p>
    <w:p w14:paraId="26B9EC80" w14:textId="77777777" w:rsidR="00FA782F" w:rsidRPr="00A318D8" w:rsidRDefault="00FA782F" w:rsidP="00A318D8">
      <w:pPr>
        <w:autoSpaceDE w:val="0"/>
        <w:autoSpaceDN w:val="0"/>
        <w:adjustRightInd w:val="0"/>
        <w:rPr>
          <w:rFonts w:ascii="Arial" w:hAnsi="Arial" w:cs="Arial"/>
          <w:b/>
          <w:bCs/>
          <w:color w:val="000000"/>
        </w:rPr>
      </w:pPr>
    </w:p>
    <w:p w14:paraId="45B2C0AB" w14:textId="09FBD297" w:rsidR="00FA782F" w:rsidRPr="00A318D8" w:rsidRDefault="00FA782F" w:rsidP="00A318D8">
      <w:pPr>
        <w:autoSpaceDE w:val="0"/>
        <w:autoSpaceDN w:val="0"/>
        <w:adjustRightInd w:val="0"/>
        <w:spacing w:after="200"/>
        <w:rPr>
          <w:rFonts w:ascii="Arial" w:hAnsi="Arial" w:cs="Arial"/>
          <w:color w:val="0070C0"/>
        </w:rPr>
      </w:pPr>
      <w:r w:rsidRPr="00A318D8">
        <w:rPr>
          <w:rFonts w:ascii="Arial" w:hAnsi="Arial" w:cs="Arial"/>
          <w:b/>
          <w:bCs/>
          <w:color w:val="0070C0"/>
        </w:rPr>
        <w:t xml:space="preserve">For further information </w:t>
      </w:r>
    </w:p>
    <w:p w14:paraId="7596359D" w14:textId="77777777" w:rsidR="00FA782F" w:rsidRPr="00A318D8" w:rsidRDefault="00FA782F" w:rsidP="00A318D8">
      <w:pPr>
        <w:autoSpaceDE w:val="0"/>
        <w:autoSpaceDN w:val="0"/>
        <w:adjustRightInd w:val="0"/>
        <w:rPr>
          <w:rFonts w:ascii="Arial" w:hAnsi="Arial" w:cs="Arial"/>
          <w:color w:val="000000"/>
        </w:rPr>
      </w:pPr>
      <w:r w:rsidRPr="00A318D8">
        <w:rPr>
          <w:rFonts w:ascii="Arial" w:hAnsi="Arial" w:cs="Arial"/>
          <w:color w:val="000000"/>
        </w:rPr>
        <w:t xml:space="preserve">If you have any queries or need further </w:t>
      </w:r>
      <w:proofErr w:type="gramStart"/>
      <w:r w:rsidRPr="00A318D8">
        <w:rPr>
          <w:rFonts w:ascii="Arial" w:hAnsi="Arial" w:cs="Arial"/>
          <w:color w:val="000000"/>
        </w:rPr>
        <w:t>information</w:t>
      </w:r>
      <w:proofErr w:type="gramEnd"/>
      <w:r w:rsidRPr="00A318D8">
        <w:rPr>
          <w:rFonts w:ascii="Arial" w:hAnsi="Arial" w:cs="Arial"/>
          <w:color w:val="000000"/>
        </w:rPr>
        <w:t xml:space="preserve"> please telephone</w:t>
      </w:r>
    </w:p>
    <w:p w14:paraId="1E93AB8B" w14:textId="77777777" w:rsidR="00FA782F" w:rsidRPr="00A318D8" w:rsidRDefault="00FA782F" w:rsidP="00A318D8">
      <w:pPr>
        <w:autoSpaceDE w:val="0"/>
        <w:autoSpaceDN w:val="0"/>
        <w:adjustRightInd w:val="0"/>
        <w:spacing w:before="80"/>
        <w:rPr>
          <w:rFonts w:ascii="Arial" w:hAnsi="Arial" w:cs="Arial"/>
          <w:b/>
          <w:bCs/>
          <w:color w:val="000000"/>
        </w:rPr>
      </w:pPr>
      <w:r w:rsidRPr="00A318D8">
        <w:rPr>
          <w:rFonts w:ascii="Arial" w:hAnsi="Arial" w:cs="Arial"/>
          <w:b/>
          <w:bCs/>
          <w:color w:val="000000"/>
        </w:rPr>
        <w:t xml:space="preserve">Ophthalmology Department </w:t>
      </w:r>
      <w:proofErr w:type="gramStart"/>
      <w:r w:rsidRPr="00A318D8">
        <w:rPr>
          <w:rFonts w:ascii="Arial" w:hAnsi="Arial" w:cs="Arial"/>
          <w:b/>
          <w:bCs/>
          <w:color w:val="000000"/>
        </w:rPr>
        <w:t>on:</w:t>
      </w:r>
      <w:proofErr w:type="gramEnd"/>
      <w:r w:rsidRPr="00A318D8">
        <w:rPr>
          <w:rFonts w:ascii="Arial" w:hAnsi="Arial" w:cs="Arial"/>
          <w:b/>
          <w:bCs/>
          <w:color w:val="000000"/>
        </w:rPr>
        <w:t xml:space="preserve"> 0151 252 5215</w:t>
      </w:r>
    </w:p>
    <w:p w14:paraId="2228AF5E" w14:textId="607C4F35" w:rsidR="00A318D8" w:rsidRDefault="007561E8" w:rsidP="00A318D8">
      <w:pPr>
        <w:spacing w:before="100" w:beforeAutospacing="1" w:after="100" w:afterAutospacing="1"/>
        <w:rPr>
          <w:rFonts w:ascii="Arial" w:hAnsi="Arial" w:cs="Arial"/>
          <w:szCs w:val="20"/>
          <w:lang w:eastAsia="en-US"/>
        </w:rPr>
      </w:pPr>
      <w:r>
        <w:rPr>
          <w:rFonts w:ascii="Arial" w:hAnsi="Arial" w:cs="Arial"/>
          <w:szCs w:val="20"/>
          <w:lang w:eastAsia="en-US"/>
        </w:rPr>
        <w:t xml:space="preserve">You may find this animation </w:t>
      </w:r>
      <w:r w:rsidR="00C20283">
        <w:rPr>
          <w:rFonts w:ascii="Arial" w:hAnsi="Arial" w:cs="Arial"/>
          <w:szCs w:val="20"/>
          <w:lang w:eastAsia="en-US"/>
        </w:rPr>
        <w:t>by Bradford University about EDT</w:t>
      </w:r>
      <w:r>
        <w:rPr>
          <w:rFonts w:ascii="Arial" w:hAnsi="Arial" w:cs="Arial"/>
          <w:szCs w:val="20"/>
          <w:lang w:eastAsia="en-US"/>
        </w:rPr>
        <w:t xml:space="preserve"> informative and might even want to show it to some older children, please note Bradford</w:t>
      </w:r>
      <w:r w:rsidR="00A341D4">
        <w:rPr>
          <w:rFonts w:ascii="Arial" w:hAnsi="Arial" w:cs="Arial"/>
          <w:szCs w:val="20"/>
          <w:lang w:eastAsia="en-US"/>
        </w:rPr>
        <w:t>’</w:t>
      </w:r>
      <w:r>
        <w:rPr>
          <w:rFonts w:ascii="Arial" w:hAnsi="Arial" w:cs="Arial"/>
          <w:szCs w:val="20"/>
          <w:lang w:eastAsia="en-US"/>
        </w:rPr>
        <w:t>s approach is slightly different to ours and we don’t routinely use eye drops or thread electrodes or expect you to wash your hair before attending.</w:t>
      </w:r>
    </w:p>
    <w:p w14:paraId="760553DB" w14:textId="281A8728" w:rsidR="00773E19" w:rsidRDefault="00773E19" w:rsidP="00A318D8">
      <w:pPr>
        <w:spacing w:before="100" w:beforeAutospacing="1" w:after="100" w:afterAutospacing="1"/>
        <w:rPr>
          <w:rFonts w:ascii="Arial" w:hAnsi="Arial" w:cs="Arial"/>
          <w:szCs w:val="20"/>
          <w:lang w:eastAsia="en-US"/>
        </w:rPr>
      </w:pPr>
      <w:hyperlink r:id="rId15" w:history="1">
        <w:r w:rsidRPr="00554EB4">
          <w:rPr>
            <w:rStyle w:val="Hyperlink"/>
            <w:rFonts w:ascii="Arial" w:hAnsi="Arial" w:cs="Arial"/>
            <w:szCs w:val="20"/>
            <w:lang w:eastAsia="en-US"/>
          </w:rPr>
          <w:t>https://www.youtube.com/watch?v=l1WxLDTUKW0</w:t>
        </w:r>
      </w:hyperlink>
    </w:p>
    <w:p w14:paraId="4F59D459" w14:textId="034521A1" w:rsidR="00C20283" w:rsidRDefault="005957F1" w:rsidP="00A318D8">
      <w:pPr>
        <w:spacing w:before="100" w:beforeAutospacing="1" w:after="100" w:afterAutospacing="1"/>
        <w:rPr>
          <w:rFonts w:ascii="Arial" w:hAnsi="Arial" w:cs="Arial"/>
          <w:szCs w:val="20"/>
          <w:lang w:eastAsia="en-US"/>
        </w:rPr>
      </w:pPr>
      <w:r>
        <w:rPr>
          <w:rFonts w:ascii="Arial" w:hAnsi="Arial" w:cs="Arial"/>
          <w:szCs w:val="20"/>
          <w:lang w:eastAsia="en-US"/>
        </w:rPr>
        <w:t xml:space="preserve">or type Bradford Visual Electrophysiology </w:t>
      </w:r>
      <w:r w:rsidR="007561E8">
        <w:rPr>
          <w:rFonts w:ascii="Arial" w:hAnsi="Arial" w:cs="Arial"/>
          <w:szCs w:val="20"/>
          <w:lang w:eastAsia="en-US"/>
        </w:rPr>
        <w:t>using</w:t>
      </w:r>
      <w:r>
        <w:rPr>
          <w:rFonts w:ascii="Arial" w:hAnsi="Arial" w:cs="Arial"/>
          <w:szCs w:val="20"/>
          <w:lang w:eastAsia="en-US"/>
        </w:rPr>
        <w:t xml:space="preserve"> YouTube</w:t>
      </w:r>
    </w:p>
    <w:p w14:paraId="5A9ACF21" w14:textId="77777777" w:rsidR="00A318D8" w:rsidRDefault="00A318D8" w:rsidP="00A318D8">
      <w:pPr>
        <w:spacing w:before="100" w:beforeAutospacing="1" w:after="100" w:afterAutospacing="1"/>
        <w:rPr>
          <w:rFonts w:ascii="Arial" w:hAnsi="Arial" w:cs="Arial"/>
          <w:szCs w:val="20"/>
          <w:lang w:eastAsia="en-US"/>
        </w:rPr>
      </w:pPr>
    </w:p>
    <w:p w14:paraId="00091D2D" w14:textId="77777777" w:rsidR="00A318D8" w:rsidRDefault="00A318D8" w:rsidP="00A318D8">
      <w:pPr>
        <w:spacing w:before="100" w:beforeAutospacing="1" w:after="100" w:afterAutospacing="1"/>
        <w:rPr>
          <w:rFonts w:ascii="Arial" w:hAnsi="Arial" w:cs="Arial"/>
          <w:szCs w:val="20"/>
          <w:lang w:eastAsia="en-US"/>
        </w:rPr>
      </w:pPr>
    </w:p>
    <w:p w14:paraId="78B1084F" w14:textId="77777777" w:rsidR="00A318D8" w:rsidRDefault="00A318D8" w:rsidP="00A318D8">
      <w:pPr>
        <w:spacing w:before="100" w:beforeAutospacing="1" w:after="100" w:afterAutospacing="1"/>
        <w:rPr>
          <w:rFonts w:ascii="Arial" w:hAnsi="Arial" w:cs="Arial"/>
          <w:szCs w:val="20"/>
          <w:lang w:eastAsia="en-US"/>
        </w:rPr>
      </w:pPr>
    </w:p>
    <w:p w14:paraId="3A98AB0C" w14:textId="77777777" w:rsidR="00A318D8" w:rsidRPr="00ED7F86" w:rsidRDefault="00A318D8" w:rsidP="00A318D8">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0DE6C5A7" w14:textId="77777777" w:rsidR="00A318D8" w:rsidRPr="00ED7F86" w:rsidRDefault="00A318D8" w:rsidP="00A318D8">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6939466C" w14:textId="77777777" w:rsidR="00A318D8" w:rsidRPr="00ED7F86" w:rsidRDefault="00A318D8" w:rsidP="00A318D8">
      <w:pPr>
        <w:rPr>
          <w:rFonts w:ascii="Arial" w:hAnsi="Arial" w:cs="Arial"/>
          <w:szCs w:val="20"/>
          <w:lang w:eastAsia="en-US"/>
        </w:rPr>
      </w:pPr>
    </w:p>
    <w:p w14:paraId="554F8443" w14:textId="77777777" w:rsidR="00A318D8" w:rsidRPr="00ED7F86" w:rsidRDefault="00A318D8" w:rsidP="00A318D8">
      <w:pPr>
        <w:rPr>
          <w:rFonts w:ascii="Arial" w:hAnsi="Arial" w:cs="Arial"/>
          <w:szCs w:val="20"/>
          <w:lang w:eastAsia="en-US"/>
        </w:rPr>
      </w:pPr>
      <w:r w:rsidRPr="00ED7F86">
        <w:rPr>
          <w:rFonts w:ascii="Arial" w:hAnsi="Arial" w:cs="Arial"/>
          <w:szCs w:val="20"/>
          <w:lang w:eastAsia="en-US"/>
        </w:rPr>
        <w:t>Alder Hey Children’s NHS Foundation Trust</w:t>
      </w:r>
    </w:p>
    <w:p w14:paraId="6691CED0" w14:textId="77777777" w:rsidR="00A318D8" w:rsidRPr="00ED7F86" w:rsidRDefault="00A318D8" w:rsidP="00A318D8">
      <w:pPr>
        <w:rPr>
          <w:rFonts w:ascii="Arial" w:hAnsi="Arial" w:cs="Arial"/>
          <w:szCs w:val="20"/>
          <w:lang w:eastAsia="en-US"/>
        </w:rPr>
      </w:pPr>
      <w:r w:rsidRPr="00ED7F86">
        <w:rPr>
          <w:rFonts w:ascii="Arial" w:hAnsi="Arial" w:cs="Arial"/>
          <w:szCs w:val="20"/>
          <w:lang w:eastAsia="en-US"/>
        </w:rPr>
        <w:t>Alder Hey</w:t>
      </w:r>
    </w:p>
    <w:p w14:paraId="02B7DE8D" w14:textId="77777777" w:rsidR="00A318D8" w:rsidRPr="00ED7F86" w:rsidRDefault="00A318D8" w:rsidP="00A318D8">
      <w:pPr>
        <w:rPr>
          <w:rFonts w:ascii="Arial" w:hAnsi="Arial" w:cs="Arial"/>
          <w:szCs w:val="20"/>
          <w:lang w:eastAsia="en-US"/>
        </w:rPr>
      </w:pPr>
      <w:r w:rsidRPr="00FE16D8">
        <w:rPr>
          <w:rFonts w:ascii="Arial" w:hAnsi="Arial" w:cs="Arial"/>
          <w:b/>
          <w:noProof/>
          <w:szCs w:val="20"/>
        </w:rPr>
        <w:drawing>
          <wp:anchor distT="0" distB="0" distL="114300" distR="114300" simplePos="0" relativeHeight="251660288" behindDoc="1" locked="0" layoutInCell="1" allowOverlap="1" wp14:anchorId="0B7583D4" wp14:editId="364F181C">
            <wp:simplePos x="0" y="0"/>
            <wp:positionH relativeFrom="column">
              <wp:posOffset>3952240</wp:posOffset>
            </wp:positionH>
            <wp:positionV relativeFrom="paragraph">
              <wp:posOffset>162560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Pr="00ED7F86">
        <w:rPr>
          <w:rFonts w:ascii="Arial" w:hAnsi="Arial" w:cs="Arial"/>
          <w:szCs w:val="20"/>
          <w:lang w:eastAsia="en-US"/>
        </w:rPr>
        <w:t>Eaton Road</w:t>
      </w:r>
    </w:p>
    <w:p w14:paraId="62E18AA8" w14:textId="77777777" w:rsidR="00A318D8" w:rsidRPr="00ED7F86" w:rsidRDefault="00A318D8" w:rsidP="00A318D8">
      <w:pPr>
        <w:rPr>
          <w:rFonts w:ascii="Arial" w:hAnsi="Arial" w:cs="Arial"/>
          <w:szCs w:val="20"/>
          <w:lang w:eastAsia="en-US"/>
        </w:rPr>
      </w:pPr>
      <w:r w:rsidRPr="00ED7F86">
        <w:rPr>
          <w:rFonts w:ascii="Arial" w:hAnsi="Arial" w:cs="Arial"/>
          <w:szCs w:val="20"/>
          <w:lang w:eastAsia="en-US"/>
        </w:rPr>
        <w:t>Liverpool</w:t>
      </w:r>
    </w:p>
    <w:p w14:paraId="01913B29" w14:textId="77777777" w:rsidR="00A318D8" w:rsidRPr="00ED7F86" w:rsidRDefault="00A318D8" w:rsidP="00A318D8">
      <w:pPr>
        <w:rPr>
          <w:rFonts w:ascii="Arial" w:hAnsi="Arial" w:cs="Arial"/>
          <w:szCs w:val="20"/>
          <w:lang w:eastAsia="en-US"/>
        </w:rPr>
      </w:pPr>
      <w:r w:rsidRPr="00ED7F86">
        <w:rPr>
          <w:rFonts w:ascii="Arial" w:hAnsi="Arial" w:cs="Arial"/>
          <w:szCs w:val="20"/>
          <w:lang w:eastAsia="en-US"/>
        </w:rPr>
        <w:t>L12 2AP</w:t>
      </w:r>
    </w:p>
    <w:p w14:paraId="3B973C22" w14:textId="77777777" w:rsidR="00A318D8" w:rsidRPr="00ED7F86" w:rsidRDefault="00A318D8" w:rsidP="00A318D8">
      <w:pPr>
        <w:rPr>
          <w:rFonts w:ascii="Arial" w:hAnsi="Arial" w:cs="Arial"/>
          <w:szCs w:val="20"/>
          <w:lang w:eastAsia="en-US"/>
        </w:rPr>
      </w:pPr>
    </w:p>
    <w:p w14:paraId="33EAAC96" w14:textId="77777777" w:rsidR="00A318D8" w:rsidRPr="00ED7F86" w:rsidRDefault="00A318D8" w:rsidP="00A318D8">
      <w:pPr>
        <w:rPr>
          <w:rFonts w:ascii="Arial" w:hAnsi="Arial" w:cs="Arial"/>
          <w:szCs w:val="20"/>
          <w:lang w:eastAsia="en-US"/>
        </w:rPr>
      </w:pPr>
      <w:r w:rsidRPr="00ED7F86">
        <w:rPr>
          <w:rFonts w:ascii="Arial" w:hAnsi="Arial" w:cs="Arial"/>
          <w:szCs w:val="20"/>
          <w:lang w:eastAsia="en-US"/>
        </w:rPr>
        <w:t>Tel: 0151 228 4811</w:t>
      </w:r>
    </w:p>
    <w:p w14:paraId="4CEBB954" w14:textId="77777777" w:rsidR="00A318D8" w:rsidRPr="00ED7F86" w:rsidRDefault="00A318D8" w:rsidP="00A318D8">
      <w:pPr>
        <w:rPr>
          <w:rFonts w:ascii="Arial" w:hAnsi="Arial" w:cs="Arial"/>
          <w:szCs w:val="20"/>
          <w:lang w:eastAsia="en-US"/>
        </w:rPr>
      </w:pPr>
      <w:hyperlink r:id="rId17" w:history="1">
        <w:r w:rsidRPr="00ED7F86">
          <w:rPr>
            <w:rFonts w:ascii="Arial" w:hAnsi="Arial" w:cs="Arial"/>
            <w:color w:val="0000FF"/>
            <w:szCs w:val="20"/>
            <w:u w:val="single"/>
            <w:lang w:eastAsia="en-US"/>
          </w:rPr>
          <w:t>www.alderhey.nhs.uk</w:t>
        </w:r>
      </w:hyperlink>
    </w:p>
    <w:p w14:paraId="0A31A642" w14:textId="77777777" w:rsidR="00A318D8" w:rsidRPr="00ED7F86" w:rsidRDefault="00A318D8" w:rsidP="00A318D8">
      <w:pPr>
        <w:rPr>
          <w:rFonts w:ascii="Arial" w:hAnsi="Arial" w:cs="Arial"/>
          <w:szCs w:val="20"/>
          <w:lang w:eastAsia="en-US"/>
        </w:rPr>
      </w:pPr>
      <w:r>
        <w:rPr>
          <w:rFonts w:ascii="Arial" w:hAnsi="Arial" w:cs="Arial"/>
          <w:b/>
          <w:noProof/>
          <w:szCs w:val="20"/>
        </w:rPr>
        <w:drawing>
          <wp:anchor distT="0" distB="0" distL="114300" distR="114300" simplePos="0" relativeHeight="251657216" behindDoc="1" locked="0" layoutInCell="1" allowOverlap="1" wp14:anchorId="135CB793" wp14:editId="66FB4E3A">
            <wp:simplePos x="0" y="0"/>
            <wp:positionH relativeFrom="column">
              <wp:posOffset>-457200</wp:posOffset>
            </wp:positionH>
            <wp:positionV relativeFrom="paragraph">
              <wp:posOffset>99060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2DC3E42E" w14:textId="77777777" w:rsidR="00A318D8" w:rsidRPr="00ED7F86" w:rsidRDefault="00A318D8" w:rsidP="00A318D8">
      <w:pPr>
        <w:rPr>
          <w:rFonts w:ascii="Arial" w:hAnsi="Arial" w:cs="Arial"/>
          <w:b/>
          <w:color w:val="FF0000"/>
          <w:szCs w:val="20"/>
          <w:lang w:eastAsia="en-US"/>
        </w:rPr>
      </w:pPr>
    </w:p>
    <w:p w14:paraId="4F158703" w14:textId="77777777" w:rsidR="00A318D8" w:rsidRPr="00ED7F86" w:rsidRDefault="00A318D8" w:rsidP="00A318D8">
      <w:pPr>
        <w:rPr>
          <w:rFonts w:ascii="Arial" w:hAnsi="Arial" w:cs="Arial"/>
          <w:b/>
          <w:szCs w:val="20"/>
          <w:lang w:eastAsia="en-US"/>
        </w:rPr>
      </w:pPr>
    </w:p>
    <w:p w14:paraId="07E950D0" w14:textId="77777777" w:rsidR="00A318D8" w:rsidRPr="00ED7F86" w:rsidRDefault="00A318D8" w:rsidP="00A318D8">
      <w:pPr>
        <w:rPr>
          <w:rFonts w:ascii="Arial" w:hAnsi="Arial" w:cs="Arial"/>
          <w:b/>
          <w:szCs w:val="20"/>
          <w:lang w:eastAsia="en-US"/>
        </w:rPr>
      </w:pPr>
    </w:p>
    <w:p w14:paraId="1CCE036C" w14:textId="5690BFED" w:rsidR="00A318D8" w:rsidRPr="00ED7F86" w:rsidRDefault="00A318D8" w:rsidP="00A318D8">
      <w:pPr>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Pr="00ED7F86">
        <w:rPr>
          <w:rFonts w:ascii="Arial" w:hAnsi="Arial" w:cs="Arial"/>
          <w:b/>
          <w:szCs w:val="20"/>
          <w:lang w:eastAsia="en-US"/>
        </w:rPr>
        <w:t xml:space="preserve"> </w:t>
      </w:r>
      <w:r w:rsidR="008036D2">
        <w:rPr>
          <w:rFonts w:ascii="Arial" w:hAnsi="Arial" w:cs="Arial"/>
          <w:b/>
          <w:szCs w:val="20"/>
          <w:lang w:eastAsia="en-US"/>
        </w:rPr>
        <w:t>June 2028</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w:t>
      </w:r>
      <w:r w:rsidRPr="00ED7F86">
        <w:rPr>
          <w:rFonts w:ascii="Arial" w:hAnsi="Arial" w:cs="Arial"/>
          <w:b/>
          <w:szCs w:val="20"/>
          <w:lang w:eastAsia="en-US"/>
        </w:rPr>
        <w:t xml:space="preserve"> </w:t>
      </w:r>
      <w:r w:rsidR="009E7365">
        <w:rPr>
          <w:rFonts w:ascii="Arial" w:hAnsi="Arial" w:cs="Arial"/>
          <w:b/>
          <w:szCs w:val="20"/>
          <w:lang w:eastAsia="en-US"/>
        </w:rPr>
        <w:t>498</w:t>
      </w:r>
    </w:p>
    <w:p w14:paraId="26660121" w14:textId="77777777" w:rsidR="00A318D8" w:rsidRDefault="00A318D8" w:rsidP="00A318D8"/>
    <w:p w14:paraId="32461FFD" w14:textId="77777777" w:rsidR="00B27069" w:rsidRPr="00A318D8" w:rsidRDefault="00B27069" w:rsidP="00A318D8">
      <w:pPr>
        <w:autoSpaceDE w:val="0"/>
        <w:autoSpaceDN w:val="0"/>
        <w:adjustRightInd w:val="0"/>
        <w:rPr>
          <w:rFonts w:ascii="Arial" w:hAnsi="Arial" w:cs="Arial"/>
          <w:color w:val="000000"/>
        </w:rPr>
      </w:pPr>
    </w:p>
    <w:sectPr w:rsidR="00B27069" w:rsidRPr="00A318D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72027"/>
    <w:multiLevelType w:val="hybridMultilevel"/>
    <w:tmpl w:val="B552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B269B"/>
    <w:multiLevelType w:val="hybridMultilevel"/>
    <w:tmpl w:val="B8FC0D5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38764F5B"/>
    <w:multiLevelType w:val="hybridMultilevel"/>
    <w:tmpl w:val="4A4481E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397F6A9E"/>
    <w:multiLevelType w:val="hybridMultilevel"/>
    <w:tmpl w:val="DE92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27A37"/>
    <w:multiLevelType w:val="hybridMultilevel"/>
    <w:tmpl w:val="D8A279D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621810418">
    <w:abstractNumId w:val="0"/>
  </w:num>
  <w:num w:numId="2" w16cid:durableId="26028473">
    <w:abstractNumId w:val="4"/>
  </w:num>
  <w:num w:numId="3" w16cid:durableId="310984203">
    <w:abstractNumId w:val="1"/>
  </w:num>
  <w:num w:numId="4" w16cid:durableId="971330379">
    <w:abstractNumId w:val="2"/>
  </w:num>
  <w:num w:numId="5" w16cid:durableId="27475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0210C"/>
    <w:rsid w:val="000A3688"/>
    <w:rsid w:val="00121039"/>
    <w:rsid w:val="00174FA3"/>
    <w:rsid w:val="001D05A9"/>
    <w:rsid w:val="0026616E"/>
    <w:rsid w:val="00302A6B"/>
    <w:rsid w:val="003626FA"/>
    <w:rsid w:val="003716E7"/>
    <w:rsid w:val="003C0E2A"/>
    <w:rsid w:val="003C2207"/>
    <w:rsid w:val="003C5BE4"/>
    <w:rsid w:val="00443FF2"/>
    <w:rsid w:val="004B5999"/>
    <w:rsid w:val="005302DB"/>
    <w:rsid w:val="005957F1"/>
    <w:rsid w:val="005A7EDF"/>
    <w:rsid w:val="005C1688"/>
    <w:rsid w:val="006A32CE"/>
    <w:rsid w:val="006A61E8"/>
    <w:rsid w:val="007561E8"/>
    <w:rsid w:val="00773E19"/>
    <w:rsid w:val="00783A55"/>
    <w:rsid w:val="007C01AC"/>
    <w:rsid w:val="007D415F"/>
    <w:rsid w:val="008036D2"/>
    <w:rsid w:val="00847663"/>
    <w:rsid w:val="00947B17"/>
    <w:rsid w:val="00957BA1"/>
    <w:rsid w:val="009863A7"/>
    <w:rsid w:val="009E7365"/>
    <w:rsid w:val="009F025E"/>
    <w:rsid w:val="00A17125"/>
    <w:rsid w:val="00A24802"/>
    <w:rsid w:val="00A318D8"/>
    <w:rsid w:val="00A33A2A"/>
    <w:rsid w:val="00A341D4"/>
    <w:rsid w:val="00A61762"/>
    <w:rsid w:val="00A62604"/>
    <w:rsid w:val="00AF3172"/>
    <w:rsid w:val="00AF57E1"/>
    <w:rsid w:val="00B27069"/>
    <w:rsid w:val="00B336AB"/>
    <w:rsid w:val="00B774C8"/>
    <w:rsid w:val="00BD0E79"/>
    <w:rsid w:val="00C1578F"/>
    <w:rsid w:val="00C20283"/>
    <w:rsid w:val="00C36C33"/>
    <w:rsid w:val="00C85E36"/>
    <w:rsid w:val="00CD0B6C"/>
    <w:rsid w:val="00CF1EB2"/>
    <w:rsid w:val="00D74459"/>
    <w:rsid w:val="00DA4B79"/>
    <w:rsid w:val="00DD7CC0"/>
    <w:rsid w:val="00E659DD"/>
    <w:rsid w:val="00EB4094"/>
    <w:rsid w:val="00EC70BC"/>
    <w:rsid w:val="00ED7F86"/>
    <w:rsid w:val="00EE18F6"/>
    <w:rsid w:val="00FA782F"/>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16956FBF"/>
  <w15:docId w15:val="{5860A397-0E92-4DA0-9BFA-0A7D971B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customStyle="1" w:styleId="Default">
    <w:name w:val="Default"/>
    <w:rsid w:val="00CF1EB2"/>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5A7EDF"/>
    <w:pPr>
      <w:ind w:left="720"/>
      <w:contextualSpacing/>
    </w:pPr>
  </w:style>
  <w:style w:type="character" w:styleId="Hyperlink">
    <w:name w:val="Hyperlink"/>
    <w:basedOn w:val="DefaultParagraphFont"/>
    <w:unhideWhenUsed/>
    <w:rsid w:val="00A17125"/>
    <w:rPr>
      <w:color w:val="0000FF" w:themeColor="hyperlink"/>
      <w:u w:val="single"/>
    </w:rPr>
  </w:style>
  <w:style w:type="character" w:customStyle="1" w:styleId="UnresolvedMention1">
    <w:name w:val="Unresolved Mention1"/>
    <w:basedOn w:val="DefaultParagraphFont"/>
    <w:uiPriority w:val="99"/>
    <w:semiHidden/>
    <w:unhideWhenUsed/>
    <w:rsid w:val="00A17125"/>
    <w:rPr>
      <w:color w:val="605E5C"/>
      <w:shd w:val="clear" w:color="auto" w:fill="E1DFDD"/>
    </w:rPr>
  </w:style>
  <w:style w:type="character" w:styleId="UnresolvedMention">
    <w:name w:val="Unresolved Mention"/>
    <w:basedOn w:val="DefaultParagraphFont"/>
    <w:uiPriority w:val="99"/>
    <w:semiHidden/>
    <w:unhideWhenUsed/>
    <w:rsid w:val="00C20283"/>
    <w:rPr>
      <w:color w:val="605E5C"/>
      <w:shd w:val="clear" w:color="auto" w:fill="E1DFDD"/>
    </w:rPr>
  </w:style>
  <w:style w:type="character" w:styleId="FollowedHyperlink">
    <w:name w:val="FollowedHyperlink"/>
    <w:basedOn w:val="DefaultParagraphFont"/>
    <w:semiHidden/>
    <w:unhideWhenUsed/>
    <w:rsid w:val="005957F1"/>
    <w:rPr>
      <w:color w:val="800080" w:themeColor="followedHyperlink"/>
      <w:u w:val="single"/>
    </w:rPr>
  </w:style>
  <w:style w:type="character" w:styleId="CommentReference">
    <w:name w:val="annotation reference"/>
    <w:basedOn w:val="DefaultParagraphFont"/>
    <w:semiHidden/>
    <w:unhideWhenUsed/>
    <w:rsid w:val="00A341D4"/>
    <w:rPr>
      <w:sz w:val="16"/>
      <w:szCs w:val="16"/>
    </w:rPr>
  </w:style>
  <w:style w:type="paragraph" w:styleId="CommentText">
    <w:name w:val="annotation text"/>
    <w:basedOn w:val="Normal"/>
    <w:link w:val="CommentTextChar"/>
    <w:semiHidden/>
    <w:unhideWhenUsed/>
    <w:rsid w:val="00A341D4"/>
    <w:rPr>
      <w:sz w:val="20"/>
      <w:szCs w:val="20"/>
    </w:rPr>
  </w:style>
  <w:style w:type="character" w:customStyle="1" w:styleId="CommentTextChar">
    <w:name w:val="Comment Text Char"/>
    <w:basedOn w:val="DefaultParagraphFont"/>
    <w:link w:val="CommentText"/>
    <w:semiHidden/>
    <w:rsid w:val="00A341D4"/>
  </w:style>
  <w:style w:type="paragraph" w:styleId="CommentSubject">
    <w:name w:val="annotation subject"/>
    <w:basedOn w:val="CommentText"/>
    <w:next w:val="CommentText"/>
    <w:link w:val="CommentSubjectChar"/>
    <w:semiHidden/>
    <w:unhideWhenUsed/>
    <w:rsid w:val="00A341D4"/>
    <w:rPr>
      <w:b/>
      <w:bCs/>
    </w:rPr>
  </w:style>
  <w:style w:type="character" w:customStyle="1" w:styleId="CommentSubjectChar">
    <w:name w:val="Comment Subject Char"/>
    <w:basedOn w:val="CommentTextChar"/>
    <w:link w:val="CommentSubject"/>
    <w:semiHidden/>
    <w:rsid w:val="00A34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www.youtube.com/watch?v=l1WxLDTUKW0"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Raj Ankur</DisplayName>
        <AccountId>4180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2024-01-03T00:00:00+00:00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2021-06-30T23:00:00+00:00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2024-04-01T23:00:00+00:00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2028-06-27T23:00:00+00:00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2021-06-30T23:00:00+00:00</DateRatified>
    <LeadSpeciality xmlns="a5544097-eb68-476a-80d2-5c4688d0d6a4">201</LeadSpeciality>
    <ChangesMade xmlns="a5544097-eb68-476a-80d2-5c4688d0d6a4">New email for upload.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2021-12-05T15:58:33+00:00</DatePublished>
    <AddRtfMtgDate xmlns="a5544097-eb68-476a-80d2-5c4688d0d6a4" xsi:nil="true"/>
    <RatReqDate xmlns="a5544097-eb68-476a-80d2-5c4688d0d6a4" xsi:nil="true"/>
    <ReSubR xmlns="a5544097-eb68-476a-80d2-5c4688d0d6a4" xsi:nil="true"/>
    <SharedWithUsers xmlns="a5544097-eb68-476a-80d2-5c4688d0d6a4">
      <UserInfo>
        <DisplayName>Susan Foster</DisplayName>
        <AccountId>701</AccountId>
        <AccountType/>
      </UserInfo>
      <UserInfo>
        <DisplayName>Raj Ankur</DisplayName>
        <AccountId>4180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E610D1C9-3BC5-4BC2-AF58-249DD723CFDF}">
  <ds:schemaRefs>
    <ds:schemaRef ds:uri="http://schemas.openxmlformats.org/officeDocument/2006/bibliography"/>
  </ds:schemaRefs>
</ds:datastoreItem>
</file>

<file path=customXml/itemProps4.xml><?xml version="1.0" encoding="utf-8"?>
<ds:datastoreItem xmlns:ds="http://schemas.openxmlformats.org/officeDocument/2006/customXml" ds:itemID="{946BB52F-5F13-461F-9017-571176EC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Cyclopentolate Eye Drops Leaflet PIAG 007</vt:lpstr>
    </vt:vector>
  </TitlesOfParts>
  <Company>Alder Hey Children's NHS Trust</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Cyclopentolate Eye Drops Leaflet PIAG 007</dc:title>
  <dc:creator>Lynch Eve</dc:creator>
  <cp:lastModifiedBy>Holmes Natasha</cp:lastModifiedBy>
  <cp:revision>5</cp:revision>
  <dcterms:created xsi:type="dcterms:W3CDTF">2023-09-28T13:09:00Z</dcterms:created>
  <dcterms:modified xsi:type="dcterms:W3CDTF">2025-07-18T08:32:00Z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y fmtid="{D5CDD505-2E9C-101B-9397-08002B2CF9AE}" pid="4" name="no8n">
    <vt:filetime>2021-06-30T23:00:00Z</vt:filetime>
  </property>
</Properties>
</file>