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ED4054" w14:textId="77777777" w:rsidR="004A13E5" w:rsidRDefault="004A13E5" w:rsidP="00941D2A">
      <w:pPr>
        <w:spacing w:before="100" w:beforeAutospacing="1" w:after="100" w:afterAutospacing="1"/>
        <w:rPr>
          <w:rFonts w:ascii="Arial" w:hAnsi="Arial" w:cs="Arial"/>
          <w:szCs w:val="20"/>
          <w:lang w:eastAsia="en-US"/>
        </w:rPr>
      </w:pPr>
    </w:p>
    <w:p w14:paraId="2FED4055" w14:textId="77777777" w:rsidR="004A13E5" w:rsidRDefault="004A13E5" w:rsidP="00941D2A">
      <w:pPr>
        <w:spacing w:before="100" w:beforeAutospacing="1" w:after="100" w:afterAutospacing="1"/>
        <w:rPr>
          <w:rFonts w:ascii="Arial" w:hAnsi="Arial" w:cs="Arial"/>
          <w:szCs w:val="20"/>
          <w:lang w:eastAsia="en-US"/>
        </w:rPr>
      </w:pPr>
    </w:p>
    <w:p w14:paraId="2FED4056" w14:textId="77777777" w:rsidR="004A13E5" w:rsidRDefault="00441474" w:rsidP="00941D2A">
      <w:pPr>
        <w:spacing w:before="100" w:beforeAutospacing="1" w:after="100" w:afterAutospacing="1"/>
        <w:rPr>
          <w:rFonts w:ascii="Arial" w:hAnsi="Arial" w:cs="Arial"/>
          <w:szCs w:val="20"/>
          <w:lang w:eastAsia="en-US"/>
        </w:rPr>
      </w:pPr>
      <w:r>
        <w:rPr>
          <w:rFonts w:ascii="Arial" w:hAnsi="Arial" w:cs="Arial"/>
          <w:szCs w:val="20"/>
          <w:lang w:eastAsia="en-US"/>
        </w:rPr>
        <w:t xml:space="preserve">This leaflet has been adapted from </w:t>
      </w:r>
      <w:r w:rsidR="004A13E5">
        <w:rPr>
          <w:rFonts w:ascii="Arial" w:hAnsi="Arial" w:cs="Arial"/>
          <w:szCs w:val="20"/>
          <w:lang w:eastAsia="en-US"/>
        </w:rPr>
        <w:t xml:space="preserve">a regional leaflet produced by the </w:t>
      </w:r>
      <w:r>
        <w:rPr>
          <w:rFonts w:ascii="Arial" w:hAnsi="Arial" w:cs="Arial"/>
          <w:szCs w:val="20"/>
          <w:lang w:eastAsia="en-US"/>
        </w:rPr>
        <w:t>Cheshire and Merseyside Pressure Ulcer Steering Group</w:t>
      </w:r>
      <w:r w:rsidR="004A13E5">
        <w:rPr>
          <w:rFonts w:ascii="Arial" w:hAnsi="Arial" w:cs="Arial"/>
          <w:szCs w:val="20"/>
          <w:lang w:eastAsia="en-US"/>
        </w:rPr>
        <w:t xml:space="preserve">. </w:t>
      </w:r>
    </w:p>
    <w:p w14:paraId="2FED4057" w14:textId="77777777" w:rsidR="00941D2A" w:rsidRPr="00ED7F86" w:rsidRDefault="004A13E5" w:rsidP="00941D2A">
      <w:pPr>
        <w:spacing w:before="100" w:beforeAutospacing="1" w:after="100" w:afterAutospacing="1"/>
        <w:rPr>
          <w:rFonts w:ascii="Arial" w:hAnsi="Arial" w:cs="Arial"/>
          <w:szCs w:val="20"/>
          <w:lang w:eastAsia="en-US"/>
        </w:rPr>
      </w:pPr>
      <w:r>
        <w:rPr>
          <w:rFonts w:ascii="Arial" w:hAnsi="Arial" w:cs="Arial"/>
          <w:szCs w:val="20"/>
          <w:lang w:eastAsia="en-US"/>
        </w:rPr>
        <w:t>T</w:t>
      </w:r>
      <w:r w:rsidR="00941D2A" w:rsidRPr="00ED7F86">
        <w:rPr>
          <w:rFonts w:ascii="Arial" w:hAnsi="Arial" w:cs="Arial"/>
          <w:szCs w:val="20"/>
          <w:lang w:eastAsia="en-US"/>
        </w:rPr>
        <w:t>his leaflet only gives general information.  You must always discuss the individual treatment of your child with the appropriate member of staff.  Do not rely on this leaflet alone for information about your child’s treatment.</w:t>
      </w:r>
    </w:p>
    <w:p w14:paraId="2FED4058" w14:textId="77777777" w:rsidR="00945245" w:rsidRDefault="00945245" w:rsidP="00945245">
      <w:pPr>
        <w:spacing w:before="200"/>
        <w:rPr>
          <w:rFonts w:ascii="Arial" w:hAnsi="Arial" w:cs="Arial"/>
          <w:szCs w:val="20"/>
          <w:lang w:eastAsia="en-US"/>
        </w:rPr>
      </w:pPr>
      <w:r w:rsidRPr="00E462C8">
        <w:rPr>
          <w:rFonts w:ascii="Arial" w:hAnsi="Arial" w:cs="Arial"/>
          <w:szCs w:val="20"/>
          <w:lang w:eastAsia="en-US"/>
        </w:rPr>
        <w:t>This information can be made available in other languages and formats if requested</w:t>
      </w:r>
    </w:p>
    <w:p w14:paraId="2FED4059" w14:textId="77777777" w:rsidR="00945245" w:rsidRDefault="00945245" w:rsidP="00945245">
      <w:pPr>
        <w:rPr>
          <w:rFonts w:ascii="Arial" w:hAnsi="Arial" w:cs="Arial"/>
          <w:szCs w:val="20"/>
          <w:lang w:eastAsia="en-US"/>
        </w:rPr>
      </w:pPr>
    </w:p>
    <w:p w14:paraId="2FED405A" w14:textId="77777777" w:rsidR="00945245" w:rsidRPr="00ED7F86" w:rsidRDefault="00945245" w:rsidP="00945245">
      <w:pPr>
        <w:rPr>
          <w:rFonts w:ascii="Arial" w:hAnsi="Arial" w:cs="Arial"/>
          <w:szCs w:val="20"/>
          <w:lang w:eastAsia="en-US"/>
        </w:rPr>
      </w:pPr>
      <w:r w:rsidRPr="00ED7F86">
        <w:rPr>
          <w:rFonts w:ascii="Arial" w:hAnsi="Arial" w:cs="Arial"/>
          <w:szCs w:val="20"/>
          <w:lang w:eastAsia="en-US"/>
        </w:rPr>
        <w:t>Alder Hey Children’s NHS Foundation Trust</w:t>
      </w:r>
    </w:p>
    <w:p w14:paraId="2FED405B" w14:textId="77777777" w:rsidR="00945245" w:rsidRPr="00ED7F86" w:rsidRDefault="00945245" w:rsidP="00945245">
      <w:pPr>
        <w:rPr>
          <w:rFonts w:ascii="Arial" w:hAnsi="Arial" w:cs="Arial"/>
          <w:szCs w:val="20"/>
          <w:lang w:eastAsia="en-US"/>
        </w:rPr>
      </w:pPr>
      <w:r w:rsidRPr="00ED7F86">
        <w:rPr>
          <w:rFonts w:ascii="Arial" w:hAnsi="Arial" w:cs="Arial"/>
          <w:szCs w:val="20"/>
          <w:lang w:eastAsia="en-US"/>
        </w:rPr>
        <w:t>Eaton Road</w:t>
      </w:r>
    </w:p>
    <w:p w14:paraId="2FED405C" w14:textId="77777777" w:rsidR="00945245" w:rsidRPr="00ED7F86" w:rsidRDefault="00945245" w:rsidP="00945245">
      <w:pPr>
        <w:rPr>
          <w:rFonts w:ascii="Arial" w:hAnsi="Arial" w:cs="Arial"/>
          <w:szCs w:val="20"/>
          <w:lang w:eastAsia="en-US"/>
        </w:rPr>
      </w:pPr>
      <w:r w:rsidRPr="00ED7F86">
        <w:rPr>
          <w:rFonts w:ascii="Arial" w:hAnsi="Arial" w:cs="Arial"/>
          <w:szCs w:val="20"/>
          <w:lang w:eastAsia="en-US"/>
        </w:rPr>
        <w:t>Liverpool</w:t>
      </w:r>
    </w:p>
    <w:p w14:paraId="2FED405D" w14:textId="77777777" w:rsidR="00945245" w:rsidRPr="00ED7F86" w:rsidRDefault="00945245" w:rsidP="00945245">
      <w:pPr>
        <w:rPr>
          <w:rFonts w:ascii="Arial" w:hAnsi="Arial" w:cs="Arial"/>
          <w:szCs w:val="20"/>
          <w:lang w:eastAsia="en-US"/>
        </w:rPr>
      </w:pPr>
      <w:r w:rsidRPr="00ED7F86">
        <w:rPr>
          <w:rFonts w:ascii="Arial" w:hAnsi="Arial" w:cs="Arial"/>
          <w:szCs w:val="20"/>
          <w:lang w:eastAsia="en-US"/>
        </w:rPr>
        <w:t>L12 2AP</w:t>
      </w:r>
    </w:p>
    <w:p w14:paraId="2FED405E" w14:textId="77777777" w:rsidR="00945245" w:rsidRPr="00ED7F86" w:rsidRDefault="00945245" w:rsidP="00945245">
      <w:pPr>
        <w:spacing w:line="160" w:lineRule="exact"/>
        <w:rPr>
          <w:rFonts w:ascii="Arial" w:hAnsi="Arial" w:cs="Arial"/>
          <w:szCs w:val="20"/>
          <w:lang w:eastAsia="en-US"/>
        </w:rPr>
      </w:pPr>
    </w:p>
    <w:p w14:paraId="2FED405F" w14:textId="77777777" w:rsidR="00945245" w:rsidRPr="00ED7F86" w:rsidRDefault="00945245" w:rsidP="00945245">
      <w:pPr>
        <w:rPr>
          <w:rFonts w:ascii="Arial" w:hAnsi="Arial" w:cs="Arial"/>
          <w:szCs w:val="20"/>
          <w:lang w:eastAsia="en-US"/>
        </w:rPr>
      </w:pPr>
      <w:r w:rsidRPr="00ED7F86">
        <w:rPr>
          <w:rFonts w:ascii="Arial" w:hAnsi="Arial" w:cs="Arial"/>
          <w:szCs w:val="20"/>
          <w:lang w:eastAsia="en-US"/>
        </w:rPr>
        <w:t>Tel: 0151 228 4811</w:t>
      </w:r>
    </w:p>
    <w:p w14:paraId="2FED4060" w14:textId="77777777" w:rsidR="00945245" w:rsidRPr="00ED7F86" w:rsidRDefault="00F260A7" w:rsidP="00945245">
      <w:pPr>
        <w:rPr>
          <w:rFonts w:ascii="Arial" w:hAnsi="Arial" w:cs="Arial"/>
          <w:szCs w:val="20"/>
          <w:lang w:eastAsia="en-US"/>
        </w:rPr>
      </w:pPr>
      <w:hyperlink r:id="rId8" w:history="1">
        <w:r w:rsidR="00945245" w:rsidRPr="00ED7F86">
          <w:rPr>
            <w:rFonts w:ascii="Arial" w:hAnsi="Arial" w:cs="Arial"/>
            <w:color w:val="0000FF"/>
            <w:szCs w:val="20"/>
            <w:u w:val="single"/>
            <w:lang w:eastAsia="en-US"/>
          </w:rPr>
          <w:t>www.alderhey.nhs.uk</w:t>
        </w:r>
      </w:hyperlink>
    </w:p>
    <w:p w14:paraId="2FED4061" w14:textId="77777777" w:rsidR="00945245" w:rsidRDefault="00945245" w:rsidP="00945245">
      <w:pPr>
        <w:rPr>
          <w:rFonts w:ascii="Arial" w:hAnsi="Arial" w:cs="Arial"/>
          <w:szCs w:val="20"/>
          <w:lang w:eastAsia="en-US"/>
        </w:rPr>
      </w:pPr>
    </w:p>
    <w:p w14:paraId="2FED4062" w14:textId="77777777" w:rsidR="00F63AC7" w:rsidRPr="00ED7F86" w:rsidRDefault="00F63AC7" w:rsidP="00945245">
      <w:pPr>
        <w:rPr>
          <w:rFonts w:ascii="Arial" w:hAnsi="Arial" w:cs="Arial"/>
          <w:szCs w:val="20"/>
          <w:lang w:eastAsia="en-US"/>
        </w:rPr>
      </w:pPr>
    </w:p>
    <w:p w14:paraId="2FED4063" w14:textId="2193D31E" w:rsidR="00945245" w:rsidRDefault="00945245" w:rsidP="00945245">
      <w:pPr>
        <w:rPr>
          <w:rFonts w:ascii="Arial" w:hAnsi="Arial" w:cs="Arial"/>
          <w:b/>
          <w:szCs w:val="20"/>
          <w:lang w:eastAsia="en-US"/>
        </w:rPr>
      </w:pPr>
      <w:r w:rsidRPr="00ED7F86">
        <w:rPr>
          <w:rFonts w:ascii="Arial" w:hAnsi="Arial" w:cs="Arial"/>
          <w:b/>
          <w:szCs w:val="20"/>
          <w:lang w:eastAsia="en-US"/>
        </w:rPr>
        <w:t xml:space="preserve">© Alder Hey        </w:t>
      </w:r>
      <w:r>
        <w:rPr>
          <w:rFonts w:ascii="Arial" w:hAnsi="Arial" w:cs="Arial"/>
          <w:b/>
          <w:szCs w:val="20"/>
          <w:lang w:eastAsia="en-US"/>
        </w:rPr>
        <w:t xml:space="preserve">   </w:t>
      </w:r>
      <w:r w:rsidRPr="00ED7F86">
        <w:rPr>
          <w:rFonts w:ascii="Arial" w:hAnsi="Arial" w:cs="Arial"/>
          <w:b/>
          <w:szCs w:val="20"/>
          <w:lang w:eastAsia="en-US"/>
        </w:rPr>
        <w:t>Review Date</w:t>
      </w:r>
      <w:r>
        <w:rPr>
          <w:rFonts w:ascii="Arial" w:hAnsi="Arial" w:cs="Arial"/>
          <w:b/>
          <w:szCs w:val="20"/>
          <w:lang w:eastAsia="en-US"/>
        </w:rPr>
        <w:t>:</w:t>
      </w:r>
      <w:r w:rsidRPr="00ED7F86">
        <w:rPr>
          <w:rFonts w:ascii="Arial" w:hAnsi="Arial" w:cs="Arial"/>
          <w:b/>
          <w:szCs w:val="20"/>
          <w:lang w:eastAsia="en-US"/>
        </w:rPr>
        <w:t xml:space="preserve"> </w:t>
      </w:r>
      <w:r w:rsidR="00F260A7">
        <w:rPr>
          <w:rFonts w:ascii="Arial" w:hAnsi="Arial" w:cs="Arial"/>
          <w:b/>
          <w:szCs w:val="20"/>
          <w:lang w:eastAsia="en-US"/>
        </w:rPr>
        <w:t>May</w:t>
      </w:r>
      <w:r w:rsidR="00C218B0">
        <w:rPr>
          <w:rFonts w:ascii="Arial" w:hAnsi="Arial" w:cs="Arial"/>
          <w:b/>
          <w:szCs w:val="20"/>
          <w:lang w:eastAsia="en-US"/>
        </w:rPr>
        <w:t xml:space="preserve"> </w:t>
      </w:r>
      <w:r w:rsidR="001719BA">
        <w:rPr>
          <w:rFonts w:ascii="Arial" w:hAnsi="Arial" w:cs="Arial"/>
          <w:b/>
          <w:szCs w:val="20"/>
          <w:lang w:eastAsia="en-US"/>
        </w:rPr>
        <w:t>202</w:t>
      </w:r>
      <w:r w:rsidR="00F260A7">
        <w:rPr>
          <w:rFonts w:ascii="Arial" w:hAnsi="Arial" w:cs="Arial"/>
          <w:b/>
          <w:szCs w:val="20"/>
          <w:lang w:eastAsia="en-US"/>
        </w:rPr>
        <w:t>5</w:t>
      </w:r>
      <w:r w:rsidRPr="00ED7F86">
        <w:rPr>
          <w:rFonts w:ascii="Arial" w:hAnsi="Arial" w:cs="Arial"/>
          <w:b/>
          <w:szCs w:val="20"/>
          <w:lang w:eastAsia="en-US"/>
        </w:rPr>
        <w:t xml:space="preserve">      </w:t>
      </w:r>
      <w:r>
        <w:rPr>
          <w:rFonts w:ascii="Arial" w:hAnsi="Arial" w:cs="Arial"/>
          <w:b/>
          <w:szCs w:val="20"/>
          <w:lang w:eastAsia="en-US"/>
        </w:rPr>
        <w:t xml:space="preserve">  </w:t>
      </w:r>
      <w:r w:rsidRPr="00ED7F86">
        <w:rPr>
          <w:rFonts w:ascii="Arial" w:hAnsi="Arial" w:cs="Arial"/>
          <w:b/>
          <w:szCs w:val="20"/>
          <w:lang w:eastAsia="en-US"/>
        </w:rPr>
        <w:t xml:space="preserve"> PIAG</w:t>
      </w:r>
      <w:r>
        <w:rPr>
          <w:rFonts w:ascii="Arial" w:hAnsi="Arial" w:cs="Arial"/>
          <w:b/>
          <w:szCs w:val="20"/>
          <w:lang w:eastAsia="en-US"/>
        </w:rPr>
        <w:t>:</w:t>
      </w:r>
      <w:r w:rsidRPr="00ED7F86">
        <w:rPr>
          <w:rFonts w:ascii="Arial" w:hAnsi="Arial" w:cs="Arial"/>
          <w:b/>
          <w:szCs w:val="20"/>
          <w:lang w:eastAsia="en-US"/>
        </w:rPr>
        <w:t xml:space="preserve"> </w:t>
      </w:r>
      <w:r w:rsidR="001719BA">
        <w:rPr>
          <w:rFonts w:ascii="Arial" w:hAnsi="Arial" w:cs="Arial"/>
          <w:b/>
          <w:szCs w:val="20"/>
          <w:lang w:eastAsia="en-US"/>
        </w:rPr>
        <w:t>056</w:t>
      </w:r>
    </w:p>
    <w:p w14:paraId="2FED4064" w14:textId="77777777" w:rsidR="001719BA" w:rsidRDefault="004A13E5" w:rsidP="00945245">
      <w:pPr>
        <w:rPr>
          <w:rFonts w:ascii="Arial" w:hAnsi="Arial" w:cs="Arial"/>
          <w:b/>
          <w:szCs w:val="20"/>
          <w:lang w:eastAsia="en-US"/>
        </w:rPr>
      </w:pPr>
      <w:r>
        <w:rPr>
          <w:rFonts w:ascii="Arial" w:hAnsi="Arial" w:cs="Arial"/>
          <w:b/>
          <w:noProof/>
          <w:szCs w:val="20"/>
        </w:rPr>
        <w:drawing>
          <wp:anchor distT="0" distB="0" distL="114300" distR="114300" simplePos="0" relativeHeight="251667456" behindDoc="1" locked="0" layoutInCell="1" allowOverlap="1" wp14:anchorId="2FED40F6" wp14:editId="2FED40F7">
            <wp:simplePos x="0" y="0"/>
            <wp:positionH relativeFrom="column">
              <wp:posOffset>-85725</wp:posOffset>
            </wp:positionH>
            <wp:positionV relativeFrom="paragraph">
              <wp:posOffset>116205</wp:posOffset>
            </wp:positionV>
            <wp:extent cx="4801235" cy="21209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Brief Footer Imag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01235" cy="2120900"/>
                    </a:xfrm>
                    <a:prstGeom prst="rect">
                      <a:avLst/>
                    </a:prstGeom>
                  </pic:spPr>
                </pic:pic>
              </a:graphicData>
            </a:graphic>
            <wp14:sizeRelH relativeFrom="page">
              <wp14:pctWidth>0</wp14:pctWidth>
            </wp14:sizeRelH>
            <wp14:sizeRelV relativeFrom="page">
              <wp14:pctHeight>0</wp14:pctHeight>
            </wp14:sizeRelV>
          </wp:anchor>
        </w:drawing>
      </w:r>
    </w:p>
    <w:p w14:paraId="2FED4065" w14:textId="77777777" w:rsidR="001719BA" w:rsidRDefault="001719BA" w:rsidP="00945245">
      <w:pPr>
        <w:rPr>
          <w:rFonts w:ascii="Arial" w:hAnsi="Arial" w:cs="Arial"/>
          <w:b/>
          <w:szCs w:val="20"/>
          <w:lang w:eastAsia="en-US"/>
        </w:rPr>
      </w:pPr>
      <w:r w:rsidRPr="00945245">
        <w:rPr>
          <w:rFonts w:ascii="Arial" w:hAnsi="Arial" w:cs="Arial"/>
          <w:b/>
          <w:noProof/>
          <w:sz w:val="28"/>
          <w:szCs w:val="28"/>
        </w:rPr>
        <w:drawing>
          <wp:anchor distT="0" distB="0" distL="114300" distR="114300" simplePos="0" relativeHeight="251675648" behindDoc="1" locked="0" layoutInCell="1" allowOverlap="1" wp14:anchorId="2FED40F8" wp14:editId="2FED40F9">
            <wp:simplePos x="0" y="0"/>
            <wp:positionH relativeFrom="column">
              <wp:posOffset>2398395</wp:posOffset>
            </wp:positionH>
            <wp:positionV relativeFrom="paragraph">
              <wp:posOffset>106680</wp:posOffset>
            </wp:positionV>
            <wp:extent cx="944245" cy="777240"/>
            <wp:effectExtent l="0" t="0" r="8255"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dgehog #1 SMAL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44245" cy="777240"/>
                    </a:xfrm>
                    <a:prstGeom prst="rect">
                      <a:avLst/>
                    </a:prstGeom>
                  </pic:spPr>
                </pic:pic>
              </a:graphicData>
            </a:graphic>
            <wp14:sizeRelH relativeFrom="page">
              <wp14:pctWidth>0</wp14:pctWidth>
            </wp14:sizeRelH>
            <wp14:sizeRelV relativeFrom="page">
              <wp14:pctHeight>0</wp14:pctHeight>
            </wp14:sizeRelV>
          </wp:anchor>
        </w:drawing>
      </w:r>
    </w:p>
    <w:p w14:paraId="2FED4066" w14:textId="77777777" w:rsidR="001719BA" w:rsidRDefault="001719BA" w:rsidP="00945245">
      <w:pPr>
        <w:rPr>
          <w:rFonts w:ascii="Arial" w:hAnsi="Arial" w:cs="Arial"/>
          <w:b/>
          <w:szCs w:val="20"/>
          <w:lang w:eastAsia="en-US"/>
        </w:rPr>
      </w:pPr>
    </w:p>
    <w:p w14:paraId="2FED4067" w14:textId="77777777" w:rsidR="001719BA" w:rsidRDefault="001719BA" w:rsidP="00945245">
      <w:pPr>
        <w:rPr>
          <w:rFonts w:ascii="Arial" w:hAnsi="Arial" w:cs="Arial"/>
          <w:b/>
          <w:szCs w:val="20"/>
          <w:lang w:eastAsia="en-US"/>
        </w:rPr>
      </w:pPr>
    </w:p>
    <w:p w14:paraId="2FED4068" w14:textId="77777777" w:rsidR="001719BA" w:rsidRDefault="001719BA" w:rsidP="00945245">
      <w:pPr>
        <w:rPr>
          <w:rFonts w:ascii="Arial" w:hAnsi="Arial" w:cs="Arial"/>
          <w:b/>
          <w:szCs w:val="20"/>
          <w:lang w:eastAsia="en-US"/>
        </w:rPr>
      </w:pPr>
    </w:p>
    <w:p w14:paraId="2FED4069" w14:textId="77777777" w:rsidR="001719BA" w:rsidRDefault="001719BA" w:rsidP="00945245">
      <w:pPr>
        <w:rPr>
          <w:rFonts w:ascii="Arial" w:hAnsi="Arial" w:cs="Arial"/>
          <w:b/>
          <w:szCs w:val="20"/>
          <w:lang w:eastAsia="en-US"/>
        </w:rPr>
      </w:pPr>
    </w:p>
    <w:p w14:paraId="2FED406A" w14:textId="77777777" w:rsidR="001719BA" w:rsidRDefault="001719BA" w:rsidP="00945245">
      <w:pPr>
        <w:rPr>
          <w:rFonts w:ascii="Arial" w:hAnsi="Arial" w:cs="Arial"/>
          <w:b/>
          <w:szCs w:val="20"/>
          <w:lang w:eastAsia="en-US"/>
        </w:rPr>
      </w:pPr>
    </w:p>
    <w:p w14:paraId="2FED406B" w14:textId="77777777" w:rsidR="001719BA" w:rsidRDefault="001719BA" w:rsidP="00945245">
      <w:pPr>
        <w:rPr>
          <w:rFonts w:ascii="Arial" w:hAnsi="Arial" w:cs="Arial"/>
          <w:b/>
          <w:szCs w:val="20"/>
          <w:lang w:eastAsia="en-US"/>
        </w:rPr>
      </w:pPr>
    </w:p>
    <w:p w14:paraId="2FED406C" w14:textId="77777777" w:rsidR="001719BA" w:rsidRDefault="001719BA" w:rsidP="00945245">
      <w:pPr>
        <w:rPr>
          <w:rFonts w:ascii="Arial" w:hAnsi="Arial" w:cs="Arial"/>
          <w:b/>
          <w:szCs w:val="20"/>
          <w:lang w:eastAsia="en-US"/>
        </w:rPr>
      </w:pPr>
    </w:p>
    <w:p w14:paraId="2FED406D" w14:textId="77777777" w:rsidR="001719BA" w:rsidRDefault="001719BA" w:rsidP="00945245">
      <w:pPr>
        <w:rPr>
          <w:rFonts w:ascii="Arial" w:hAnsi="Arial" w:cs="Arial"/>
          <w:b/>
          <w:szCs w:val="20"/>
          <w:lang w:eastAsia="en-US"/>
        </w:rPr>
      </w:pPr>
    </w:p>
    <w:p w14:paraId="2FED406E" w14:textId="77777777" w:rsidR="001719BA" w:rsidRPr="00ED7F86" w:rsidRDefault="001719BA" w:rsidP="00945245">
      <w:pPr>
        <w:rPr>
          <w:rFonts w:ascii="Arial" w:hAnsi="Arial" w:cs="Arial"/>
          <w:b/>
          <w:szCs w:val="20"/>
          <w:lang w:eastAsia="en-US"/>
        </w:rPr>
      </w:pPr>
    </w:p>
    <w:p w14:paraId="2FED406F" w14:textId="77777777" w:rsidR="00945245" w:rsidRDefault="00441474" w:rsidP="00941D2A">
      <w:pPr>
        <w:jc w:val="right"/>
        <w:rPr>
          <w:rFonts w:ascii="Arial" w:hAnsi="Arial" w:cs="Arial"/>
          <w:b/>
        </w:rPr>
      </w:pPr>
      <w:r>
        <w:rPr>
          <w:rFonts w:ascii="Arial" w:hAnsi="Arial" w:cs="Arial"/>
          <w:b/>
          <w:noProof/>
        </w:rPr>
        <w:drawing>
          <wp:anchor distT="0" distB="0" distL="114300" distR="114300" simplePos="0" relativeHeight="251686912" behindDoc="0" locked="0" layoutInCell="1" allowOverlap="1" wp14:anchorId="2FED40FA" wp14:editId="2FED40FB">
            <wp:simplePos x="0" y="0"/>
            <wp:positionH relativeFrom="column">
              <wp:posOffset>544056</wp:posOffset>
            </wp:positionH>
            <wp:positionV relativeFrom="paragraph">
              <wp:posOffset>11152</wp:posOffset>
            </wp:positionV>
            <wp:extent cx="1092819" cy="875768"/>
            <wp:effectExtent l="0" t="0" r="0" b="63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94710" cy="877283"/>
                    </a:xfrm>
                    <a:prstGeom prst="rect">
                      <a:avLst/>
                    </a:prstGeom>
                    <a:noFill/>
                    <a:ln>
                      <a:noFill/>
                    </a:ln>
                  </pic:spPr>
                </pic:pic>
              </a:graphicData>
            </a:graphic>
            <wp14:sizeRelH relativeFrom="page">
              <wp14:pctWidth>0</wp14:pctWidth>
            </wp14:sizeRelH>
            <wp14:sizeRelV relativeFrom="page">
              <wp14:pctHeight>0</wp14:pctHeight>
            </wp14:sizeRelV>
          </wp:anchor>
        </w:drawing>
      </w:r>
      <w:r w:rsidR="00941D2A">
        <w:rPr>
          <w:rFonts w:cs="Arial"/>
          <w:b/>
          <w:noProof/>
          <w:szCs w:val="22"/>
        </w:rPr>
        <w:drawing>
          <wp:inline distT="0" distB="0" distL="0" distR="0" wp14:anchorId="2FED40FC" wp14:editId="2FED40FD">
            <wp:extent cx="2004009" cy="762720"/>
            <wp:effectExtent l="0" t="0" r="0" b="0"/>
            <wp:docPr id="1" name="Picture 1" descr="C:\Users\EWHITE\AppData\Local\Microsoft\Windows\Temporary Internet Files\Content.Outlook\3E2YULH1\Alder Hey Childrens NHS Foundation Trust RGB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WHITE\AppData\Local\Microsoft\Windows\Temporary Internet Files\Content.Outlook\3E2YULH1\Alder Hey Childrens NHS Foundation Trust RGB BLUE.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2473" t="16750" r="7302" b="32250"/>
                    <a:stretch/>
                  </pic:blipFill>
                  <pic:spPr bwMode="auto">
                    <a:xfrm>
                      <a:off x="0" y="0"/>
                      <a:ext cx="2017859" cy="767991"/>
                    </a:xfrm>
                    <a:prstGeom prst="rect">
                      <a:avLst/>
                    </a:prstGeom>
                    <a:noFill/>
                    <a:ln>
                      <a:noFill/>
                    </a:ln>
                    <a:extLst>
                      <a:ext uri="{53640926-AAD7-44D8-BBD7-CCE9431645EC}">
                        <a14:shadowObscured xmlns:a14="http://schemas.microsoft.com/office/drawing/2010/main"/>
                      </a:ext>
                    </a:extLst>
                  </pic:spPr>
                </pic:pic>
              </a:graphicData>
            </a:graphic>
          </wp:inline>
        </w:drawing>
      </w:r>
    </w:p>
    <w:p w14:paraId="2FED4070" w14:textId="77777777" w:rsidR="00945245" w:rsidRDefault="00945245" w:rsidP="00945245">
      <w:pPr>
        <w:jc w:val="center"/>
        <w:rPr>
          <w:rFonts w:ascii="Arial" w:hAnsi="Arial" w:cs="Arial"/>
          <w:b/>
        </w:rPr>
      </w:pPr>
    </w:p>
    <w:p w14:paraId="2FED4071" w14:textId="77777777" w:rsidR="001719BA" w:rsidRDefault="001719BA" w:rsidP="00945245">
      <w:pPr>
        <w:jc w:val="center"/>
        <w:rPr>
          <w:rFonts w:ascii="Arial" w:hAnsi="Arial" w:cs="Arial"/>
          <w:b/>
          <w:sz w:val="28"/>
          <w:szCs w:val="28"/>
        </w:rPr>
      </w:pPr>
    </w:p>
    <w:p w14:paraId="2FED4072" w14:textId="77777777" w:rsidR="004A13E5" w:rsidRDefault="004A13E5" w:rsidP="00945245">
      <w:pPr>
        <w:jc w:val="center"/>
        <w:rPr>
          <w:rFonts w:ascii="Arial" w:hAnsi="Arial" w:cs="Arial"/>
          <w:b/>
          <w:sz w:val="28"/>
          <w:szCs w:val="28"/>
        </w:rPr>
      </w:pPr>
    </w:p>
    <w:p w14:paraId="2FED4073" w14:textId="77777777" w:rsidR="00945245" w:rsidRPr="00945245" w:rsidRDefault="002F28DE" w:rsidP="00945245">
      <w:pPr>
        <w:jc w:val="center"/>
        <w:rPr>
          <w:rFonts w:ascii="Arial" w:hAnsi="Arial" w:cs="Arial"/>
          <w:b/>
          <w:sz w:val="28"/>
          <w:szCs w:val="28"/>
        </w:rPr>
      </w:pPr>
      <w:r>
        <w:rPr>
          <w:rFonts w:ascii="Arial" w:hAnsi="Arial" w:cs="Arial"/>
          <w:b/>
          <w:sz w:val="28"/>
          <w:szCs w:val="28"/>
        </w:rPr>
        <w:t>Tissue Viability Team</w:t>
      </w:r>
    </w:p>
    <w:p w14:paraId="2FED4074" w14:textId="77777777" w:rsidR="00945245" w:rsidRPr="00945245" w:rsidRDefault="00945245" w:rsidP="00945245">
      <w:pPr>
        <w:jc w:val="center"/>
        <w:rPr>
          <w:rFonts w:ascii="Arial" w:hAnsi="Arial" w:cs="Arial"/>
          <w:b/>
          <w:sz w:val="28"/>
          <w:szCs w:val="28"/>
        </w:rPr>
      </w:pPr>
    </w:p>
    <w:p w14:paraId="2FED4075" w14:textId="77777777" w:rsidR="002F28DE" w:rsidRDefault="002F28DE" w:rsidP="00945245">
      <w:pPr>
        <w:jc w:val="center"/>
        <w:rPr>
          <w:rFonts w:ascii="Arial" w:hAnsi="Arial" w:cs="Arial"/>
          <w:b/>
          <w:color w:val="0070C0"/>
          <w:sz w:val="48"/>
          <w:szCs w:val="48"/>
        </w:rPr>
      </w:pPr>
      <w:r>
        <w:rPr>
          <w:rFonts w:ascii="Arial" w:hAnsi="Arial" w:cs="Arial"/>
          <w:b/>
          <w:color w:val="0070C0"/>
          <w:sz w:val="48"/>
          <w:szCs w:val="48"/>
        </w:rPr>
        <w:t xml:space="preserve">Helping to Prevent </w:t>
      </w:r>
    </w:p>
    <w:p w14:paraId="2FED4076" w14:textId="77777777" w:rsidR="00945245" w:rsidRPr="00945245" w:rsidRDefault="002F28DE" w:rsidP="00945245">
      <w:pPr>
        <w:jc w:val="center"/>
        <w:rPr>
          <w:rFonts w:ascii="Arial" w:hAnsi="Arial" w:cs="Arial"/>
          <w:b/>
          <w:color w:val="0070C0"/>
          <w:sz w:val="48"/>
          <w:szCs w:val="48"/>
        </w:rPr>
      </w:pPr>
      <w:r>
        <w:rPr>
          <w:rFonts w:ascii="Arial" w:hAnsi="Arial" w:cs="Arial"/>
          <w:b/>
          <w:color w:val="0070C0"/>
          <w:sz w:val="48"/>
          <w:szCs w:val="48"/>
        </w:rPr>
        <w:t>Pressure Ulcers</w:t>
      </w:r>
    </w:p>
    <w:p w14:paraId="2FED4077" w14:textId="77777777" w:rsidR="00945245" w:rsidRDefault="00945245" w:rsidP="00945245">
      <w:pPr>
        <w:jc w:val="center"/>
        <w:rPr>
          <w:rFonts w:ascii="Arial" w:hAnsi="Arial" w:cs="Arial"/>
          <w:b/>
        </w:rPr>
      </w:pPr>
    </w:p>
    <w:p w14:paraId="2FED4078" w14:textId="77777777" w:rsidR="00945245" w:rsidRDefault="00945245" w:rsidP="00945245">
      <w:pPr>
        <w:jc w:val="center"/>
        <w:rPr>
          <w:rFonts w:ascii="Arial" w:hAnsi="Arial" w:cs="Arial"/>
          <w:b/>
        </w:rPr>
      </w:pPr>
      <w:r>
        <w:rPr>
          <w:rFonts w:ascii="Arial" w:hAnsi="Arial" w:cs="Arial"/>
          <w:b/>
          <w:noProof/>
          <w:szCs w:val="20"/>
        </w:rPr>
        <w:drawing>
          <wp:anchor distT="0" distB="0" distL="114300" distR="114300" simplePos="0" relativeHeight="251669504" behindDoc="1" locked="0" layoutInCell="1" allowOverlap="1" wp14:anchorId="2FED40FE" wp14:editId="2FED40FF">
            <wp:simplePos x="0" y="0"/>
            <wp:positionH relativeFrom="column">
              <wp:posOffset>1760264</wp:posOffset>
            </wp:positionH>
            <wp:positionV relativeFrom="paragraph">
              <wp:posOffset>155123</wp:posOffset>
            </wp:positionV>
            <wp:extent cx="1188085" cy="179959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 Plan elements-07.png"/>
                    <pic:cNvPicPr/>
                  </pic:nvPicPr>
                  <pic:blipFill rotWithShape="1">
                    <a:blip r:embed="rId13" cstate="print">
                      <a:extLst>
                        <a:ext uri="{28A0092B-C50C-407E-A947-70E740481C1C}">
                          <a14:useLocalDpi xmlns:a14="http://schemas.microsoft.com/office/drawing/2010/main" val="0"/>
                        </a:ext>
                      </a:extLst>
                    </a:blip>
                    <a:srcRect l="32979" t="24647" r="30999" b="36762"/>
                    <a:stretch/>
                  </pic:blipFill>
                  <pic:spPr bwMode="auto">
                    <a:xfrm>
                      <a:off x="0" y="0"/>
                      <a:ext cx="1188085" cy="1799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ED4079" w14:textId="77777777" w:rsidR="00945245" w:rsidRDefault="00945245" w:rsidP="00945245">
      <w:pPr>
        <w:jc w:val="center"/>
        <w:rPr>
          <w:rFonts w:ascii="Arial" w:hAnsi="Arial" w:cs="Arial"/>
          <w:b/>
        </w:rPr>
      </w:pPr>
    </w:p>
    <w:p w14:paraId="2FED407A" w14:textId="77777777" w:rsidR="00945245" w:rsidRDefault="00945245" w:rsidP="00945245">
      <w:pPr>
        <w:jc w:val="center"/>
        <w:rPr>
          <w:rFonts w:ascii="Arial" w:hAnsi="Arial" w:cs="Arial"/>
          <w:b/>
        </w:rPr>
      </w:pPr>
    </w:p>
    <w:p w14:paraId="2FED407B" w14:textId="77777777" w:rsidR="00945245" w:rsidRDefault="00945245" w:rsidP="00945245">
      <w:pPr>
        <w:jc w:val="center"/>
        <w:rPr>
          <w:rFonts w:ascii="Arial" w:hAnsi="Arial" w:cs="Arial"/>
          <w:b/>
        </w:rPr>
      </w:pPr>
    </w:p>
    <w:p w14:paraId="2FED407C" w14:textId="77777777" w:rsidR="00945245" w:rsidRDefault="00945245" w:rsidP="00945245">
      <w:pPr>
        <w:jc w:val="center"/>
        <w:rPr>
          <w:rFonts w:ascii="Arial" w:hAnsi="Arial" w:cs="Arial"/>
          <w:b/>
        </w:rPr>
      </w:pPr>
    </w:p>
    <w:p w14:paraId="2FED407D" w14:textId="77777777" w:rsidR="00945245" w:rsidRDefault="00945245" w:rsidP="00941D2A">
      <w:pPr>
        <w:jc w:val="right"/>
        <w:rPr>
          <w:rFonts w:ascii="Arial" w:hAnsi="Arial" w:cs="Arial"/>
          <w:b/>
        </w:rPr>
      </w:pPr>
    </w:p>
    <w:p w14:paraId="2FED407E" w14:textId="77777777" w:rsidR="00945245" w:rsidRDefault="00945245" w:rsidP="00945245">
      <w:pPr>
        <w:jc w:val="center"/>
        <w:rPr>
          <w:rFonts w:ascii="Arial" w:hAnsi="Arial" w:cs="Arial"/>
          <w:b/>
        </w:rPr>
      </w:pPr>
    </w:p>
    <w:p w14:paraId="2FED407F" w14:textId="77777777" w:rsidR="00945245" w:rsidRDefault="00945245" w:rsidP="00945245">
      <w:pPr>
        <w:jc w:val="center"/>
        <w:rPr>
          <w:rFonts w:ascii="Arial" w:hAnsi="Arial" w:cs="Arial"/>
          <w:b/>
        </w:rPr>
      </w:pPr>
    </w:p>
    <w:p w14:paraId="2FED4080" w14:textId="77777777" w:rsidR="00945245" w:rsidRDefault="00945245" w:rsidP="00945245">
      <w:pPr>
        <w:jc w:val="center"/>
        <w:rPr>
          <w:rFonts w:ascii="Arial" w:hAnsi="Arial" w:cs="Arial"/>
          <w:b/>
        </w:rPr>
      </w:pPr>
    </w:p>
    <w:p w14:paraId="2FED4081" w14:textId="77777777" w:rsidR="00945245" w:rsidRDefault="00945245" w:rsidP="00945245">
      <w:pPr>
        <w:jc w:val="center"/>
        <w:rPr>
          <w:rFonts w:ascii="Arial" w:hAnsi="Arial" w:cs="Arial"/>
          <w:b/>
        </w:rPr>
      </w:pPr>
    </w:p>
    <w:p w14:paraId="2FED4082" w14:textId="77777777" w:rsidR="00945245" w:rsidRDefault="00945245" w:rsidP="00945245">
      <w:pPr>
        <w:jc w:val="center"/>
        <w:rPr>
          <w:rFonts w:ascii="Arial" w:hAnsi="Arial" w:cs="Arial"/>
          <w:b/>
        </w:rPr>
      </w:pPr>
    </w:p>
    <w:p w14:paraId="2FED4083" w14:textId="77777777" w:rsidR="00945245" w:rsidRDefault="00945245" w:rsidP="00945245">
      <w:pPr>
        <w:jc w:val="center"/>
        <w:rPr>
          <w:rFonts w:ascii="Arial" w:hAnsi="Arial" w:cs="Arial"/>
          <w:b/>
        </w:rPr>
      </w:pPr>
    </w:p>
    <w:p w14:paraId="2FED4084" w14:textId="77777777" w:rsidR="00945245" w:rsidRDefault="00945245" w:rsidP="00945245">
      <w:pPr>
        <w:jc w:val="center"/>
        <w:rPr>
          <w:rFonts w:ascii="Arial" w:hAnsi="Arial" w:cs="Arial"/>
          <w:b/>
        </w:rPr>
      </w:pPr>
    </w:p>
    <w:p w14:paraId="2FED4085" w14:textId="77777777" w:rsidR="00945245" w:rsidRPr="00945245" w:rsidRDefault="00945245" w:rsidP="00945245">
      <w:pPr>
        <w:jc w:val="center"/>
        <w:rPr>
          <w:rFonts w:ascii="Arial" w:hAnsi="Arial" w:cs="Arial"/>
          <w:b/>
          <w:sz w:val="28"/>
          <w:szCs w:val="28"/>
        </w:rPr>
      </w:pPr>
      <w:r w:rsidRPr="00945245">
        <w:rPr>
          <w:rFonts w:ascii="Arial" w:hAnsi="Arial" w:cs="Arial"/>
          <w:b/>
          <w:sz w:val="28"/>
          <w:szCs w:val="28"/>
        </w:rPr>
        <w:t xml:space="preserve">Information for patients, </w:t>
      </w:r>
    </w:p>
    <w:p w14:paraId="2FED4086" w14:textId="77777777" w:rsidR="00945245" w:rsidRPr="00945245" w:rsidRDefault="00945245" w:rsidP="00945245">
      <w:pPr>
        <w:jc w:val="center"/>
        <w:rPr>
          <w:rFonts w:ascii="Arial" w:hAnsi="Arial" w:cs="Arial"/>
          <w:b/>
          <w:sz w:val="28"/>
          <w:szCs w:val="28"/>
        </w:rPr>
      </w:pPr>
      <w:r w:rsidRPr="00945245">
        <w:rPr>
          <w:rFonts w:ascii="Arial" w:hAnsi="Arial" w:cs="Arial"/>
          <w:b/>
          <w:sz w:val="28"/>
          <w:szCs w:val="28"/>
        </w:rPr>
        <w:t>parents and carers</w:t>
      </w:r>
    </w:p>
    <w:p w14:paraId="2FED4087" w14:textId="77777777" w:rsidR="00945245" w:rsidRDefault="00945245" w:rsidP="00945245">
      <w:pPr>
        <w:jc w:val="center"/>
        <w:rPr>
          <w:rFonts w:ascii="Arial" w:hAnsi="Arial" w:cs="Arial"/>
          <w:b/>
        </w:rPr>
      </w:pPr>
    </w:p>
    <w:p w14:paraId="2FED4088" w14:textId="77777777" w:rsidR="00945245" w:rsidRDefault="00945245" w:rsidP="00945245">
      <w:pPr>
        <w:jc w:val="center"/>
        <w:rPr>
          <w:rFonts w:ascii="Arial" w:hAnsi="Arial" w:cs="Arial"/>
          <w:b/>
        </w:rPr>
      </w:pPr>
    </w:p>
    <w:p w14:paraId="2FED4089" w14:textId="77777777" w:rsidR="00945245" w:rsidRDefault="00945245" w:rsidP="00945245">
      <w:pPr>
        <w:jc w:val="center"/>
        <w:rPr>
          <w:rFonts w:ascii="Arial" w:hAnsi="Arial" w:cs="Arial"/>
          <w:b/>
        </w:rPr>
      </w:pPr>
    </w:p>
    <w:p w14:paraId="2FED408A" w14:textId="77777777" w:rsidR="00945245" w:rsidRDefault="00945245" w:rsidP="00945245">
      <w:pPr>
        <w:jc w:val="center"/>
        <w:rPr>
          <w:rFonts w:ascii="Arial" w:hAnsi="Arial" w:cs="Arial"/>
          <w:b/>
        </w:rPr>
      </w:pPr>
    </w:p>
    <w:p w14:paraId="2FED408B" w14:textId="77777777" w:rsidR="00945245" w:rsidRDefault="00945245" w:rsidP="00945245">
      <w:pPr>
        <w:jc w:val="center"/>
        <w:rPr>
          <w:rFonts w:ascii="Arial" w:hAnsi="Arial" w:cs="Arial"/>
          <w:b/>
        </w:rPr>
      </w:pPr>
    </w:p>
    <w:p w14:paraId="2FED408C" w14:textId="77777777" w:rsidR="00945245" w:rsidRDefault="00945245" w:rsidP="00945245">
      <w:pPr>
        <w:jc w:val="center"/>
        <w:rPr>
          <w:rFonts w:ascii="Arial" w:hAnsi="Arial" w:cs="Arial"/>
          <w:b/>
        </w:rPr>
      </w:pPr>
    </w:p>
    <w:p w14:paraId="2FED408D" w14:textId="77777777" w:rsidR="00945245" w:rsidRDefault="00945245" w:rsidP="00945245">
      <w:pPr>
        <w:jc w:val="center"/>
        <w:rPr>
          <w:rFonts w:ascii="Arial" w:hAnsi="Arial" w:cs="Arial"/>
          <w:b/>
        </w:rPr>
      </w:pPr>
    </w:p>
    <w:p w14:paraId="2FED408E" w14:textId="77777777" w:rsidR="002F28DE" w:rsidRPr="00A23DEC" w:rsidRDefault="004A13E5" w:rsidP="00A23DEC">
      <w:pPr>
        <w:pStyle w:val="Default"/>
        <w:spacing w:after="200"/>
        <w:rPr>
          <w:rFonts w:ascii="Arial" w:hAnsi="Arial" w:cs="Arial"/>
          <w:color w:val="0070C0"/>
          <w:sz w:val="20"/>
          <w:szCs w:val="20"/>
        </w:rPr>
      </w:pPr>
      <w:r>
        <w:rPr>
          <w:rFonts w:ascii="Arial" w:hAnsi="Arial" w:cs="Arial"/>
          <w:b/>
          <w:bCs/>
          <w:color w:val="0070C0"/>
          <w:sz w:val="20"/>
          <w:szCs w:val="20"/>
        </w:rPr>
        <w:lastRenderedPageBreak/>
        <w:t>W</w:t>
      </w:r>
      <w:r w:rsidR="002F28DE" w:rsidRPr="00A23DEC">
        <w:rPr>
          <w:rFonts w:ascii="Arial" w:hAnsi="Arial" w:cs="Arial"/>
          <w:b/>
          <w:bCs/>
          <w:color w:val="0070C0"/>
          <w:sz w:val="20"/>
          <w:szCs w:val="20"/>
        </w:rPr>
        <w:t xml:space="preserve">hat is a pressure ulcer? </w:t>
      </w:r>
    </w:p>
    <w:p w14:paraId="2FED408F" w14:textId="77777777" w:rsidR="002F28DE" w:rsidRPr="00A23DEC" w:rsidRDefault="002F28DE" w:rsidP="00A23DEC">
      <w:pPr>
        <w:pStyle w:val="Default"/>
        <w:spacing w:after="200"/>
        <w:rPr>
          <w:rFonts w:ascii="Arial" w:hAnsi="Arial" w:cs="Arial"/>
          <w:color w:val="auto"/>
          <w:sz w:val="20"/>
          <w:szCs w:val="20"/>
        </w:rPr>
      </w:pPr>
      <w:r w:rsidRPr="00A23DEC">
        <w:rPr>
          <w:rFonts w:ascii="Arial" w:hAnsi="Arial" w:cs="Arial"/>
          <w:color w:val="auto"/>
          <w:sz w:val="20"/>
          <w:szCs w:val="20"/>
        </w:rPr>
        <w:t>A pressure ulcer is an area of damaged skin caused by pressure that may be known as ‘</w:t>
      </w:r>
      <w:proofErr w:type="gramStart"/>
      <w:r w:rsidRPr="00A23DEC">
        <w:rPr>
          <w:rFonts w:ascii="Arial" w:hAnsi="Arial" w:cs="Arial"/>
          <w:color w:val="auto"/>
          <w:sz w:val="20"/>
          <w:szCs w:val="20"/>
        </w:rPr>
        <w:t>bedsores’</w:t>
      </w:r>
      <w:proofErr w:type="gramEnd"/>
      <w:r w:rsidRPr="00A23DEC">
        <w:rPr>
          <w:rFonts w:ascii="Arial" w:hAnsi="Arial" w:cs="Arial"/>
          <w:color w:val="auto"/>
          <w:sz w:val="20"/>
          <w:szCs w:val="20"/>
        </w:rPr>
        <w:t xml:space="preserve">. </w:t>
      </w:r>
    </w:p>
    <w:p w14:paraId="2FED4090" w14:textId="77777777" w:rsidR="002F28DE" w:rsidRPr="00A23DEC" w:rsidRDefault="002F28DE" w:rsidP="00A23DEC">
      <w:pPr>
        <w:pStyle w:val="Default"/>
        <w:spacing w:after="200"/>
        <w:rPr>
          <w:rFonts w:ascii="Arial" w:hAnsi="Arial" w:cs="Arial"/>
          <w:color w:val="auto"/>
          <w:sz w:val="20"/>
          <w:szCs w:val="20"/>
        </w:rPr>
      </w:pPr>
      <w:r w:rsidRPr="00A23DEC">
        <w:rPr>
          <w:rFonts w:ascii="Arial" w:hAnsi="Arial" w:cs="Arial"/>
          <w:color w:val="auto"/>
          <w:sz w:val="20"/>
          <w:szCs w:val="20"/>
        </w:rPr>
        <w:t xml:space="preserve">Pressure ulcers can happen by sitting or lying in one position for too long without moving. Or from any medical devices </w:t>
      </w:r>
      <w:proofErr w:type="gramStart"/>
      <w:r w:rsidRPr="00A23DEC">
        <w:rPr>
          <w:rFonts w:ascii="Arial" w:hAnsi="Arial" w:cs="Arial"/>
          <w:color w:val="auto"/>
          <w:sz w:val="20"/>
          <w:szCs w:val="20"/>
        </w:rPr>
        <w:t>you</w:t>
      </w:r>
      <w:r w:rsidR="003A50B4">
        <w:rPr>
          <w:rFonts w:ascii="Arial" w:hAnsi="Arial" w:cs="Arial"/>
          <w:color w:val="auto"/>
          <w:sz w:val="20"/>
          <w:szCs w:val="20"/>
        </w:rPr>
        <w:t xml:space="preserve">  /</w:t>
      </w:r>
      <w:proofErr w:type="gramEnd"/>
      <w:r w:rsidR="003A50B4">
        <w:rPr>
          <w:rFonts w:ascii="Arial" w:hAnsi="Arial" w:cs="Arial"/>
          <w:color w:val="auto"/>
          <w:sz w:val="20"/>
          <w:szCs w:val="20"/>
        </w:rPr>
        <w:t xml:space="preserve"> your child </w:t>
      </w:r>
      <w:r w:rsidRPr="00A23DEC">
        <w:rPr>
          <w:rFonts w:ascii="Arial" w:hAnsi="Arial" w:cs="Arial"/>
          <w:color w:val="auto"/>
          <w:sz w:val="20"/>
          <w:szCs w:val="20"/>
        </w:rPr>
        <w:t xml:space="preserve">may be using. There are a few examples below. </w:t>
      </w:r>
    </w:p>
    <w:p w14:paraId="2FED4091" w14:textId="77777777" w:rsidR="002F28DE" w:rsidRPr="00A23DEC" w:rsidRDefault="002F28DE" w:rsidP="00A23DEC">
      <w:pPr>
        <w:pStyle w:val="Default"/>
        <w:spacing w:after="200"/>
        <w:rPr>
          <w:rFonts w:ascii="Arial" w:hAnsi="Arial" w:cs="Arial"/>
          <w:color w:val="auto"/>
          <w:sz w:val="20"/>
          <w:szCs w:val="20"/>
        </w:rPr>
      </w:pPr>
      <w:r w:rsidRPr="00A23DEC">
        <w:rPr>
          <w:rFonts w:ascii="Arial" w:hAnsi="Arial" w:cs="Arial"/>
          <w:color w:val="auto"/>
          <w:sz w:val="20"/>
          <w:szCs w:val="20"/>
        </w:rPr>
        <w:t>If there is pressure to an area</w:t>
      </w:r>
      <w:r w:rsidR="003A50B4">
        <w:rPr>
          <w:rFonts w:ascii="Arial" w:hAnsi="Arial" w:cs="Arial"/>
          <w:color w:val="auto"/>
          <w:sz w:val="20"/>
          <w:szCs w:val="20"/>
        </w:rPr>
        <w:t>,</w:t>
      </w:r>
      <w:r w:rsidRPr="00A23DEC">
        <w:rPr>
          <w:rFonts w:ascii="Arial" w:hAnsi="Arial" w:cs="Arial"/>
          <w:color w:val="auto"/>
          <w:sz w:val="20"/>
          <w:szCs w:val="20"/>
        </w:rPr>
        <w:t xml:space="preserve"> blood cannot circulate causing a lack of oxygen and nutrition to the skin</w:t>
      </w:r>
      <w:r w:rsidR="003A50B4">
        <w:rPr>
          <w:rFonts w:ascii="Arial" w:hAnsi="Arial" w:cs="Arial"/>
          <w:color w:val="auto"/>
          <w:sz w:val="20"/>
          <w:szCs w:val="20"/>
        </w:rPr>
        <w:t>. I</w:t>
      </w:r>
      <w:r w:rsidRPr="00A23DEC">
        <w:rPr>
          <w:rFonts w:ascii="Arial" w:hAnsi="Arial" w:cs="Arial"/>
          <w:color w:val="auto"/>
          <w:sz w:val="20"/>
          <w:szCs w:val="20"/>
        </w:rPr>
        <w:t>f the pressure continues</w:t>
      </w:r>
      <w:r w:rsidR="003A50B4">
        <w:rPr>
          <w:rFonts w:ascii="Arial" w:hAnsi="Arial" w:cs="Arial"/>
          <w:color w:val="auto"/>
          <w:sz w:val="20"/>
          <w:szCs w:val="20"/>
        </w:rPr>
        <w:t xml:space="preserve">, </w:t>
      </w:r>
      <w:r w:rsidRPr="00A23DEC">
        <w:rPr>
          <w:rFonts w:ascii="Arial" w:hAnsi="Arial" w:cs="Arial"/>
          <w:color w:val="auto"/>
          <w:sz w:val="20"/>
          <w:szCs w:val="20"/>
        </w:rPr>
        <w:t xml:space="preserve">then damage can occur very quickly. </w:t>
      </w:r>
    </w:p>
    <w:p w14:paraId="2FED4092" w14:textId="77777777" w:rsidR="002F28DE" w:rsidRPr="00A23DEC" w:rsidRDefault="002F28DE" w:rsidP="00A23DEC">
      <w:pPr>
        <w:pStyle w:val="Default"/>
        <w:spacing w:after="200"/>
        <w:rPr>
          <w:rFonts w:ascii="Arial" w:hAnsi="Arial" w:cs="Arial"/>
          <w:color w:val="auto"/>
          <w:sz w:val="20"/>
          <w:szCs w:val="20"/>
        </w:rPr>
      </w:pPr>
      <w:r w:rsidRPr="00A23DEC">
        <w:rPr>
          <w:rFonts w:ascii="Arial" w:hAnsi="Arial" w:cs="Arial"/>
          <w:color w:val="auto"/>
          <w:sz w:val="20"/>
          <w:szCs w:val="20"/>
        </w:rPr>
        <w:t xml:space="preserve">If the skin changes colour, feels hard, if a warm area develops and if there is a loss of feeling or pain in an area, this may be a sign that a pressure ulcer is developing. </w:t>
      </w:r>
    </w:p>
    <w:p w14:paraId="2FED4093" w14:textId="77777777" w:rsidR="002F28DE" w:rsidRPr="00A23DEC" w:rsidRDefault="002F28DE" w:rsidP="00A23DEC">
      <w:pPr>
        <w:pStyle w:val="Default"/>
        <w:spacing w:after="200"/>
        <w:rPr>
          <w:rFonts w:ascii="Arial" w:hAnsi="Arial" w:cs="Arial"/>
          <w:color w:val="auto"/>
          <w:sz w:val="20"/>
          <w:szCs w:val="20"/>
        </w:rPr>
      </w:pPr>
      <w:r w:rsidRPr="00A23DEC">
        <w:rPr>
          <w:rFonts w:ascii="Arial" w:hAnsi="Arial" w:cs="Arial"/>
          <w:color w:val="auto"/>
          <w:sz w:val="20"/>
          <w:szCs w:val="20"/>
        </w:rPr>
        <w:t xml:space="preserve">If you </w:t>
      </w:r>
      <w:r w:rsidR="003A50B4">
        <w:rPr>
          <w:rFonts w:ascii="Arial" w:hAnsi="Arial" w:cs="Arial"/>
          <w:color w:val="auto"/>
          <w:sz w:val="20"/>
          <w:szCs w:val="20"/>
        </w:rPr>
        <w:t xml:space="preserve">/ your child </w:t>
      </w:r>
      <w:proofErr w:type="gramStart"/>
      <w:r w:rsidRPr="00A23DEC">
        <w:rPr>
          <w:rFonts w:ascii="Arial" w:hAnsi="Arial" w:cs="Arial"/>
          <w:color w:val="auto"/>
          <w:sz w:val="20"/>
          <w:szCs w:val="20"/>
        </w:rPr>
        <w:t>don’t</w:t>
      </w:r>
      <w:proofErr w:type="gramEnd"/>
      <w:r w:rsidRPr="00A23DEC">
        <w:rPr>
          <w:rFonts w:ascii="Arial" w:hAnsi="Arial" w:cs="Arial"/>
          <w:color w:val="auto"/>
          <w:sz w:val="20"/>
          <w:szCs w:val="20"/>
        </w:rPr>
        <w:t xml:space="preserve"> move, or are unable to move, you </w:t>
      </w:r>
      <w:r w:rsidR="003A50B4">
        <w:rPr>
          <w:rFonts w:ascii="Arial" w:hAnsi="Arial" w:cs="Arial"/>
          <w:color w:val="auto"/>
          <w:sz w:val="20"/>
          <w:szCs w:val="20"/>
        </w:rPr>
        <w:t xml:space="preserve">/ your child </w:t>
      </w:r>
      <w:r w:rsidRPr="00A23DEC">
        <w:rPr>
          <w:rFonts w:ascii="Arial" w:hAnsi="Arial" w:cs="Arial"/>
          <w:color w:val="auto"/>
          <w:sz w:val="20"/>
          <w:szCs w:val="20"/>
        </w:rPr>
        <w:t xml:space="preserve">may develop changes to your skin such as a red or purple area which can become sore, patches that have become very hard, patches that are soft or boggy or patches that are darker than they may usually be. </w:t>
      </w:r>
    </w:p>
    <w:p w14:paraId="2FED4094" w14:textId="77777777" w:rsidR="002F28DE" w:rsidRPr="00A23DEC" w:rsidRDefault="002F28DE" w:rsidP="00A23DEC">
      <w:pPr>
        <w:pStyle w:val="Default"/>
        <w:spacing w:after="200"/>
        <w:rPr>
          <w:rFonts w:ascii="Arial" w:hAnsi="Arial" w:cs="Arial"/>
          <w:color w:val="0070C0"/>
          <w:sz w:val="20"/>
          <w:szCs w:val="20"/>
        </w:rPr>
      </w:pPr>
      <w:r w:rsidRPr="00A23DEC">
        <w:rPr>
          <w:rFonts w:ascii="Arial" w:hAnsi="Arial" w:cs="Arial"/>
          <w:b/>
          <w:bCs/>
          <w:color w:val="0070C0"/>
          <w:sz w:val="20"/>
          <w:szCs w:val="20"/>
        </w:rPr>
        <w:t xml:space="preserve">Early signs of a pressure ulcer </w:t>
      </w:r>
    </w:p>
    <w:p w14:paraId="2FED4095" w14:textId="77777777" w:rsidR="002F28DE" w:rsidRPr="00A23DEC" w:rsidRDefault="002F28DE" w:rsidP="00A23DEC">
      <w:pPr>
        <w:pStyle w:val="Default"/>
        <w:spacing w:after="200"/>
        <w:rPr>
          <w:rFonts w:ascii="Arial" w:hAnsi="Arial" w:cs="Arial"/>
          <w:color w:val="auto"/>
          <w:sz w:val="20"/>
          <w:szCs w:val="20"/>
        </w:rPr>
      </w:pPr>
      <w:r w:rsidRPr="00A23DEC">
        <w:rPr>
          <w:rFonts w:ascii="Arial" w:hAnsi="Arial" w:cs="Arial"/>
          <w:color w:val="auto"/>
          <w:sz w:val="20"/>
          <w:szCs w:val="20"/>
        </w:rPr>
        <w:t xml:space="preserve">Redness, discomfort, pain, patches of hard skin, blue/purple patches, blisters or visible skin damage or area’s that are cool or hot. </w:t>
      </w:r>
    </w:p>
    <w:p w14:paraId="2FED4096" w14:textId="77777777" w:rsidR="002F28DE" w:rsidRPr="00A23DEC" w:rsidRDefault="002F28DE" w:rsidP="00A23DEC">
      <w:pPr>
        <w:spacing w:after="200"/>
        <w:rPr>
          <w:rFonts w:ascii="Arial" w:hAnsi="Arial" w:cs="Arial"/>
          <w:b/>
          <w:bCs/>
          <w:color w:val="0070C0"/>
          <w:sz w:val="20"/>
          <w:szCs w:val="20"/>
        </w:rPr>
      </w:pPr>
      <w:r w:rsidRPr="00A23DEC">
        <w:rPr>
          <w:rFonts w:ascii="Arial" w:hAnsi="Arial" w:cs="Arial"/>
          <w:b/>
          <w:bCs/>
          <w:color w:val="0070C0"/>
          <w:sz w:val="20"/>
          <w:szCs w:val="20"/>
        </w:rPr>
        <w:t>Report any skin changes immediately to your carer or healthcare professional who can advise on pressure area care.</w:t>
      </w:r>
    </w:p>
    <w:p w14:paraId="2FED4097" w14:textId="77777777" w:rsidR="002F28DE" w:rsidRDefault="004A13E5" w:rsidP="004A13E5">
      <w:pPr>
        <w:rPr>
          <w:rFonts w:ascii="Arial" w:hAnsi="Arial" w:cs="Arial"/>
          <w:b/>
        </w:rPr>
      </w:pPr>
      <w:r>
        <w:rPr>
          <w:rFonts w:ascii="Arial" w:hAnsi="Arial" w:cs="Arial"/>
          <w:b/>
        </w:rPr>
        <w:t xml:space="preserve">                      </w:t>
      </w:r>
      <w:r w:rsidR="002F28DE" w:rsidRPr="002F28DE">
        <w:rPr>
          <w:rFonts w:ascii="Arial" w:hAnsi="Arial" w:cs="Arial"/>
          <w:b/>
          <w:noProof/>
        </w:rPr>
        <w:drawing>
          <wp:inline distT="0" distB="0" distL="0" distR="0" wp14:anchorId="2FED4100" wp14:editId="2FED4101">
            <wp:extent cx="2186766" cy="1692998"/>
            <wp:effectExtent l="0" t="0" r="444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7292"/>
                    <a:stretch/>
                  </pic:blipFill>
                  <pic:spPr bwMode="auto">
                    <a:xfrm>
                      <a:off x="0" y="0"/>
                      <a:ext cx="2196333" cy="1700405"/>
                    </a:xfrm>
                    <a:prstGeom prst="rect">
                      <a:avLst/>
                    </a:prstGeom>
                    <a:ln>
                      <a:noFill/>
                    </a:ln>
                    <a:extLst>
                      <a:ext uri="{53640926-AAD7-44D8-BBD7-CCE9431645EC}">
                        <a14:shadowObscured xmlns:a14="http://schemas.microsoft.com/office/drawing/2010/main"/>
                      </a:ext>
                    </a:extLst>
                  </pic:spPr>
                </pic:pic>
              </a:graphicData>
            </a:graphic>
          </wp:inline>
        </w:drawing>
      </w:r>
    </w:p>
    <w:p w14:paraId="2FED4098" w14:textId="77777777" w:rsidR="002F28DE" w:rsidRPr="00A23DEC" w:rsidRDefault="002F28DE" w:rsidP="00A23DEC">
      <w:pPr>
        <w:pStyle w:val="Default"/>
        <w:spacing w:after="200"/>
        <w:rPr>
          <w:rFonts w:ascii="Arial" w:hAnsi="Arial" w:cs="Arial"/>
          <w:color w:val="0070C0"/>
          <w:sz w:val="20"/>
          <w:szCs w:val="20"/>
        </w:rPr>
      </w:pPr>
      <w:r w:rsidRPr="00A23DEC">
        <w:rPr>
          <w:rFonts w:ascii="Arial" w:hAnsi="Arial" w:cs="Arial"/>
          <w:b/>
          <w:bCs/>
          <w:color w:val="0070C0"/>
          <w:sz w:val="20"/>
          <w:szCs w:val="20"/>
        </w:rPr>
        <w:t xml:space="preserve">Where are pressure ulcers most likely to develop? </w:t>
      </w:r>
    </w:p>
    <w:p w14:paraId="2FED4099" w14:textId="77777777" w:rsidR="002F28DE" w:rsidRPr="00A23DEC" w:rsidRDefault="00146BCC" w:rsidP="002F28DE">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87936" behindDoc="0" locked="0" layoutInCell="1" allowOverlap="1" wp14:anchorId="2FED4102" wp14:editId="2FED4103">
                <wp:simplePos x="0" y="0"/>
                <wp:positionH relativeFrom="column">
                  <wp:posOffset>4223442</wp:posOffset>
                </wp:positionH>
                <wp:positionV relativeFrom="paragraph">
                  <wp:posOffset>453113</wp:posOffset>
                </wp:positionV>
                <wp:extent cx="271604" cy="23531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71604" cy="2353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ED412A" w14:textId="77777777" w:rsidR="00146BCC" w:rsidRPr="00146BCC" w:rsidRDefault="00146BCC">
                            <w:pPr>
                              <w:rPr>
                                <w:rFonts w:ascii="Arial" w:hAnsi="Arial" w:cs="Arial"/>
                                <w:sz w:val="20"/>
                                <w:szCs w:val="20"/>
                              </w:rPr>
                            </w:pPr>
                            <w:r w:rsidRPr="00146BCC">
                              <w:rPr>
                                <w:rFonts w:ascii="Arial" w:hAnsi="Arial" w:cs="Arial"/>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ED4102" id="_x0000_t202" coordsize="21600,21600" o:spt="202" path="m,l,21600r21600,l21600,xe">
                <v:stroke joinstyle="miter"/>
                <v:path gradientshapeok="t" o:connecttype="rect"/>
              </v:shapetype>
              <v:shape id="Text Box 22" o:spid="_x0000_s1026" type="#_x0000_t202" style="position:absolute;margin-left:332.55pt;margin-top:35.7pt;width:21.4pt;height:18.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" fillcolor="white [3201]" stroked="f" strokeweight=".5pt">
                <v:textbox>
                  <w:txbxContent>
                    <w:p w14:paraId="2FED412A" w14:textId="77777777" w:rsidR="00146BCC" w:rsidRPr="00146BCC" w:rsidRDefault="00146BCC">
                      <w:pPr>
                        <w:rPr>
                          <w:rFonts w:ascii="Arial" w:hAnsi="Arial" w:cs="Arial"/>
                          <w:sz w:val="20"/>
                          <w:szCs w:val="20"/>
                        </w:rPr>
                      </w:pPr>
                      <w:r w:rsidRPr="00146BCC">
                        <w:rPr>
                          <w:rFonts w:ascii="Arial" w:hAnsi="Arial" w:cs="Arial"/>
                          <w:sz w:val="20"/>
                          <w:szCs w:val="20"/>
                        </w:rPr>
                        <w:t>2</w:t>
                      </w:r>
                    </w:p>
                  </w:txbxContent>
                </v:textbox>
              </v:shape>
            </w:pict>
          </mc:Fallback>
        </mc:AlternateContent>
      </w:r>
      <w:r w:rsidR="002F28DE" w:rsidRPr="00A23DEC">
        <w:rPr>
          <w:rFonts w:ascii="Arial" w:hAnsi="Arial" w:cs="Arial"/>
          <w:sz w:val="20"/>
          <w:szCs w:val="20"/>
        </w:rPr>
        <w:t>Usually on the parts of the body which take your weight and where the bone is close to the surface. They can take a long time to heal and are painful. Sometimes they get infected. It is much better to stop this from happening.</w:t>
      </w:r>
    </w:p>
    <w:p w14:paraId="2FED409A" w14:textId="77777777" w:rsidR="002F28DE" w:rsidRPr="00A23DEC" w:rsidRDefault="002F28DE" w:rsidP="002F28DE">
      <w:pPr>
        <w:rPr>
          <w:rFonts w:ascii="Arial" w:eastAsiaTheme="minorHAnsi" w:hAnsi="Arial" w:cs="Arial"/>
          <w:sz w:val="20"/>
          <w:szCs w:val="20"/>
          <w:lang w:eastAsia="en-US"/>
        </w:rPr>
      </w:pPr>
      <w:r w:rsidRPr="00A23DEC">
        <w:rPr>
          <w:rFonts w:ascii="Arial" w:eastAsiaTheme="minorHAnsi" w:hAnsi="Arial" w:cs="Arial"/>
          <w:sz w:val="20"/>
          <w:szCs w:val="20"/>
          <w:lang w:eastAsia="en-US"/>
        </w:rPr>
        <w:t xml:space="preserve">Some of the </w:t>
      </w:r>
      <w:proofErr w:type="spellStart"/>
      <w:r w:rsidRPr="00A23DEC">
        <w:rPr>
          <w:rFonts w:ascii="Arial" w:eastAsiaTheme="minorHAnsi" w:hAnsi="Arial" w:cs="Arial"/>
          <w:sz w:val="20"/>
          <w:szCs w:val="20"/>
          <w:lang w:eastAsia="en-US"/>
        </w:rPr>
        <w:t>areas</w:t>
      </w:r>
      <w:proofErr w:type="spellEnd"/>
      <w:r w:rsidRPr="00A23DEC">
        <w:rPr>
          <w:rFonts w:ascii="Arial" w:eastAsiaTheme="minorHAnsi" w:hAnsi="Arial" w:cs="Arial"/>
          <w:sz w:val="20"/>
          <w:szCs w:val="20"/>
          <w:lang w:eastAsia="en-US"/>
        </w:rPr>
        <w:t xml:space="preserve"> most at risk are shown below</w:t>
      </w:r>
      <w:r w:rsidR="003A50B4">
        <w:rPr>
          <w:rFonts w:ascii="Arial" w:eastAsiaTheme="minorHAnsi" w:hAnsi="Arial" w:cs="Arial"/>
          <w:sz w:val="20"/>
          <w:szCs w:val="20"/>
          <w:lang w:eastAsia="en-US"/>
        </w:rPr>
        <w:t>:</w:t>
      </w:r>
    </w:p>
    <w:p w14:paraId="2FED409B" w14:textId="77777777" w:rsidR="002F28DE" w:rsidRDefault="002F28DE" w:rsidP="002F28DE">
      <w:pPr>
        <w:rPr>
          <w:rFonts w:ascii="KLHPB F+ Helvetica" w:eastAsiaTheme="minorHAnsi" w:hAnsi="KLHPB F+ Helvetica" w:cstheme="minorBidi"/>
          <w:sz w:val="20"/>
          <w:szCs w:val="20"/>
          <w:lang w:eastAsia="en-US"/>
        </w:rPr>
      </w:pPr>
    </w:p>
    <w:p w14:paraId="2FED409C" w14:textId="77777777" w:rsidR="002F28DE" w:rsidRDefault="00A23DEC" w:rsidP="00A23DEC">
      <w:pPr>
        <w:jc w:val="center"/>
        <w:rPr>
          <w:rFonts w:ascii="KLHPB F+ Helvetica" w:eastAsiaTheme="minorHAnsi" w:hAnsi="KLHPB F+ Helvetica" w:cstheme="minorBidi"/>
          <w:sz w:val="20"/>
          <w:szCs w:val="20"/>
          <w:lang w:eastAsia="en-US"/>
        </w:rPr>
      </w:pPr>
      <w:r w:rsidRPr="002F28DE">
        <w:rPr>
          <w:rFonts w:ascii="Arial" w:hAnsi="Arial" w:cs="Arial"/>
          <w:b/>
          <w:noProof/>
        </w:rPr>
        <w:drawing>
          <wp:inline distT="0" distB="0" distL="0" distR="0" wp14:anchorId="2FED4104" wp14:editId="2FED4105">
            <wp:extent cx="3753988" cy="133991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715"/>
                    <a:stretch/>
                  </pic:blipFill>
                  <pic:spPr bwMode="auto">
                    <a:xfrm>
                      <a:off x="0" y="0"/>
                      <a:ext cx="3755439" cy="1340431"/>
                    </a:xfrm>
                    <a:prstGeom prst="rect">
                      <a:avLst/>
                    </a:prstGeom>
                    <a:ln>
                      <a:noFill/>
                    </a:ln>
                    <a:extLst>
                      <a:ext uri="{53640926-AAD7-44D8-BBD7-CCE9431645EC}">
                        <a14:shadowObscured xmlns:a14="http://schemas.microsoft.com/office/drawing/2010/main"/>
                      </a:ext>
                    </a:extLst>
                  </pic:spPr>
                </pic:pic>
              </a:graphicData>
            </a:graphic>
          </wp:inline>
        </w:drawing>
      </w:r>
    </w:p>
    <w:p w14:paraId="2FED409D" w14:textId="77777777" w:rsidR="002F28DE" w:rsidRDefault="002F28DE" w:rsidP="002F28DE">
      <w:pPr>
        <w:rPr>
          <w:rFonts w:ascii="KLHPB F+ Helvetica" w:eastAsiaTheme="minorHAnsi" w:hAnsi="KLHPB F+ Helvetica" w:cstheme="minorBidi"/>
          <w:sz w:val="20"/>
          <w:szCs w:val="20"/>
          <w:lang w:eastAsia="en-US"/>
        </w:rPr>
      </w:pPr>
    </w:p>
    <w:p w14:paraId="2FED409E" w14:textId="77777777" w:rsidR="002F28DE" w:rsidRDefault="002F28DE" w:rsidP="002F28DE">
      <w:pPr>
        <w:rPr>
          <w:rFonts w:ascii="Arial" w:hAnsi="Arial" w:cs="Arial"/>
          <w:b/>
        </w:rPr>
      </w:pPr>
    </w:p>
    <w:p w14:paraId="2FED409F" w14:textId="77777777" w:rsidR="002F28DE" w:rsidRDefault="002F28DE" w:rsidP="00A23DEC">
      <w:pPr>
        <w:jc w:val="center"/>
        <w:rPr>
          <w:rFonts w:ascii="Arial" w:hAnsi="Arial" w:cs="Arial"/>
          <w:b/>
        </w:rPr>
      </w:pPr>
      <w:r w:rsidRPr="002F28DE">
        <w:rPr>
          <w:rFonts w:ascii="Arial" w:hAnsi="Arial" w:cs="Arial"/>
          <w:b/>
          <w:noProof/>
        </w:rPr>
        <w:drawing>
          <wp:inline distT="0" distB="0" distL="0" distR="0" wp14:anchorId="2FED4106" wp14:editId="2FED4107">
            <wp:extent cx="3883937" cy="1522801"/>
            <wp:effectExtent l="0" t="0" r="254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2381"/>
                    <a:stretch/>
                  </pic:blipFill>
                  <pic:spPr bwMode="auto">
                    <a:xfrm>
                      <a:off x="0" y="0"/>
                      <a:ext cx="3888119" cy="1524441"/>
                    </a:xfrm>
                    <a:prstGeom prst="rect">
                      <a:avLst/>
                    </a:prstGeom>
                    <a:ln>
                      <a:noFill/>
                    </a:ln>
                    <a:extLst>
                      <a:ext uri="{53640926-AAD7-44D8-BBD7-CCE9431645EC}">
                        <a14:shadowObscured xmlns:a14="http://schemas.microsoft.com/office/drawing/2010/main"/>
                      </a:ext>
                    </a:extLst>
                  </pic:spPr>
                </pic:pic>
              </a:graphicData>
            </a:graphic>
          </wp:inline>
        </w:drawing>
      </w:r>
    </w:p>
    <w:p w14:paraId="2FED40A0" w14:textId="77777777" w:rsidR="002F28DE" w:rsidRDefault="00A23DEC" w:rsidP="00A23DEC">
      <w:pPr>
        <w:rPr>
          <w:rFonts w:ascii="Arial" w:hAnsi="Arial" w:cs="Arial"/>
          <w:b/>
        </w:rPr>
      </w:pPr>
      <w:r>
        <w:rPr>
          <w:rFonts w:ascii="Arial" w:hAnsi="Arial" w:cs="Arial"/>
          <w:b/>
        </w:rPr>
        <w:t xml:space="preserve">         </w:t>
      </w:r>
      <w:r w:rsidR="002F28DE" w:rsidRPr="002F28DE">
        <w:rPr>
          <w:rFonts w:ascii="Arial" w:hAnsi="Arial" w:cs="Arial"/>
          <w:b/>
          <w:noProof/>
        </w:rPr>
        <w:drawing>
          <wp:inline distT="0" distB="0" distL="0" distR="0" wp14:anchorId="2FED4108" wp14:editId="2FED4109">
            <wp:extent cx="3802455" cy="2722337"/>
            <wp:effectExtent l="0" t="0" r="762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807702" cy="2726093"/>
                    </a:xfrm>
                    <a:prstGeom prst="rect">
                      <a:avLst/>
                    </a:prstGeom>
                  </pic:spPr>
                </pic:pic>
              </a:graphicData>
            </a:graphic>
          </wp:inline>
        </w:drawing>
      </w:r>
    </w:p>
    <w:p w14:paraId="2FED40A1" w14:textId="77777777" w:rsidR="001719BA" w:rsidRDefault="001719BA" w:rsidP="00A23DEC">
      <w:pPr>
        <w:rPr>
          <w:rFonts w:ascii="Arial" w:hAnsi="Arial" w:cs="Arial"/>
          <w:b/>
        </w:rPr>
      </w:pPr>
    </w:p>
    <w:p w14:paraId="2FED40A2" w14:textId="77777777" w:rsidR="001719BA" w:rsidRDefault="001719BA" w:rsidP="00A23DEC">
      <w:pPr>
        <w:rPr>
          <w:rFonts w:ascii="Arial" w:hAnsi="Arial" w:cs="Arial"/>
          <w:b/>
        </w:rPr>
      </w:pPr>
    </w:p>
    <w:p w14:paraId="2FED40A3" w14:textId="77777777" w:rsidR="003A50B4" w:rsidRDefault="00ED2679" w:rsidP="003A50B4">
      <w:pPr>
        <w:spacing w:line="120" w:lineRule="exact"/>
        <w:rPr>
          <w:rFonts w:ascii="Arial" w:hAnsi="Arial" w:cs="Arial"/>
          <w:b/>
        </w:rPr>
      </w:pPr>
      <w:r>
        <w:rPr>
          <w:rFonts w:ascii="Arial" w:hAnsi="Arial" w:cs="Arial"/>
          <w:noProof/>
          <w:sz w:val="20"/>
          <w:szCs w:val="20"/>
        </w:rPr>
        <mc:AlternateContent>
          <mc:Choice Requires="wps">
            <w:drawing>
              <wp:anchor distT="0" distB="0" distL="114300" distR="114300" simplePos="0" relativeHeight="251689984" behindDoc="0" locked="0" layoutInCell="1" allowOverlap="1" wp14:anchorId="2FED410A" wp14:editId="2FED410B">
                <wp:simplePos x="0" y="0"/>
                <wp:positionH relativeFrom="column">
                  <wp:posOffset>4404995</wp:posOffset>
                </wp:positionH>
                <wp:positionV relativeFrom="paragraph">
                  <wp:posOffset>76816</wp:posOffset>
                </wp:positionV>
                <wp:extent cx="271145" cy="2349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71145" cy="234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ED412B" w14:textId="77777777" w:rsidR="00ED2679" w:rsidRPr="00146BCC" w:rsidRDefault="00ED2679" w:rsidP="00ED2679">
                            <w:pPr>
                              <w:rPr>
                                <w:rFonts w:ascii="Arial" w:hAnsi="Arial" w:cs="Arial"/>
                                <w:sz w:val="20"/>
                                <w:szCs w:val="20"/>
                              </w:rPr>
                            </w:pPr>
                            <w:r>
                              <w:rPr>
                                <w:rFonts w:ascii="Arial" w:hAnsi="Arial" w:cs="Arial"/>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D410A" id="Text Box 23" o:spid="_x0000_s1027" type="#_x0000_t202" style="position:absolute;margin-left:346.85pt;margin-top:6.05pt;width:21.35pt;height:1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" fillcolor="white [3201]" stroked="f" strokeweight=".5pt">
                <v:textbox>
                  <w:txbxContent>
                    <w:p w14:paraId="2FED412B" w14:textId="77777777" w:rsidR="00ED2679" w:rsidRPr="00146BCC" w:rsidRDefault="00ED2679" w:rsidP="00ED2679">
                      <w:pPr>
                        <w:rPr>
                          <w:rFonts w:ascii="Arial" w:hAnsi="Arial" w:cs="Arial"/>
                          <w:sz w:val="20"/>
                          <w:szCs w:val="20"/>
                        </w:rPr>
                      </w:pPr>
                      <w:r>
                        <w:rPr>
                          <w:rFonts w:ascii="Arial" w:hAnsi="Arial" w:cs="Arial"/>
                          <w:sz w:val="20"/>
                          <w:szCs w:val="20"/>
                        </w:rPr>
                        <w:t>3</w:t>
                      </w:r>
                    </w:p>
                  </w:txbxContent>
                </v:textbox>
              </v:shape>
            </w:pict>
          </mc:Fallback>
        </mc:AlternateContent>
      </w:r>
    </w:p>
    <w:p w14:paraId="2FED40A4" w14:textId="77777777" w:rsidR="00223066" w:rsidRDefault="001719BA" w:rsidP="003A50B4">
      <w:pPr>
        <w:spacing w:line="120" w:lineRule="exact"/>
        <w:rPr>
          <w:rFonts w:ascii="Arial" w:hAnsi="Arial" w:cs="Arial"/>
          <w:b/>
        </w:rPr>
      </w:pPr>
      <w:r>
        <w:rPr>
          <w:rFonts w:ascii="Arial" w:hAnsi="Arial" w:cs="Arial"/>
          <w:b/>
          <w:noProof/>
        </w:rPr>
        <w:lastRenderedPageBreak/>
        <mc:AlternateContent>
          <mc:Choice Requires="wps">
            <w:drawing>
              <wp:anchor distT="0" distB="0" distL="114300" distR="114300" simplePos="0" relativeHeight="251676672" behindDoc="0" locked="0" layoutInCell="1" allowOverlap="1" wp14:anchorId="2FED410C" wp14:editId="2FED410D">
                <wp:simplePos x="0" y="0"/>
                <wp:positionH relativeFrom="column">
                  <wp:posOffset>26670</wp:posOffset>
                </wp:positionH>
                <wp:positionV relativeFrom="paragraph">
                  <wp:posOffset>80010</wp:posOffset>
                </wp:positionV>
                <wp:extent cx="4625340" cy="379730"/>
                <wp:effectExtent l="0" t="0" r="22860" b="20320"/>
                <wp:wrapNone/>
                <wp:docPr id="16" name="Text Box 16"/>
                <wp:cNvGraphicFramePr/>
                <a:graphic xmlns:a="http://schemas.openxmlformats.org/drawingml/2006/main">
                  <a:graphicData uri="http://schemas.microsoft.com/office/word/2010/wordprocessingShape">
                    <wps:wsp>
                      <wps:cNvSpPr txBox="1"/>
                      <wps:spPr>
                        <a:xfrm>
                          <a:off x="0" y="0"/>
                          <a:ext cx="4625340" cy="379730"/>
                        </a:xfrm>
                        <a:prstGeom prst="rect">
                          <a:avLst/>
                        </a:prstGeom>
                        <a:solidFill>
                          <a:srgbClr val="0070C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ED412C" w14:textId="77777777" w:rsidR="002F28DE" w:rsidRPr="002F28DE" w:rsidRDefault="002F28DE" w:rsidP="00223066">
                            <w:pPr>
                              <w:pStyle w:val="Default"/>
                              <w:spacing w:before="60"/>
                              <w:jc w:val="center"/>
                              <w:rPr>
                                <w:color w:val="FFFFFF" w:themeColor="background1"/>
                              </w:rPr>
                            </w:pPr>
                            <w:r w:rsidRPr="002F28DE">
                              <w:rPr>
                                <w:rFonts w:cstheme="minorBidi"/>
                                <w:b/>
                                <w:bCs/>
                                <w:color w:val="FFFFFF" w:themeColor="background1"/>
                                <w:sz w:val="20"/>
                                <w:szCs w:val="20"/>
                              </w:rPr>
                              <w:t>Be aware that some essential devices can cause pressure damage.</w:t>
                            </w:r>
                          </w:p>
                          <w:p w14:paraId="2FED412D" w14:textId="77777777" w:rsidR="002F28DE" w:rsidRPr="002F28DE" w:rsidRDefault="002F28DE">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D410C" id="Text Box 16" o:spid="_x0000_s1028" type="#_x0000_t202" style="position:absolute;margin-left:2.1pt;margin-top:6.3pt;width:364.2pt;height:29.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" fillcolor="#0070c0" strokeweight=".5pt">
                <v:textbox>
                  <w:txbxContent>
                    <w:p w14:paraId="2FED412C" w14:textId="77777777" w:rsidR="002F28DE" w:rsidRPr="002F28DE" w:rsidRDefault="002F28DE" w:rsidP="00223066">
                      <w:pPr>
                        <w:pStyle w:val="Default"/>
                        <w:spacing w:before="60"/>
                        <w:jc w:val="center"/>
                        <w:rPr>
                          <w:color w:val="FFFFFF" w:themeColor="background1"/>
                        </w:rPr>
                      </w:pPr>
                      <w:r w:rsidRPr="002F28DE">
                        <w:rPr>
                          <w:rFonts w:cstheme="minorBidi"/>
                          <w:b/>
                          <w:bCs/>
                          <w:color w:val="FFFFFF" w:themeColor="background1"/>
                          <w:sz w:val="20"/>
                          <w:szCs w:val="20"/>
                        </w:rPr>
                        <w:t>Be aware that some essential devices can cause pressure damage.</w:t>
                      </w:r>
                    </w:p>
                    <w:p w14:paraId="2FED412D" w14:textId="77777777" w:rsidR="002F28DE" w:rsidRPr="002F28DE" w:rsidRDefault="002F28DE">
                      <w:pPr>
                        <w:rPr>
                          <w:color w:val="FFFFFF" w:themeColor="background1"/>
                        </w:rPr>
                      </w:pPr>
                    </w:p>
                  </w:txbxContent>
                </v:textbox>
              </v:shape>
            </w:pict>
          </mc:Fallback>
        </mc:AlternateContent>
      </w:r>
    </w:p>
    <w:p w14:paraId="2FED40A5" w14:textId="77777777" w:rsidR="002F28DE" w:rsidRDefault="002F28DE" w:rsidP="00223066">
      <w:pPr>
        <w:spacing w:line="40" w:lineRule="exact"/>
        <w:rPr>
          <w:rFonts w:ascii="Arial" w:hAnsi="Arial" w:cs="Arial"/>
          <w:b/>
        </w:rPr>
      </w:pPr>
    </w:p>
    <w:p w14:paraId="2FED40A6" w14:textId="77777777" w:rsidR="002F28DE" w:rsidRDefault="002F28DE" w:rsidP="002F28DE">
      <w:pPr>
        <w:rPr>
          <w:noProof/>
        </w:rPr>
      </w:pPr>
      <w:r w:rsidRPr="002F28DE">
        <w:rPr>
          <w:rFonts w:ascii="Arial" w:hAnsi="Arial" w:cs="Arial"/>
          <w:b/>
        </w:rPr>
        <w:t xml:space="preserve"> </w:t>
      </w:r>
    </w:p>
    <w:p w14:paraId="2FED40A7" w14:textId="77777777" w:rsidR="002F28DE" w:rsidRDefault="002F28DE" w:rsidP="002F28DE">
      <w:pPr>
        <w:pStyle w:val="Default"/>
      </w:pPr>
    </w:p>
    <w:p w14:paraId="7CBC4A1D" w14:textId="77777777" w:rsidR="00E76F67" w:rsidRDefault="00E76F67" w:rsidP="002F28DE">
      <w:pPr>
        <w:pStyle w:val="Default"/>
        <w:rPr>
          <w:rFonts w:cstheme="minorBidi"/>
          <w:b/>
          <w:bCs/>
          <w:color w:val="auto"/>
          <w:sz w:val="20"/>
          <w:szCs w:val="20"/>
        </w:rPr>
      </w:pPr>
    </w:p>
    <w:p w14:paraId="2C405382" w14:textId="77777777" w:rsidR="00E76F67" w:rsidRDefault="00E76F67" w:rsidP="002F28DE">
      <w:pPr>
        <w:pStyle w:val="Default"/>
        <w:rPr>
          <w:rFonts w:cstheme="minorBidi"/>
          <w:b/>
          <w:bCs/>
          <w:color w:val="auto"/>
          <w:sz w:val="20"/>
          <w:szCs w:val="20"/>
        </w:rPr>
      </w:pPr>
    </w:p>
    <w:p w14:paraId="4FAB5B73" w14:textId="7A34A3FB" w:rsidR="00E76F67" w:rsidRDefault="00E76F67" w:rsidP="002F28DE">
      <w:pPr>
        <w:pStyle w:val="Default"/>
        <w:rPr>
          <w:rFonts w:cstheme="minorBidi"/>
          <w:b/>
          <w:bCs/>
          <w:color w:val="auto"/>
          <w:sz w:val="20"/>
          <w:szCs w:val="20"/>
        </w:rPr>
      </w:pPr>
      <w:r w:rsidRPr="00E76F67">
        <w:rPr>
          <w:rFonts w:ascii="Calibri" w:eastAsia="Calibri" w:hAnsi="Calibri" w:cs="Times New Roman"/>
          <w:noProof/>
          <w:color w:val="auto"/>
          <w:sz w:val="22"/>
          <w:szCs w:val="22"/>
          <w:lang w:eastAsia="en-GB"/>
        </w:rPr>
        <w:drawing>
          <wp:inline distT="0" distB="0" distL="0" distR="0" wp14:anchorId="16EDA82E" wp14:editId="62710989">
            <wp:extent cx="2552700" cy="1123315"/>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579871" cy="1135272"/>
                    </a:xfrm>
                    <a:prstGeom prst="rect">
                      <a:avLst/>
                    </a:prstGeom>
                  </pic:spPr>
                </pic:pic>
              </a:graphicData>
            </a:graphic>
          </wp:inline>
        </w:drawing>
      </w:r>
      <w:r w:rsidRPr="00E76F67">
        <w:rPr>
          <w:rFonts w:ascii="Calibri" w:eastAsia="Calibri" w:hAnsi="Calibri" w:cs="Times New Roman"/>
          <w:noProof/>
          <w:color w:val="auto"/>
          <w:sz w:val="22"/>
          <w:szCs w:val="22"/>
          <w:lang w:eastAsia="en-GB"/>
        </w:rPr>
        <w:drawing>
          <wp:inline distT="0" distB="0" distL="0" distR="0" wp14:anchorId="2E44DDD9" wp14:editId="022C3C36">
            <wp:extent cx="2000250" cy="113411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046144" cy="1160131"/>
                    </a:xfrm>
                    <a:prstGeom prst="rect">
                      <a:avLst/>
                    </a:prstGeom>
                  </pic:spPr>
                </pic:pic>
              </a:graphicData>
            </a:graphic>
          </wp:inline>
        </w:drawing>
      </w:r>
    </w:p>
    <w:p w14:paraId="5D742033" w14:textId="6CC07A3D" w:rsidR="00E76F67" w:rsidRDefault="00E76F67" w:rsidP="002F28DE">
      <w:pPr>
        <w:pStyle w:val="Default"/>
        <w:rPr>
          <w:rFonts w:cstheme="minorBidi"/>
          <w:b/>
          <w:bCs/>
          <w:color w:val="auto"/>
          <w:sz w:val="20"/>
          <w:szCs w:val="20"/>
        </w:rPr>
      </w:pPr>
      <w:r w:rsidRPr="00E76F67">
        <w:rPr>
          <w:rFonts w:ascii="Calibri" w:eastAsia="Calibri" w:hAnsi="Calibri" w:cs="Times New Roman"/>
          <w:noProof/>
          <w:color w:val="auto"/>
          <w:sz w:val="22"/>
          <w:szCs w:val="22"/>
          <w:lang w:eastAsia="en-GB"/>
        </w:rPr>
        <w:drawing>
          <wp:inline distT="0" distB="0" distL="0" distR="0" wp14:anchorId="56A43F8D" wp14:editId="1ADB5E61">
            <wp:extent cx="2390775" cy="1475740"/>
            <wp:effectExtent l="0" t="0" r="9525" b="0"/>
            <wp:docPr id="30" name="Picture 30" descr="A close-up of a person's fe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person's feet&#10;&#10;Description automatically generated with low confidence"/>
                    <pic:cNvPicPr/>
                  </pic:nvPicPr>
                  <pic:blipFill>
                    <a:blip r:embed="rId20"/>
                    <a:stretch>
                      <a:fillRect/>
                    </a:stretch>
                  </pic:blipFill>
                  <pic:spPr>
                    <a:xfrm>
                      <a:off x="0" y="0"/>
                      <a:ext cx="2431784" cy="1501053"/>
                    </a:xfrm>
                    <a:prstGeom prst="rect">
                      <a:avLst/>
                    </a:prstGeom>
                  </pic:spPr>
                </pic:pic>
              </a:graphicData>
            </a:graphic>
          </wp:inline>
        </w:drawing>
      </w:r>
      <w:r w:rsidRPr="00E76F67">
        <w:rPr>
          <w:rFonts w:ascii="Calibri" w:eastAsia="Calibri" w:hAnsi="Calibri" w:cs="Times New Roman"/>
          <w:noProof/>
          <w:color w:val="auto"/>
          <w:sz w:val="22"/>
          <w:szCs w:val="22"/>
          <w:lang w:eastAsia="en-GB"/>
        </w:rPr>
        <w:drawing>
          <wp:inline distT="0" distB="0" distL="0" distR="0" wp14:anchorId="0A4121BC" wp14:editId="69981240">
            <wp:extent cx="2143125" cy="149479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143830" cy="1495282"/>
                    </a:xfrm>
                    <a:prstGeom prst="rect">
                      <a:avLst/>
                    </a:prstGeom>
                  </pic:spPr>
                </pic:pic>
              </a:graphicData>
            </a:graphic>
          </wp:inline>
        </w:drawing>
      </w:r>
    </w:p>
    <w:p w14:paraId="2FED40A8" w14:textId="2F1E6F8C" w:rsidR="002F28DE" w:rsidRDefault="002845C5" w:rsidP="002F28DE">
      <w:pPr>
        <w:pStyle w:val="Default"/>
        <w:rPr>
          <w:rFonts w:cstheme="minorBidi"/>
          <w:b/>
          <w:bCs/>
          <w:color w:val="auto"/>
          <w:sz w:val="20"/>
          <w:szCs w:val="20"/>
        </w:rPr>
      </w:pPr>
      <w:r>
        <w:rPr>
          <w:rFonts w:ascii="Arial" w:hAnsi="Arial" w:cs="Arial"/>
          <w:b/>
          <w:noProof/>
        </w:rPr>
        <w:drawing>
          <wp:anchor distT="0" distB="0" distL="114300" distR="114300" simplePos="0" relativeHeight="251678720" behindDoc="0" locked="0" layoutInCell="1" allowOverlap="1" wp14:anchorId="2FED410E" wp14:editId="2FED410F">
            <wp:simplePos x="0" y="0"/>
            <wp:positionH relativeFrom="column">
              <wp:posOffset>45720</wp:posOffset>
            </wp:positionH>
            <wp:positionV relativeFrom="paragraph">
              <wp:posOffset>77470</wp:posOffset>
            </wp:positionV>
            <wp:extent cx="1036320" cy="2137410"/>
            <wp:effectExtent l="19050" t="19050" r="11430" b="152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36320" cy="21374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23DEC">
        <w:rPr>
          <w:noProof/>
        </w:rPr>
        <w:drawing>
          <wp:anchor distT="0" distB="0" distL="114300" distR="114300" simplePos="0" relativeHeight="251680768" behindDoc="0" locked="0" layoutInCell="1" allowOverlap="1" wp14:anchorId="2FED4110" wp14:editId="2FED4111">
            <wp:simplePos x="0" y="0"/>
            <wp:positionH relativeFrom="column">
              <wp:posOffset>3581400</wp:posOffset>
            </wp:positionH>
            <wp:positionV relativeFrom="paragraph">
              <wp:posOffset>77470</wp:posOffset>
            </wp:positionV>
            <wp:extent cx="1070610" cy="2156460"/>
            <wp:effectExtent l="19050" t="19050" r="15240" b="152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70610" cy="21564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23DEC">
        <w:rPr>
          <w:noProof/>
        </w:rPr>
        <w:drawing>
          <wp:anchor distT="0" distB="0" distL="114300" distR="114300" simplePos="0" relativeHeight="251682816" behindDoc="0" locked="0" layoutInCell="1" allowOverlap="1" wp14:anchorId="2FED4112" wp14:editId="2FED4113">
            <wp:simplePos x="0" y="0"/>
            <wp:positionH relativeFrom="column">
              <wp:posOffset>2343150</wp:posOffset>
            </wp:positionH>
            <wp:positionV relativeFrom="paragraph">
              <wp:posOffset>77470</wp:posOffset>
            </wp:positionV>
            <wp:extent cx="1165225" cy="762000"/>
            <wp:effectExtent l="19050" t="19050" r="15875" b="190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65225" cy="762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A23DEC">
        <w:rPr>
          <w:rFonts w:ascii="Arial" w:hAnsi="Arial" w:cs="Arial"/>
          <w:b/>
          <w:noProof/>
        </w:rPr>
        <w:drawing>
          <wp:anchor distT="0" distB="0" distL="114300" distR="114300" simplePos="0" relativeHeight="251679744" behindDoc="0" locked="0" layoutInCell="1" allowOverlap="1" wp14:anchorId="2FED4114" wp14:editId="2FED4115">
            <wp:simplePos x="0" y="0"/>
            <wp:positionH relativeFrom="column">
              <wp:posOffset>1165860</wp:posOffset>
            </wp:positionH>
            <wp:positionV relativeFrom="paragraph">
              <wp:posOffset>77470</wp:posOffset>
            </wp:positionV>
            <wp:extent cx="1089025" cy="760095"/>
            <wp:effectExtent l="19050" t="19050" r="15875" b="2095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89025" cy="7600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FED40A9" w14:textId="77777777" w:rsidR="002F28DE" w:rsidRDefault="002F28DE" w:rsidP="002F28DE">
      <w:pPr>
        <w:pStyle w:val="Default"/>
        <w:rPr>
          <w:rFonts w:cstheme="minorBidi"/>
          <w:b/>
          <w:bCs/>
          <w:color w:val="auto"/>
          <w:sz w:val="20"/>
          <w:szCs w:val="20"/>
        </w:rPr>
      </w:pPr>
    </w:p>
    <w:p w14:paraId="2FED40AA" w14:textId="77777777" w:rsidR="002F28DE" w:rsidRDefault="002F28DE" w:rsidP="002F28DE">
      <w:pPr>
        <w:pStyle w:val="Default"/>
        <w:rPr>
          <w:rFonts w:cstheme="minorBidi"/>
          <w:b/>
          <w:bCs/>
          <w:color w:val="auto"/>
          <w:sz w:val="20"/>
          <w:szCs w:val="20"/>
        </w:rPr>
      </w:pPr>
    </w:p>
    <w:p w14:paraId="2FED40AB" w14:textId="77777777" w:rsidR="002F28DE" w:rsidRDefault="002F28DE" w:rsidP="002F28DE">
      <w:pPr>
        <w:pStyle w:val="Default"/>
        <w:rPr>
          <w:rFonts w:cstheme="minorBidi"/>
          <w:b/>
          <w:bCs/>
          <w:color w:val="auto"/>
          <w:sz w:val="20"/>
          <w:szCs w:val="20"/>
        </w:rPr>
      </w:pPr>
    </w:p>
    <w:p w14:paraId="2FED40AC" w14:textId="77777777" w:rsidR="002F28DE" w:rsidRDefault="002F28DE" w:rsidP="002F28DE">
      <w:pPr>
        <w:pStyle w:val="Default"/>
        <w:rPr>
          <w:rFonts w:cstheme="minorBidi"/>
          <w:b/>
          <w:bCs/>
          <w:color w:val="auto"/>
          <w:sz w:val="20"/>
          <w:szCs w:val="20"/>
        </w:rPr>
      </w:pPr>
    </w:p>
    <w:p w14:paraId="2FED40AD" w14:textId="77777777" w:rsidR="002F28DE" w:rsidRDefault="002F28DE" w:rsidP="002F28DE">
      <w:pPr>
        <w:pStyle w:val="Default"/>
        <w:rPr>
          <w:rFonts w:cstheme="minorBidi"/>
          <w:b/>
          <w:bCs/>
          <w:color w:val="auto"/>
          <w:sz w:val="20"/>
          <w:szCs w:val="20"/>
        </w:rPr>
      </w:pPr>
    </w:p>
    <w:p w14:paraId="2FED40AE" w14:textId="77777777" w:rsidR="002F28DE" w:rsidRDefault="00A23DEC" w:rsidP="002F28DE">
      <w:pPr>
        <w:pStyle w:val="Default"/>
        <w:rPr>
          <w:rFonts w:cstheme="minorBidi"/>
          <w:b/>
          <w:bCs/>
          <w:color w:val="auto"/>
          <w:sz w:val="20"/>
          <w:szCs w:val="20"/>
        </w:rPr>
      </w:pPr>
      <w:r>
        <w:rPr>
          <w:noProof/>
        </w:rPr>
        <mc:AlternateContent>
          <mc:Choice Requires="wps">
            <w:drawing>
              <wp:anchor distT="0" distB="0" distL="114300" distR="114300" simplePos="0" relativeHeight="251683840" behindDoc="0" locked="0" layoutInCell="1" allowOverlap="1" wp14:anchorId="2FED4116" wp14:editId="2FED4117">
                <wp:simplePos x="0" y="0"/>
                <wp:positionH relativeFrom="column">
                  <wp:posOffset>2343150</wp:posOffset>
                </wp:positionH>
                <wp:positionV relativeFrom="paragraph">
                  <wp:posOffset>39370</wp:posOffset>
                </wp:positionV>
                <wp:extent cx="1165860" cy="735330"/>
                <wp:effectExtent l="0" t="0" r="15240" b="26670"/>
                <wp:wrapNone/>
                <wp:docPr id="19" name="Text Box 19"/>
                <wp:cNvGraphicFramePr/>
                <a:graphic xmlns:a="http://schemas.openxmlformats.org/drawingml/2006/main">
                  <a:graphicData uri="http://schemas.microsoft.com/office/word/2010/wordprocessingShape">
                    <wps:wsp>
                      <wps:cNvSpPr txBox="1"/>
                      <wps:spPr>
                        <a:xfrm>
                          <a:off x="0" y="0"/>
                          <a:ext cx="1165860" cy="735330"/>
                        </a:xfrm>
                        <a:prstGeom prst="rect">
                          <a:avLst/>
                        </a:prstGeom>
                        <a:solidFill>
                          <a:schemeClr val="l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ED412E" w14:textId="77777777" w:rsidR="00223066" w:rsidRDefault="00223066">
                            <w:r>
                              <w:rPr>
                                <w:noProof/>
                              </w:rPr>
                              <w:drawing>
                                <wp:inline distT="0" distB="0" distL="0" distR="0" wp14:anchorId="2FED4137" wp14:editId="2FED4138">
                                  <wp:extent cx="633742" cy="639253"/>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4857" cy="6403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D4116" id="Text Box 19" o:spid="_x0000_s1029" type="#_x0000_t202" style="position:absolute;margin-left:184.5pt;margin-top:3.1pt;width:91.8pt;height:57.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" fillcolor="white [3201]">
                <v:textbox>
                  <w:txbxContent>
                    <w:p w14:paraId="2FED412E" w14:textId="77777777" w:rsidR="00223066" w:rsidRDefault="00223066">
                      <w:r>
                        <w:rPr>
                          <w:noProof/>
                        </w:rPr>
                        <w:drawing>
                          <wp:inline distT="0" distB="0" distL="0" distR="0" wp14:anchorId="2FED4137" wp14:editId="2FED4138">
                            <wp:extent cx="633742" cy="639253"/>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4857" cy="640378"/>
                                    </a:xfrm>
                                    <a:prstGeom prst="rect">
                                      <a:avLst/>
                                    </a:prstGeom>
                                    <a:noFill/>
                                    <a:ln>
                                      <a:noFill/>
                                    </a:ln>
                                  </pic:spPr>
                                </pic:pic>
                              </a:graphicData>
                            </a:graphic>
                          </wp:inline>
                        </w:drawing>
                      </w:r>
                    </w:p>
                  </w:txbxContent>
                </v:textbox>
              </v:shape>
            </w:pict>
          </mc:Fallback>
        </mc:AlternateContent>
      </w:r>
      <w:r>
        <w:rPr>
          <w:noProof/>
        </w:rPr>
        <w:drawing>
          <wp:anchor distT="0" distB="0" distL="114300" distR="114300" simplePos="0" relativeHeight="251681792" behindDoc="0" locked="0" layoutInCell="1" allowOverlap="1" wp14:anchorId="2FED4118" wp14:editId="2FED4119">
            <wp:simplePos x="0" y="0"/>
            <wp:positionH relativeFrom="column">
              <wp:posOffset>1173481</wp:posOffset>
            </wp:positionH>
            <wp:positionV relativeFrom="paragraph">
              <wp:posOffset>39370</wp:posOffset>
            </wp:positionV>
            <wp:extent cx="1082040" cy="731520"/>
            <wp:effectExtent l="19050" t="19050" r="22860" b="1143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83919" cy="7327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FED40AF" w14:textId="77777777" w:rsidR="002F28DE" w:rsidRDefault="002F28DE" w:rsidP="002F28DE">
      <w:pPr>
        <w:pStyle w:val="Default"/>
        <w:rPr>
          <w:rFonts w:cstheme="minorBidi"/>
          <w:b/>
          <w:bCs/>
          <w:color w:val="auto"/>
          <w:sz w:val="20"/>
          <w:szCs w:val="20"/>
        </w:rPr>
      </w:pPr>
    </w:p>
    <w:p w14:paraId="2FED40B0" w14:textId="77777777" w:rsidR="002F28DE" w:rsidRDefault="002F28DE" w:rsidP="002F28DE">
      <w:pPr>
        <w:pStyle w:val="Default"/>
        <w:rPr>
          <w:rFonts w:cstheme="minorBidi"/>
          <w:b/>
          <w:bCs/>
          <w:color w:val="auto"/>
          <w:sz w:val="20"/>
          <w:szCs w:val="20"/>
        </w:rPr>
      </w:pPr>
    </w:p>
    <w:p w14:paraId="2FED40B1" w14:textId="77777777" w:rsidR="002F28DE" w:rsidRDefault="002F28DE" w:rsidP="002F28DE">
      <w:pPr>
        <w:pStyle w:val="Default"/>
        <w:rPr>
          <w:rFonts w:ascii="Arial" w:hAnsi="Arial" w:cs="Arial"/>
          <w:b/>
        </w:rPr>
      </w:pPr>
    </w:p>
    <w:p w14:paraId="2FED40B2" w14:textId="77777777" w:rsidR="00184777" w:rsidRPr="00184777" w:rsidRDefault="00184777" w:rsidP="00184777">
      <w:pPr>
        <w:pStyle w:val="ListParagraph"/>
        <w:rPr>
          <w:rFonts w:ascii="Arial" w:eastAsiaTheme="minorHAnsi" w:hAnsi="Arial" w:cs="Arial"/>
          <w:color w:val="000000" w:themeColor="text1"/>
          <w:lang w:eastAsia="en-US"/>
        </w:rPr>
      </w:pPr>
    </w:p>
    <w:p w14:paraId="2FED40B3" w14:textId="77777777" w:rsidR="00184777" w:rsidRDefault="00223066" w:rsidP="00945245">
      <w:pPr>
        <w:autoSpaceDE w:val="0"/>
        <w:autoSpaceDN w:val="0"/>
        <w:adjustRightInd w:val="0"/>
        <w:rPr>
          <w:rFonts w:ascii="Arial" w:eastAsiaTheme="minorHAnsi" w:hAnsi="Arial" w:cs="Arial"/>
          <w:b/>
          <w:color w:val="0070C0"/>
          <w:lang w:eastAsia="en-US"/>
        </w:rPr>
      </w:pPr>
      <w:r>
        <w:rPr>
          <w:rFonts w:ascii="Arial" w:hAnsi="Arial" w:cs="Arial"/>
          <w:b/>
          <w:noProof/>
        </w:rPr>
        <mc:AlternateContent>
          <mc:Choice Requires="wps">
            <w:drawing>
              <wp:anchor distT="0" distB="0" distL="114300" distR="114300" simplePos="0" relativeHeight="251677696" behindDoc="0" locked="0" layoutInCell="1" allowOverlap="1" wp14:anchorId="2FED411A" wp14:editId="2FED411B">
                <wp:simplePos x="0" y="0"/>
                <wp:positionH relativeFrom="column">
                  <wp:posOffset>1165225</wp:posOffset>
                </wp:positionH>
                <wp:positionV relativeFrom="paragraph">
                  <wp:posOffset>78105</wp:posOffset>
                </wp:positionV>
                <wp:extent cx="2344420" cy="488315"/>
                <wp:effectExtent l="0" t="0" r="17780" b="26035"/>
                <wp:wrapNone/>
                <wp:docPr id="17" name="Text Box 17"/>
                <wp:cNvGraphicFramePr/>
                <a:graphic xmlns:a="http://schemas.openxmlformats.org/drawingml/2006/main">
                  <a:graphicData uri="http://schemas.microsoft.com/office/word/2010/wordprocessingShape">
                    <wps:wsp>
                      <wps:cNvSpPr txBox="1"/>
                      <wps:spPr>
                        <a:xfrm>
                          <a:off x="0" y="0"/>
                          <a:ext cx="2344420" cy="488315"/>
                        </a:xfrm>
                        <a:prstGeom prst="rect">
                          <a:avLst/>
                        </a:prstGeom>
                        <a:solidFill>
                          <a:srgbClr val="0070C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ED412F" w14:textId="77777777" w:rsidR="002F28DE" w:rsidRPr="00223066" w:rsidRDefault="002F28DE" w:rsidP="00223066">
                            <w:pPr>
                              <w:pStyle w:val="Default"/>
                              <w:spacing w:before="60"/>
                              <w:jc w:val="center"/>
                              <w:rPr>
                                <w:rFonts w:cstheme="minorBidi"/>
                                <w:b/>
                                <w:bCs/>
                                <w:color w:val="FFFFFF" w:themeColor="background1"/>
                                <w:sz w:val="20"/>
                                <w:szCs w:val="20"/>
                              </w:rPr>
                            </w:pPr>
                            <w:r w:rsidRPr="00223066">
                              <w:rPr>
                                <w:rFonts w:cstheme="minorBidi"/>
                                <w:b/>
                                <w:bCs/>
                                <w:color w:val="FFFFFF" w:themeColor="background1"/>
                                <w:sz w:val="20"/>
                                <w:szCs w:val="20"/>
                              </w:rPr>
                              <w:t>These are a few examples.</w:t>
                            </w:r>
                          </w:p>
                          <w:p w14:paraId="2FED4130" w14:textId="77777777" w:rsidR="002F28DE" w:rsidRPr="00223066" w:rsidRDefault="002F28DE" w:rsidP="002F28DE">
                            <w:pPr>
                              <w:pStyle w:val="Default"/>
                              <w:jc w:val="center"/>
                              <w:rPr>
                                <w:rFonts w:cstheme="minorBidi"/>
                                <w:b/>
                                <w:bCs/>
                                <w:color w:val="FFFFFF" w:themeColor="background1"/>
                                <w:sz w:val="20"/>
                                <w:szCs w:val="20"/>
                              </w:rPr>
                            </w:pPr>
                            <w:r w:rsidRPr="00223066">
                              <w:rPr>
                                <w:rFonts w:cstheme="minorBidi"/>
                                <w:b/>
                                <w:bCs/>
                                <w:color w:val="FFFFFF" w:themeColor="background1"/>
                                <w:sz w:val="20"/>
                                <w:szCs w:val="20"/>
                              </w:rPr>
                              <w:t>Please check your skin.</w:t>
                            </w:r>
                          </w:p>
                          <w:p w14:paraId="2FED4131" w14:textId="77777777" w:rsidR="002F28DE" w:rsidRDefault="002F28DE" w:rsidP="002F28DE">
                            <w:pPr>
                              <w:pStyle w:val="Default"/>
                              <w:rPr>
                                <w:rFonts w:cstheme="minorBidi"/>
                                <w:b/>
                                <w:bCs/>
                                <w:color w:val="auto"/>
                                <w:sz w:val="20"/>
                                <w:szCs w:val="20"/>
                              </w:rPr>
                            </w:pPr>
                          </w:p>
                          <w:p w14:paraId="2FED4132" w14:textId="77777777" w:rsidR="002F28DE" w:rsidRDefault="002F28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ED411A" id="Text Box 17" o:spid="_x0000_s1030" type="#_x0000_t202" style="position:absolute;margin-left:91.75pt;margin-top:6.15pt;width:184.6pt;height:38.4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" fillcolor="#0070c0" strokeweight=".5pt">
                <v:textbox>
                  <w:txbxContent>
                    <w:p w14:paraId="2FED412F" w14:textId="77777777" w:rsidR="002F28DE" w:rsidRPr="00223066" w:rsidRDefault="002F28DE" w:rsidP="00223066">
                      <w:pPr>
                        <w:pStyle w:val="Default"/>
                        <w:spacing w:before="60"/>
                        <w:jc w:val="center"/>
                        <w:rPr>
                          <w:rFonts w:cstheme="minorBidi"/>
                          <w:b/>
                          <w:bCs/>
                          <w:color w:val="FFFFFF" w:themeColor="background1"/>
                          <w:sz w:val="20"/>
                          <w:szCs w:val="20"/>
                        </w:rPr>
                      </w:pPr>
                      <w:r w:rsidRPr="00223066">
                        <w:rPr>
                          <w:rFonts w:cstheme="minorBidi"/>
                          <w:b/>
                          <w:bCs/>
                          <w:color w:val="FFFFFF" w:themeColor="background1"/>
                          <w:sz w:val="20"/>
                          <w:szCs w:val="20"/>
                        </w:rPr>
                        <w:t>These are a few examples.</w:t>
                      </w:r>
                    </w:p>
                    <w:p w14:paraId="2FED4130" w14:textId="77777777" w:rsidR="002F28DE" w:rsidRPr="00223066" w:rsidRDefault="002F28DE" w:rsidP="002F28DE">
                      <w:pPr>
                        <w:pStyle w:val="Default"/>
                        <w:jc w:val="center"/>
                        <w:rPr>
                          <w:rFonts w:cstheme="minorBidi"/>
                          <w:b/>
                          <w:bCs/>
                          <w:color w:val="FFFFFF" w:themeColor="background1"/>
                          <w:sz w:val="20"/>
                          <w:szCs w:val="20"/>
                        </w:rPr>
                      </w:pPr>
                      <w:r w:rsidRPr="00223066">
                        <w:rPr>
                          <w:rFonts w:cstheme="minorBidi"/>
                          <w:b/>
                          <w:bCs/>
                          <w:color w:val="FFFFFF" w:themeColor="background1"/>
                          <w:sz w:val="20"/>
                          <w:szCs w:val="20"/>
                        </w:rPr>
                        <w:t>Please check your skin.</w:t>
                      </w:r>
                    </w:p>
                    <w:p w14:paraId="2FED4131" w14:textId="77777777" w:rsidR="002F28DE" w:rsidRDefault="002F28DE" w:rsidP="002F28DE">
                      <w:pPr>
                        <w:pStyle w:val="Default"/>
                        <w:rPr>
                          <w:rFonts w:cstheme="minorBidi"/>
                          <w:b/>
                          <w:bCs/>
                          <w:color w:val="auto"/>
                          <w:sz w:val="20"/>
                          <w:szCs w:val="20"/>
                        </w:rPr>
                      </w:pPr>
                    </w:p>
                    <w:p w14:paraId="2FED4132" w14:textId="77777777" w:rsidR="002F28DE" w:rsidRDefault="002F28DE"/>
                  </w:txbxContent>
                </v:textbox>
              </v:shape>
            </w:pict>
          </mc:Fallback>
        </mc:AlternateContent>
      </w:r>
    </w:p>
    <w:p w14:paraId="2FED40B4" w14:textId="77777777" w:rsidR="00184777" w:rsidRDefault="00184777" w:rsidP="00945245">
      <w:pPr>
        <w:autoSpaceDE w:val="0"/>
        <w:autoSpaceDN w:val="0"/>
        <w:adjustRightInd w:val="0"/>
        <w:rPr>
          <w:rFonts w:ascii="Arial" w:eastAsiaTheme="minorHAnsi" w:hAnsi="Arial" w:cs="Arial"/>
          <w:b/>
          <w:color w:val="0070C0"/>
          <w:lang w:eastAsia="en-US"/>
        </w:rPr>
      </w:pPr>
    </w:p>
    <w:p w14:paraId="2FED40B5" w14:textId="77777777" w:rsidR="00945245" w:rsidRDefault="00945245" w:rsidP="00945245">
      <w:pPr>
        <w:spacing w:after="200" w:line="276" w:lineRule="auto"/>
        <w:rPr>
          <w:rFonts w:ascii="Arial" w:eastAsiaTheme="minorHAnsi" w:hAnsi="Arial" w:cs="Arial"/>
          <w:color w:val="000000" w:themeColor="text1"/>
          <w:lang w:eastAsia="en-US"/>
        </w:rPr>
      </w:pPr>
    </w:p>
    <w:p w14:paraId="2FED40B6" w14:textId="77777777" w:rsidR="00223066" w:rsidRPr="002845C5" w:rsidRDefault="00223066" w:rsidP="003A50B4">
      <w:pPr>
        <w:pStyle w:val="Default"/>
        <w:spacing w:before="300" w:after="160"/>
        <w:rPr>
          <w:rFonts w:cstheme="minorBidi"/>
          <w:color w:val="0070C0"/>
          <w:sz w:val="22"/>
          <w:szCs w:val="22"/>
        </w:rPr>
      </w:pPr>
      <w:r w:rsidRPr="002845C5">
        <w:rPr>
          <w:rFonts w:cstheme="minorBidi"/>
          <w:b/>
          <w:bCs/>
          <w:color w:val="0070C0"/>
          <w:sz w:val="22"/>
          <w:szCs w:val="22"/>
        </w:rPr>
        <w:t xml:space="preserve">Implications of having a pressure ulcer: </w:t>
      </w:r>
    </w:p>
    <w:p w14:paraId="2FED40B7" w14:textId="77777777" w:rsidR="00223066" w:rsidRDefault="00223066" w:rsidP="002845C5">
      <w:pPr>
        <w:pStyle w:val="Default"/>
        <w:rPr>
          <w:rFonts w:ascii="KLHPB F+ Helvetica" w:hAnsi="KLHPB F+ Helvetica" w:cs="KLHPB F+ Helvetica"/>
          <w:color w:val="auto"/>
          <w:sz w:val="20"/>
          <w:szCs w:val="20"/>
        </w:rPr>
      </w:pPr>
      <w:r>
        <w:rPr>
          <w:rFonts w:ascii="KLHPB F+ Helvetica" w:hAnsi="KLHPB F+ Helvetica" w:cs="KLHPB F+ Helvetica"/>
          <w:color w:val="auto"/>
          <w:sz w:val="20"/>
          <w:szCs w:val="20"/>
        </w:rPr>
        <w:t xml:space="preserve">People who have had a pressure ulcer describe them as something </w:t>
      </w:r>
      <w:proofErr w:type="gramStart"/>
      <w:r>
        <w:rPr>
          <w:rFonts w:ascii="KLHPB F+ Helvetica" w:hAnsi="KLHPB F+ Helvetica" w:cs="KLHPB F+ Helvetica"/>
          <w:color w:val="auto"/>
          <w:sz w:val="20"/>
          <w:szCs w:val="20"/>
        </w:rPr>
        <w:t>that;</w:t>
      </w:r>
      <w:proofErr w:type="gramEnd"/>
      <w:r>
        <w:rPr>
          <w:rFonts w:ascii="KLHPB F+ Helvetica" w:hAnsi="KLHPB F+ Helvetica" w:cs="KLHPB F+ Helvetica"/>
          <w:color w:val="auto"/>
          <w:sz w:val="20"/>
          <w:szCs w:val="20"/>
        </w:rPr>
        <w:t xml:space="preserve"> </w:t>
      </w:r>
    </w:p>
    <w:p w14:paraId="2FED40B8" w14:textId="77777777" w:rsidR="00223066" w:rsidRDefault="00223066" w:rsidP="003A50B4">
      <w:pPr>
        <w:pStyle w:val="Default"/>
        <w:numPr>
          <w:ilvl w:val="0"/>
          <w:numId w:val="4"/>
        </w:numPr>
        <w:ind w:left="527" w:hanging="357"/>
        <w:rPr>
          <w:rFonts w:ascii="KLHPB F+ Helvetica" w:hAnsi="KLHPB F+ Helvetica" w:cs="KLHPB F+ Helvetica"/>
          <w:color w:val="auto"/>
          <w:sz w:val="20"/>
          <w:szCs w:val="20"/>
        </w:rPr>
      </w:pPr>
      <w:r>
        <w:rPr>
          <w:rFonts w:ascii="KLHPB F+ Helvetica" w:hAnsi="KLHPB F+ Helvetica" w:cs="KLHPB F+ Helvetica"/>
          <w:color w:val="auto"/>
          <w:sz w:val="20"/>
          <w:szCs w:val="20"/>
        </w:rPr>
        <w:t xml:space="preserve">Was “embarrassing and smelly, got infected and stopped me doing what I wanted to do” </w:t>
      </w:r>
    </w:p>
    <w:p w14:paraId="2FED40B9" w14:textId="77777777" w:rsidR="00223066" w:rsidRDefault="00223066" w:rsidP="003A50B4">
      <w:pPr>
        <w:pStyle w:val="Default"/>
        <w:numPr>
          <w:ilvl w:val="0"/>
          <w:numId w:val="4"/>
        </w:numPr>
        <w:ind w:left="527" w:hanging="357"/>
        <w:rPr>
          <w:rFonts w:ascii="KLHPB F+ Helvetica" w:hAnsi="KLHPB F+ Helvetica" w:cs="KLHPB F+ Helvetica"/>
          <w:color w:val="auto"/>
          <w:sz w:val="20"/>
          <w:szCs w:val="20"/>
        </w:rPr>
      </w:pPr>
      <w:r>
        <w:rPr>
          <w:rFonts w:ascii="KLHPB F+ Helvetica" w:hAnsi="KLHPB F+ Helvetica" w:cs="KLHPB F+ Helvetica"/>
          <w:color w:val="auto"/>
          <w:sz w:val="20"/>
          <w:szCs w:val="20"/>
        </w:rPr>
        <w:t xml:space="preserve">made me feel like a burden, really unwell and stopped me going to </w:t>
      </w:r>
      <w:proofErr w:type="gramStart"/>
      <w:r w:rsidR="003A50B4">
        <w:rPr>
          <w:rFonts w:ascii="KLHPB F+ Helvetica" w:hAnsi="KLHPB F+ Helvetica" w:cs="KLHPB F+ Helvetica"/>
          <w:color w:val="auto"/>
          <w:sz w:val="20"/>
          <w:szCs w:val="20"/>
        </w:rPr>
        <w:t xml:space="preserve">school </w:t>
      </w:r>
      <w:r>
        <w:rPr>
          <w:rFonts w:ascii="KLHPB F+ Helvetica" w:hAnsi="KLHPB F+ Helvetica" w:cs="KLHPB F+ Helvetica"/>
          <w:color w:val="auto"/>
          <w:sz w:val="20"/>
          <w:szCs w:val="20"/>
        </w:rPr>
        <w:t xml:space="preserve"> or</w:t>
      </w:r>
      <w:proofErr w:type="gramEnd"/>
      <w:r>
        <w:rPr>
          <w:rFonts w:ascii="KLHPB F+ Helvetica" w:hAnsi="KLHPB F+ Helvetica" w:cs="KLHPB F+ Helvetica"/>
          <w:color w:val="auto"/>
          <w:sz w:val="20"/>
          <w:szCs w:val="20"/>
        </w:rPr>
        <w:t xml:space="preserve"> having a social life” </w:t>
      </w:r>
    </w:p>
    <w:p w14:paraId="2FED40BA" w14:textId="77777777" w:rsidR="00223066" w:rsidRDefault="00223066" w:rsidP="002845C5">
      <w:pPr>
        <w:pStyle w:val="Default"/>
        <w:numPr>
          <w:ilvl w:val="0"/>
          <w:numId w:val="4"/>
        </w:numPr>
        <w:spacing w:after="200"/>
        <w:ind w:left="527" w:hanging="357"/>
        <w:rPr>
          <w:rFonts w:ascii="KLHPB F+ Helvetica" w:hAnsi="KLHPB F+ Helvetica" w:cs="KLHPB F+ Helvetica"/>
          <w:color w:val="auto"/>
          <w:sz w:val="20"/>
          <w:szCs w:val="20"/>
        </w:rPr>
      </w:pPr>
      <w:r>
        <w:rPr>
          <w:rFonts w:ascii="KLHPB F+ Helvetica" w:hAnsi="KLHPB F+ Helvetica" w:cs="KLHPB F+ Helvetica"/>
          <w:color w:val="auto"/>
          <w:sz w:val="20"/>
          <w:szCs w:val="20"/>
        </w:rPr>
        <w:t xml:space="preserve">was “painful, caused broken sleep and even stopped me sleeping at all” </w:t>
      </w:r>
    </w:p>
    <w:p w14:paraId="2FED40BB" w14:textId="77777777" w:rsidR="00223066" w:rsidRPr="001719BA" w:rsidRDefault="003A50B4" w:rsidP="002845C5">
      <w:pPr>
        <w:pStyle w:val="Default"/>
        <w:spacing w:after="200"/>
        <w:rPr>
          <w:rFonts w:ascii="Arial" w:hAnsi="Arial" w:cs="Arial"/>
          <w:color w:val="auto"/>
          <w:sz w:val="20"/>
          <w:szCs w:val="20"/>
        </w:rPr>
      </w:pPr>
      <w:r w:rsidRPr="00FE16D8">
        <w:rPr>
          <w:rFonts w:ascii="Arial" w:hAnsi="Arial" w:cs="Arial"/>
          <w:b/>
          <w:noProof/>
          <w:szCs w:val="20"/>
        </w:rPr>
        <w:drawing>
          <wp:anchor distT="0" distB="0" distL="114300" distR="114300" simplePos="0" relativeHeight="251685888" behindDoc="1" locked="0" layoutInCell="1" allowOverlap="1" wp14:anchorId="2FED411C" wp14:editId="2FED411D">
            <wp:simplePos x="0" y="0"/>
            <wp:positionH relativeFrom="column">
              <wp:posOffset>3434080</wp:posOffset>
            </wp:positionH>
            <wp:positionV relativeFrom="paragraph">
              <wp:posOffset>125730</wp:posOffset>
            </wp:positionV>
            <wp:extent cx="1279499" cy="74382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d #1 SMALL.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79499" cy="743820"/>
                    </a:xfrm>
                    <a:prstGeom prst="rect">
                      <a:avLst/>
                    </a:prstGeom>
                  </pic:spPr>
                </pic:pic>
              </a:graphicData>
            </a:graphic>
            <wp14:sizeRelH relativeFrom="page">
              <wp14:pctWidth>0</wp14:pctWidth>
            </wp14:sizeRelH>
            <wp14:sizeRelV relativeFrom="page">
              <wp14:pctHeight>0</wp14:pctHeight>
            </wp14:sizeRelV>
          </wp:anchor>
        </w:drawing>
      </w:r>
      <w:r w:rsidR="00223066" w:rsidRPr="001719BA">
        <w:rPr>
          <w:rFonts w:ascii="Arial" w:hAnsi="Arial" w:cs="Arial"/>
          <w:color w:val="auto"/>
          <w:sz w:val="20"/>
          <w:szCs w:val="20"/>
        </w:rPr>
        <w:t xml:space="preserve">Pressure </w:t>
      </w:r>
      <w:r>
        <w:rPr>
          <w:rFonts w:ascii="Arial" w:hAnsi="Arial" w:cs="Arial"/>
          <w:color w:val="auto"/>
          <w:sz w:val="20"/>
          <w:szCs w:val="20"/>
        </w:rPr>
        <w:t>u</w:t>
      </w:r>
      <w:r w:rsidR="00223066" w:rsidRPr="001719BA">
        <w:rPr>
          <w:rFonts w:ascii="Arial" w:hAnsi="Arial" w:cs="Arial"/>
          <w:color w:val="auto"/>
          <w:sz w:val="20"/>
          <w:szCs w:val="20"/>
        </w:rPr>
        <w:t xml:space="preserve">lcers can take a long time to heal and could mean you have to stay in bed for a very long time, months. </w:t>
      </w:r>
    </w:p>
    <w:p w14:paraId="2FED40BC" w14:textId="77777777" w:rsidR="00223066" w:rsidRPr="002845C5" w:rsidRDefault="00223066" w:rsidP="002845C5">
      <w:pPr>
        <w:pStyle w:val="Default"/>
        <w:spacing w:after="200"/>
        <w:rPr>
          <w:rFonts w:ascii="Arial" w:hAnsi="Arial" w:cs="Arial"/>
          <w:color w:val="0070C0"/>
          <w:sz w:val="20"/>
          <w:szCs w:val="20"/>
        </w:rPr>
      </w:pPr>
      <w:r w:rsidRPr="002845C5">
        <w:rPr>
          <w:rFonts w:ascii="Arial" w:hAnsi="Arial" w:cs="Arial"/>
          <w:b/>
          <w:bCs/>
          <w:color w:val="0070C0"/>
          <w:sz w:val="20"/>
          <w:szCs w:val="20"/>
        </w:rPr>
        <w:t xml:space="preserve">Ways to prevent a pressure ulcer: </w:t>
      </w:r>
    </w:p>
    <w:p w14:paraId="2FED40BD" w14:textId="77777777" w:rsidR="00223066" w:rsidRPr="002845C5" w:rsidRDefault="00223066" w:rsidP="002845C5">
      <w:pPr>
        <w:pStyle w:val="Default"/>
        <w:rPr>
          <w:rFonts w:ascii="Arial" w:hAnsi="Arial" w:cs="Arial"/>
          <w:color w:val="auto"/>
          <w:sz w:val="20"/>
          <w:szCs w:val="20"/>
        </w:rPr>
      </w:pPr>
      <w:r w:rsidRPr="002845C5">
        <w:rPr>
          <w:rFonts w:ascii="Arial" w:hAnsi="Arial" w:cs="Arial"/>
          <w:color w:val="auto"/>
          <w:sz w:val="20"/>
          <w:szCs w:val="20"/>
        </w:rPr>
        <w:t xml:space="preserve">A good way to remember this is ASSKING, this stands </w:t>
      </w:r>
      <w:proofErr w:type="gramStart"/>
      <w:r w:rsidRPr="002845C5">
        <w:rPr>
          <w:rFonts w:ascii="Arial" w:hAnsi="Arial" w:cs="Arial"/>
          <w:color w:val="auto"/>
          <w:sz w:val="20"/>
          <w:szCs w:val="20"/>
        </w:rPr>
        <w:t>for;</w:t>
      </w:r>
      <w:proofErr w:type="gramEnd"/>
      <w:r w:rsidRPr="002845C5">
        <w:rPr>
          <w:rFonts w:ascii="Arial" w:hAnsi="Arial" w:cs="Arial"/>
          <w:color w:val="auto"/>
          <w:sz w:val="20"/>
          <w:szCs w:val="20"/>
        </w:rPr>
        <w:t xml:space="preserve"> </w:t>
      </w:r>
    </w:p>
    <w:p w14:paraId="2FED40BE" w14:textId="77777777" w:rsidR="00223066" w:rsidRPr="002845C5" w:rsidRDefault="00223066" w:rsidP="002845C5">
      <w:pPr>
        <w:pStyle w:val="Default"/>
        <w:numPr>
          <w:ilvl w:val="0"/>
          <w:numId w:val="5"/>
        </w:numPr>
        <w:ind w:left="527" w:hanging="357"/>
        <w:rPr>
          <w:rFonts w:ascii="Arial" w:hAnsi="Arial" w:cs="Arial"/>
          <w:color w:val="auto"/>
          <w:sz w:val="20"/>
          <w:szCs w:val="20"/>
        </w:rPr>
      </w:pPr>
      <w:r w:rsidRPr="002845C5">
        <w:rPr>
          <w:rFonts w:ascii="Arial" w:hAnsi="Arial" w:cs="Arial"/>
          <w:b/>
          <w:bCs/>
          <w:color w:val="auto"/>
          <w:sz w:val="20"/>
          <w:szCs w:val="20"/>
        </w:rPr>
        <w:t xml:space="preserve">A risk assessment </w:t>
      </w:r>
      <w:r w:rsidRPr="002845C5">
        <w:rPr>
          <w:rFonts w:ascii="Arial" w:hAnsi="Arial" w:cs="Arial"/>
          <w:color w:val="auto"/>
          <w:sz w:val="20"/>
          <w:szCs w:val="20"/>
        </w:rPr>
        <w:t xml:space="preserve">– will be completed. If you are at risk a care plan appropriate to your </w:t>
      </w:r>
      <w:r w:rsidR="003A50B4">
        <w:rPr>
          <w:rFonts w:ascii="Arial" w:hAnsi="Arial" w:cs="Arial"/>
          <w:color w:val="auto"/>
          <w:sz w:val="20"/>
          <w:szCs w:val="20"/>
        </w:rPr>
        <w:t xml:space="preserve">/ your child’s </w:t>
      </w:r>
      <w:r w:rsidRPr="002845C5">
        <w:rPr>
          <w:rFonts w:ascii="Arial" w:hAnsi="Arial" w:cs="Arial"/>
          <w:color w:val="auto"/>
          <w:sz w:val="20"/>
          <w:szCs w:val="20"/>
        </w:rPr>
        <w:t xml:space="preserve">needs will be made with you. </w:t>
      </w:r>
    </w:p>
    <w:p w14:paraId="2FED40BF" w14:textId="77777777" w:rsidR="00223066" w:rsidRPr="002845C5" w:rsidRDefault="00ED2679" w:rsidP="002845C5">
      <w:pPr>
        <w:pStyle w:val="ListParagraph"/>
        <w:numPr>
          <w:ilvl w:val="0"/>
          <w:numId w:val="5"/>
        </w:numPr>
        <w:spacing w:after="200" w:line="276" w:lineRule="auto"/>
        <w:ind w:left="527" w:hanging="357"/>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92032" behindDoc="0" locked="0" layoutInCell="1" allowOverlap="1" wp14:anchorId="2FED411E" wp14:editId="2FED411F">
                <wp:simplePos x="0" y="0"/>
                <wp:positionH relativeFrom="column">
                  <wp:posOffset>4374515</wp:posOffset>
                </wp:positionH>
                <wp:positionV relativeFrom="paragraph">
                  <wp:posOffset>1031875</wp:posOffset>
                </wp:positionV>
                <wp:extent cx="271145" cy="2349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71145" cy="234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ED4133" w14:textId="77777777" w:rsidR="00ED2679" w:rsidRPr="00146BCC" w:rsidRDefault="00ED2679" w:rsidP="00ED2679">
                            <w:pPr>
                              <w:rPr>
                                <w:rFonts w:ascii="Arial" w:hAnsi="Arial" w:cs="Arial"/>
                                <w:sz w:val="20"/>
                                <w:szCs w:val="20"/>
                              </w:rPr>
                            </w:pPr>
                            <w:r>
                              <w:rPr>
                                <w:rFonts w:ascii="Arial" w:hAnsi="Arial" w:cs="Arial"/>
                                <w:sz w:val="20"/>
                                <w:szCs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D411E" id="Text Box 24" o:spid="_x0000_s1031" type="#_x0000_t202" style="position:absolute;left:0;text-align:left;margin-left:344.45pt;margin-top:81.25pt;width:21.35pt;height:1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" fillcolor="white [3201]" stroked="f" strokeweight=".5pt">
                <v:textbox>
                  <w:txbxContent>
                    <w:p w14:paraId="2FED4133" w14:textId="77777777" w:rsidR="00ED2679" w:rsidRPr="00146BCC" w:rsidRDefault="00ED2679" w:rsidP="00ED2679">
                      <w:pPr>
                        <w:rPr>
                          <w:rFonts w:ascii="Arial" w:hAnsi="Arial" w:cs="Arial"/>
                          <w:sz w:val="20"/>
                          <w:szCs w:val="20"/>
                        </w:rPr>
                      </w:pPr>
                      <w:r>
                        <w:rPr>
                          <w:rFonts w:ascii="Arial" w:hAnsi="Arial" w:cs="Arial"/>
                          <w:sz w:val="20"/>
                          <w:szCs w:val="20"/>
                        </w:rPr>
                        <w:t>4</w:t>
                      </w:r>
                    </w:p>
                  </w:txbxContent>
                </v:textbox>
              </v:shape>
            </w:pict>
          </mc:Fallback>
        </mc:AlternateContent>
      </w:r>
      <w:r w:rsidR="00223066" w:rsidRPr="002845C5">
        <w:rPr>
          <w:rFonts w:ascii="Arial" w:hAnsi="Arial" w:cs="Arial"/>
          <w:b/>
          <w:bCs/>
          <w:sz w:val="20"/>
          <w:szCs w:val="20"/>
        </w:rPr>
        <w:t xml:space="preserve">Skin Inspection </w:t>
      </w:r>
      <w:r w:rsidR="00223066" w:rsidRPr="002845C5">
        <w:rPr>
          <w:rFonts w:ascii="Arial" w:hAnsi="Arial" w:cs="Arial"/>
          <w:sz w:val="20"/>
          <w:szCs w:val="20"/>
        </w:rPr>
        <w:t>– Check your</w:t>
      </w:r>
      <w:r w:rsidR="003A50B4">
        <w:rPr>
          <w:rFonts w:ascii="Arial" w:hAnsi="Arial" w:cs="Arial"/>
          <w:sz w:val="20"/>
          <w:szCs w:val="20"/>
        </w:rPr>
        <w:t xml:space="preserve"> / your child’s </w:t>
      </w:r>
      <w:r w:rsidR="00223066" w:rsidRPr="002845C5">
        <w:rPr>
          <w:rFonts w:ascii="Arial" w:hAnsi="Arial" w:cs="Arial"/>
          <w:sz w:val="20"/>
          <w:szCs w:val="20"/>
        </w:rPr>
        <w:t xml:space="preserve">skin as often as you can. </w:t>
      </w:r>
      <w:r w:rsidR="003A50B4">
        <w:rPr>
          <w:rFonts w:ascii="Arial" w:hAnsi="Arial" w:cs="Arial"/>
          <w:sz w:val="20"/>
          <w:szCs w:val="20"/>
        </w:rPr>
        <w:t>Tell</w:t>
      </w:r>
      <w:r w:rsidR="00223066" w:rsidRPr="002845C5">
        <w:rPr>
          <w:rFonts w:ascii="Arial" w:hAnsi="Arial" w:cs="Arial"/>
          <w:sz w:val="20"/>
          <w:szCs w:val="20"/>
        </w:rPr>
        <w:t xml:space="preserve"> someone if you feel sore or uncomfortable</w:t>
      </w:r>
      <w:r w:rsidR="003A50B4">
        <w:rPr>
          <w:rFonts w:ascii="Arial" w:hAnsi="Arial" w:cs="Arial"/>
          <w:sz w:val="20"/>
          <w:szCs w:val="20"/>
        </w:rPr>
        <w:t>,</w:t>
      </w:r>
      <w:r w:rsidR="00223066" w:rsidRPr="002845C5">
        <w:rPr>
          <w:rFonts w:ascii="Arial" w:hAnsi="Arial" w:cs="Arial"/>
          <w:sz w:val="20"/>
          <w:szCs w:val="20"/>
        </w:rPr>
        <w:t xml:space="preserve"> particularly if this is on your heels or bottom. If you are unable to feel if you are getting sore, try to move more often. If you have any contracted </w:t>
      </w:r>
      <w:proofErr w:type="gramStart"/>
      <w:r w:rsidR="00223066" w:rsidRPr="002845C5">
        <w:rPr>
          <w:rFonts w:ascii="Arial" w:hAnsi="Arial" w:cs="Arial"/>
          <w:sz w:val="20"/>
          <w:szCs w:val="20"/>
        </w:rPr>
        <w:t>limbs</w:t>
      </w:r>
      <w:proofErr w:type="gramEnd"/>
      <w:r w:rsidR="00223066" w:rsidRPr="002845C5">
        <w:rPr>
          <w:rFonts w:ascii="Arial" w:hAnsi="Arial" w:cs="Arial"/>
          <w:sz w:val="20"/>
          <w:szCs w:val="20"/>
        </w:rPr>
        <w:t xml:space="preserve"> it’s important that they are checked. Do not rub skin as this can remove the top layer causing damage.</w:t>
      </w:r>
    </w:p>
    <w:p w14:paraId="2FED40C0" w14:textId="77777777" w:rsidR="00A23DEC" w:rsidRPr="002845C5" w:rsidRDefault="00A23DEC" w:rsidP="002845C5">
      <w:pPr>
        <w:pStyle w:val="ListParagraph"/>
        <w:numPr>
          <w:ilvl w:val="0"/>
          <w:numId w:val="5"/>
        </w:numPr>
        <w:autoSpaceDE w:val="0"/>
        <w:autoSpaceDN w:val="0"/>
        <w:adjustRightInd w:val="0"/>
        <w:ind w:left="527" w:hanging="357"/>
        <w:rPr>
          <w:rFonts w:ascii="Arial" w:eastAsiaTheme="minorHAnsi" w:hAnsi="Arial" w:cs="Arial"/>
          <w:sz w:val="20"/>
          <w:szCs w:val="20"/>
          <w:lang w:eastAsia="en-US"/>
        </w:rPr>
      </w:pPr>
      <w:r w:rsidRPr="002845C5">
        <w:rPr>
          <w:rFonts w:ascii="Arial" w:eastAsiaTheme="minorHAnsi" w:hAnsi="Arial" w:cs="Arial"/>
          <w:b/>
          <w:bCs/>
          <w:sz w:val="20"/>
          <w:szCs w:val="20"/>
          <w:lang w:eastAsia="en-US"/>
        </w:rPr>
        <w:t xml:space="preserve">Surface </w:t>
      </w:r>
      <w:r w:rsidRPr="002845C5">
        <w:rPr>
          <w:rFonts w:ascii="Arial" w:eastAsiaTheme="minorHAnsi" w:hAnsi="Arial" w:cs="Arial"/>
          <w:sz w:val="20"/>
          <w:szCs w:val="20"/>
          <w:lang w:eastAsia="en-US"/>
        </w:rPr>
        <w:t xml:space="preserve">– If you </w:t>
      </w:r>
      <w:r w:rsidR="003A50B4">
        <w:rPr>
          <w:rFonts w:ascii="Arial" w:eastAsiaTheme="minorHAnsi" w:hAnsi="Arial" w:cs="Arial"/>
          <w:sz w:val="20"/>
          <w:szCs w:val="20"/>
          <w:lang w:eastAsia="en-US"/>
        </w:rPr>
        <w:t xml:space="preserve">/ your child </w:t>
      </w:r>
      <w:proofErr w:type="gramStart"/>
      <w:r w:rsidRPr="002845C5">
        <w:rPr>
          <w:rFonts w:ascii="Arial" w:eastAsiaTheme="minorHAnsi" w:hAnsi="Arial" w:cs="Arial"/>
          <w:sz w:val="20"/>
          <w:szCs w:val="20"/>
          <w:lang w:eastAsia="en-US"/>
        </w:rPr>
        <w:t>are</w:t>
      </w:r>
      <w:proofErr w:type="gramEnd"/>
      <w:r w:rsidRPr="002845C5">
        <w:rPr>
          <w:rFonts w:ascii="Arial" w:eastAsiaTheme="minorHAnsi" w:hAnsi="Arial" w:cs="Arial"/>
          <w:sz w:val="20"/>
          <w:szCs w:val="20"/>
          <w:lang w:eastAsia="en-US"/>
        </w:rPr>
        <w:t xml:space="preserve"> assessed as being at risk of developing pressure ulcers you will be offered special equipment, which is discussed below. This can help to prevent a pressure ulcer occurring. It is also very important that your chair is the right height and width for you, to prevent you sliding. This can damage your skin. </w:t>
      </w:r>
    </w:p>
    <w:p w14:paraId="2FED40C1" w14:textId="77777777" w:rsidR="00A23DEC" w:rsidRPr="002845C5" w:rsidRDefault="00A23DEC" w:rsidP="002845C5">
      <w:pPr>
        <w:pStyle w:val="ListParagraph"/>
        <w:numPr>
          <w:ilvl w:val="0"/>
          <w:numId w:val="5"/>
        </w:numPr>
        <w:autoSpaceDE w:val="0"/>
        <w:autoSpaceDN w:val="0"/>
        <w:adjustRightInd w:val="0"/>
        <w:ind w:left="527" w:hanging="357"/>
        <w:rPr>
          <w:rFonts w:ascii="Arial" w:eastAsiaTheme="minorHAnsi" w:hAnsi="Arial" w:cs="Arial"/>
          <w:sz w:val="20"/>
          <w:szCs w:val="20"/>
          <w:lang w:eastAsia="en-US"/>
        </w:rPr>
      </w:pPr>
      <w:r w:rsidRPr="002845C5">
        <w:rPr>
          <w:rFonts w:ascii="Arial" w:eastAsiaTheme="minorHAnsi" w:hAnsi="Arial" w:cs="Arial"/>
          <w:b/>
          <w:bCs/>
          <w:sz w:val="20"/>
          <w:szCs w:val="20"/>
          <w:lang w:eastAsia="en-US"/>
        </w:rPr>
        <w:t xml:space="preserve">Keep moving </w:t>
      </w:r>
      <w:r w:rsidRPr="002845C5">
        <w:rPr>
          <w:rFonts w:ascii="Arial" w:eastAsiaTheme="minorHAnsi" w:hAnsi="Arial" w:cs="Arial"/>
          <w:sz w:val="20"/>
          <w:szCs w:val="20"/>
          <w:lang w:eastAsia="en-US"/>
        </w:rPr>
        <w:t xml:space="preserve">– This is very important. Stand or walk as much as possible, or if in bed try to roll onto alternate sides as often as you can or as discussed with your health professional. Keep moving as much as you can. If you can walk </w:t>
      </w:r>
      <w:proofErr w:type="gramStart"/>
      <w:r w:rsidRPr="002845C5">
        <w:rPr>
          <w:rFonts w:ascii="Arial" w:eastAsiaTheme="minorHAnsi" w:hAnsi="Arial" w:cs="Arial"/>
          <w:sz w:val="20"/>
          <w:szCs w:val="20"/>
          <w:lang w:eastAsia="en-US"/>
        </w:rPr>
        <w:t>around</w:t>
      </w:r>
      <w:proofErr w:type="gramEnd"/>
      <w:r w:rsidRPr="002845C5">
        <w:rPr>
          <w:rFonts w:ascii="Arial" w:eastAsiaTheme="minorHAnsi" w:hAnsi="Arial" w:cs="Arial"/>
          <w:sz w:val="20"/>
          <w:szCs w:val="20"/>
          <w:lang w:eastAsia="en-US"/>
        </w:rPr>
        <w:t xml:space="preserve"> please ensure that your footwear fits correctly to prevent skin damage. If you </w:t>
      </w:r>
      <w:r w:rsidR="003A50B4">
        <w:rPr>
          <w:rFonts w:ascii="Arial" w:eastAsiaTheme="minorHAnsi" w:hAnsi="Arial" w:cs="Arial"/>
          <w:sz w:val="20"/>
          <w:szCs w:val="20"/>
          <w:lang w:eastAsia="en-US"/>
        </w:rPr>
        <w:t xml:space="preserve">/ your child </w:t>
      </w:r>
      <w:proofErr w:type="gramStart"/>
      <w:r w:rsidRPr="002845C5">
        <w:rPr>
          <w:rFonts w:ascii="Arial" w:eastAsiaTheme="minorHAnsi" w:hAnsi="Arial" w:cs="Arial"/>
          <w:sz w:val="20"/>
          <w:szCs w:val="20"/>
          <w:lang w:eastAsia="en-US"/>
        </w:rPr>
        <w:t>are</w:t>
      </w:r>
      <w:proofErr w:type="gramEnd"/>
      <w:r w:rsidRPr="002845C5">
        <w:rPr>
          <w:rFonts w:ascii="Arial" w:eastAsiaTheme="minorHAnsi" w:hAnsi="Arial" w:cs="Arial"/>
          <w:sz w:val="20"/>
          <w:szCs w:val="20"/>
          <w:lang w:eastAsia="en-US"/>
        </w:rPr>
        <w:t xml:space="preserve"> assessed as being at high risk of developing a pressure ulcer and choose not to keep moving, this will lead to you developing very severe damage that can put you at risk of very serious infections. </w:t>
      </w:r>
    </w:p>
    <w:p w14:paraId="2FED40C2" w14:textId="77777777" w:rsidR="00A23DEC" w:rsidRPr="002845C5" w:rsidRDefault="00A23DEC" w:rsidP="002845C5">
      <w:pPr>
        <w:pStyle w:val="ListParagraph"/>
        <w:numPr>
          <w:ilvl w:val="0"/>
          <w:numId w:val="5"/>
        </w:numPr>
        <w:autoSpaceDE w:val="0"/>
        <w:autoSpaceDN w:val="0"/>
        <w:adjustRightInd w:val="0"/>
        <w:ind w:left="527" w:hanging="357"/>
        <w:rPr>
          <w:rFonts w:ascii="Arial" w:eastAsiaTheme="minorHAnsi" w:hAnsi="Arial" w:cs="Arial"/>
          <w:sz w:val="20"/>
          <w:szCs w:val="20"/>
          <w:lang w:eastAsia="en-US"/>
        </w:rPr>
      </w:pPr>
      <w:r w:rsidRPr="002845C5">
        <w:rPr>
          <w:rFonts w:ascii="Arial" w:eastAsiaTheme="minorHAnsi" w:hAnsi="Arial" w:cs="Arial"/>
          <w:b/>
          <w:bCs/>
          <w:sz w:val="20"/>
          <w:szCs w:val="20"/>
          <w:lang w:eastAsia="en-US"/>
        </w:rPr>
        <w:t xml:space="preserve">Incontinence </w:t>
      </w:r>
      <w:r w:rsidRPr="002845C5">
        <w:rPr>
          <w:rFonts w:ascii="Arial" w:eastAsiaTheme="minorHAnsi" w:hAnsi="Arial" w:cs="Arial"/>
          <w:sz w:val="20"/>
          <w:szCs w:val="20"/>
          <w:lang w:eastAsia="en-US"/>
        </w:rPr>
        <w:t xml:space="preserve">– it is important to deal with any continence concerns as these can damage your </w:t>
      </w:r>
      <w:r w:rsidR="00D930A5">
        <w:rPr>
          <w:rFonts w:ascii="Arial" w:eastAsiaTheme="minorHAnsi" w:hAnsi="Arial" w:cs="Arial"/>
          <w:sz w:val="20"/>
          <w:szCs w:val="20"/>
          <w:lang w:eastAsia="en-US"/>
        </w:rPr>
        <w:t xml:space="preserve">/ your child’s </w:t>
      </w:r>
      <w:r w:rsidRPr="002845C5">
        <w:rPr>
          <w:rFonts w:ascii="Arial" w:eastAsiaTheme="minorHAnsi" w:hAnsi="Arial" w:cs="Arial"/>
          <w:sz w:val="20"/>
          <w:szCs w:val="20"/>
          <w:lang w:eastAsia="en-US"/>
        </w:rPr>
        <w:t xml:space="preserve">skin and make you more at risk of pressure ulcers. If you develop sore or chapped skin, let your health professional or carer know. Use a barrier cream to protect skin and wash with a mild non-perfumed cleanser. </w:t>
      </w:r>
    </w:p>
    <w:p w14:paraId="2FED40C3" w14:textId="77777777" w:rsidR="00A23DEC" w:rsidRPr="002845C5" w:rsidRDefault="00A23DEC" w:rsidP="002845C5">
      <w:pPr>
        <w:pStyle w:val="ListParagraph"/>
        <w:numPr>
          <w:ilvl w:val="0"/>
          <w:numId w:val="5"/>
        </w:numPr>
        <w:autoSpaceDE w:val="0"/>
        <w:autoSpaceDN w:val="0"/>
        <w:adjustRightInd w:val="0"/>
        <w:ind w:left="527" w:hanging="357"/>
        <w:rPr>
          <w:rFonts w:ascii="Arial" w:eastAsiaTheme="minorHAnsi" w:hAnsi="Arial" w:cs="Arial"/>
          <w:sz w:val="20"/>
          <w:szCs w:val="20"/>
          <w:lang w:eastAsia="en-US"/>
        </w:rPr>
      </w:pPr>
      <w:r w:rsidRPr="002845C5">
        <w:rPr>
          <w:rFonts w:ascii="Arial" w:eastAsiaTheme="minorHAnsi" w:hAnsi="Arial" w:cs="Arial"/>
          <w:b/>
          <w:bCs/>
          <w:sz w:val="20"/>
          <w:szCs w:val="20"/>
          <w:lang w:eastAsia="en-US"/>
        </w:rPr>
        <w:t xml:space="preserve">Nutrition </w:t>
      </w:r>
      <w:r w:rsidRPr="002845C5">
        <w:rPr>
          <w:rFonts w:ascii="Arial" w:eastAsiaTheme="minorHAnsi" w:hAnsi="Arial" w:cs="Arial"/>
          <w:sz w:val="20"/>
          <w:szCs w:val="20"/>
          <w:lang w:eastAsia="en-US"/>
        </w:rPr>
        <w:t xml:space="preserve">–plays a very important role in preventing pressure ulcers. Nutritional needs will be discussed with you and a plan made to ensure that you </w:t>
      </w:r>
      <w:r w:rsidR="00D930A5">
        <w:rPr>
          <w:rFonts w:ascii="Arial" w:eastAsiaTheme="minorHAnsi" w:hAnsi="Arial" w:cs="Arial"/>
          <w:sz w:val="20"/>
          <w:szCs w:val="20"/>
          <w:lang w:eastAsia="en-US"/>
        </w:rPr>
        <w:t xml:space="preserve">/ your child </w:t>
      </w:r>
      <w:proofErr w:type="gramStart"/>
      <w:r w:rsidRPr="002845C5">
        <w:rPr>
          <w:rFonts w:ascii="Arial" w:eastAsiaTheme="minorHAnsi" w:hAnsi="Arial" w:cs="Arial"/>
          <w:sz w:val="20"/>
          <w:szCs w:val="20"/>
          <w:lang w:eastAsia="en-US"/>
        </w:rPr>
        <w:t>are</w:t>
      </w:r>
      <w:proofErr w:type="gramEnd"/>
      <w:r w:rsidRPr="002845C5">
        <w:rPr>
          <w:rFonts w:ascii="Arial" w:eastAsiaTheme="minorHAnsi" w:hAnsi="Arial" w:cs="Arial"/>
          <w:sz w:val="20"/>
          <w:szCs w:val="20"/>
          <w:lang w:eastAsia="en-US"/>
        </w:rPr>
        <w:t xml:space="preserve"> eating and drinking what you should. </w:t>
      </w:r>
    </w:p>
    <w:p w14:paraId="2FED40C4" w14:textId="77777777" w:rsidR="00A23DEC" w:rsidRPr="002845C5" w:rsidRDefault="002845C5" w:rsidP="002845C5">
      <w:pPr>
        <w:pStyle w:val="ListParagraph"/>
        <w:numPr>
          <w:ilvl w:val="0"/>
          <w:numId w:val="5"/>
        </w:numPr>
        <w:autoSpaceDE w:val="0"/>
        <w:autoSpaceDN w:val="0"/>
        <w:adjustRightInd w:val="0"/>
        <w:ind w:left="527" w:hanging="357"/>
        <w:rPr>
          <w:rFonts w:ascii="Arial" w:eastAsiaTheme="minorHAnsi" w:hAnsi="Arial" w:cs="Arial"/>
          <w:sz w:val="20"/>
          <w:szCs w:val="20"/>
          <w:lang w:eastAsia="en-US"/>
        </w:rPr>
      </w:pPr>
      <w:r w:rsidRPr="002845C5">
        <w:rPr>
          <w:rFonts w:ascii="Arial" w:eastAsiaTheme="minorHAnsi" w:hAnsi="Arial" w:cs="Arial"/>
          <w:b/>
          <w:bCs/>
          <w:sz w:val="20"/>
          <w:szCs w:val="20"/>
          <w:lang w:eastAsia="en-US"/>
        </w:rPr>
        <w:lastRenderedPageBreak/>
        <w:t>G</w:t>
      </w:r>
      <w:r w:rsidR="00A23DEC" w:rsidRPr="002845C5">
        <w:rPr>
          <w:rFonts w:ascii="Arial" w:eastAsiaTheme="minorHAnsi" w:hAnsi="Arial" w:cs="Arial"/>
          <w:b/>
          <w:bCs/>
          <w:sz w:val="20"/>
          <w:szCs w:val="20"/>
          <w:lang w:eastAsia="en-US"/>
        </w:rPr>
        <w:t xml:space="preserve">ive information </w:t>
      </w:r>
      <w:r w:rsidR="00A23DEC" w:rsidRPr="002845C5">
        <w:rPr>
          <w:rFonts w:ascii="Arial" w:eastAsiaTheme="minorHAnsi" w:hAnsi="Arial" w:cs="Arial"/>
          <w:sz w:val="20"/>
          <w:szCs w:val="20"/>
          <w:lang w:eastAsia="en-US"/>
        </w:rPr>
        <w:t xml:space="preserve">– it is important that you understand the information given to you, if you are </w:t>
      </w:r>
      <w:proofErr w:type="gramStart"/>
      <w:r w:rsidR="00A23DEC" w:rsidRPr="002845C5">
        <w:rPr>
          <w:rFonts w:ascii="Arial" w:eastAsiaTheme="minorHAnsi" w:hAnsi="Arial" w:cs="Arial"/>
          <w:sz w:val="20"/>
          <w:szCs w:val="20"/>
          <w:lang w:eastAsia="en-US"/>
        </w:rPr>
        <w:t>unclear</w:t>
      </w:r>
      <w:proofErr w:type="gramEnd"/>
      <w:r w:rsidR="00A23DEC" w:rsidRPr="002845C5">
        <w:rPr>
          <w:rFonts w:ascii="Arial" w:eastAsiaTheme="minorHAnsi" w:hAnsi="Arial" w:cs="Arial"/>
          <w:sz w:val="20"/>
          <w:szCs w:val="20"/>
          <w:lang w:eastAsia="en-US"/>
        </w:rPr>
        <w:t xml:space="preserve"> please speak to your health care professional or carer. </w:t>
      </w:r>
    </w:p>
    <w:p w14:paraId="2FED40C5" w14:textId="77777777" w:rsidR="002845C5" w:rsidRDefault="002845C5" w:rsidP="00A23DEC">
      <w:pPr>
        <w:autoSpaceDE w:val="0"/>
        <w:autoSpaceDN w:val="0"/>
        <w:adjustRightInd w:val="0"/>
        <w:rPr>
          <w:rFonts w:ascii="Arial" w:eastAsiaTheme="minorHAnsi" w:hAnsi="Arial" w:cs="Arial"/>
          <w:b/>
          <w:bCs/>
          <w:sz w:val="20"/>
          <w:szCs w:val="20"/>
          <w:lang w:eastAsia="en-US"/>
        </w:rPr>
      </w:pPr>
    </w:p>
    <w:p w14:paraId="2FED40C6" w14:textId="77777777" w:rsidR="00A23DEC" w:rsidRPr="00A23DEC" w:rsidRDefault="00A23DEC" w:rsidP="00A23DEC">
      <w:pPr>
        <w:autoSpaceDE w:val="0"/>
        <w:autoSpaceDN w:val="0"/>
        <w:adjustRightInd w:val="0"/>
        <w:rPr>
          <w:rFonts w:ascii="Arial" w:eastAsiaTheme="minorHAnsi" w:hAnsi="Arial" w:cs="Arial"/>
          <w:color w:val="0070C0"/>
          <w:sz w:val="20"/>
          <w:szCs w:val="20"/>
          <w:lang w:eastAsia="en-US"/>
        </w:rPr>
      </w:pPr>
      <w:r w:rsidRPr="00A23DEC">
        <w:rPr>
          <w:rFonts w:ascii="Arial" w:eastAsiaTheme="minorHAnsi" w:hAnsi="Arial" w:cs="Arial"/>
          <w:b/>
          <w:bCs/>
          <w:color w:val="0070C0"/>
          <w:sz w:val="20"/>
          <w:szCs w:val="20"/>
          <w:lang w:eastAsia="en-US"/>
        </w:rPr>
        <w:t>Your Healthcare Professional</w:t>
      </w:r>
      <w:r w:rsidR="002845C5" w:rsidRPr="002845C5">
        <w:rPr>
          <w:rFonts w:ascii="Arial" w:eastAsiaTheme="minorHAnsi" w:hAnsi="Arial" w:cs="Arial"/>
          <w:b/>
          <w:bCs/>
          <w:color w:val="0070C0"/>
          <w:sz w:val="20"/>
          <w:szCs w:val="20"/>
          <w:lang w:eastAsia="en-US"/>
        </w:rPr>
        <w:t xml:space="preserve"> </w:t>
      </w:r>
      <w:r w:rsidRPr="00A23DEC">
        <w:rPr>
          <w:rFonts w:ascii="Arial" w:eastAsiaTheme="minorHAnsi" w:hAnsi="Arial" w:cs="Arial"/>
          <w:b/>
          <w:bCs/>
          <w:color w:val="0070C0"/>
          <w:sz w:val="20"/>
          <w:szCs w:val="20"/>
          <w:lang w:eastAsia="en-US"/>
        </w:rPr>
        <w:t>/</w:t>
      </w:r>
      <w:r w:rsidR="002845C5" w:rsidRPr="002845C5">
        <w:rPr>
          <w:rFonts w:ascii="Arial" w:eastAsiaTheme="minorHAnsi" w:hAnsi="Arial" w:cs="Arial"/>
          <w:b/>
          <w:bCs/>
          <w:color w:val="0070C0"/>
          <w:sz w:val="20"/>
          <w:szCs w:val="20"/>
          <w:lang w:eastAsia="en-US"/>
        </w:rPr>
        <w:t xml:space="preserve"> </w:t>
      </w:r>
      <w:r w:rsidRPr="00A23DEC">
        <w:rPr>
          <w:rFonts w:ascii="Arial" w:eastAsiaTheme="minorHAnsi" w:hAnsi="Arial" w:cs="Arial"/>
          <w:b/>
          <w:bCs/>
          <w:color w:val="0070C0"/>
          <w:sz w:val="20"/>
          <w:szCs w:val="20"/>
          <w:lang w:eastAsia="en-US"/>
        </w:rPr>
        <w:t xml:space="preserve">Carer will: </w:t>
      </w:r>
    </w:p>
    <w:p w14:paraId="2FED40C7" w14:textId="77777777" w:rsidR="00A23DEC" w:rsidRPr="00A23DEC" w:rsidRDefault="00A23DEC" w:rsidP="002845C5">
      <w:pPr>
        <w:autoSpaceDE w:val="0"/>
        <w:autoSpaceDN w:val="0"/>
        <w:adjustRightInd w:val="0"/>
        <w:spacing w:before="120"/>
        <w:rPr>
          <w:rFonts w:ascii="Arial" w:eastAsiaTheme="minorHAnsi" w:hAnsi="Arial" w:cs="Arial"/>
          <w:sz w:val="20"/>
          <w:szCs w:val="20"/>
          <w:lang w:eastAsia="en-US"/>
        </w:rPr>
      </w:pPr>
      <w:r w:rsidRPr="00A23DEC">
        <w:rPr>
          <w:rFonts w:ascii="Arial" w:eastAsiaTheme="minorHAnsi" w:hAnsi="Arial" w:cs="Arial"/>
          <w:sz w:val="20"/>
          <w:szCs w:val="20"/>
          <w:lang w:eastAsia="en-US"/>
        </w:rPr>
        <w:t xml:space="preserve">Look at your </w:t>
      </w:r>
      <w:r w:rsidR="00D930A5">
        <w:rPr>
          <w:rFonts w:ascii="Arial" w:eastAsiaTheme="minorHAnsi" w:hAnsi="Arial" w:cs="Arial"/>
          <w:sz w:val="20"/>
          <w:szCs w:val="20"/>
          <w:lang w:eastAsia="en-US"/>
        </w:rPr>
        <w:t xml:space="preserve">/ your child’s </w:t>
      </w:r>
      <w:r w:rsidRPr="00A23DEC">
        <w:rPr>
          <w:rFonts w:ascii="Arial" w:eastAsiaTheme="minorHAnsi" w:hAnsi="Arial" w:cs="Arial"/>
          <w:sz w:val="20"/>
          <w:szCs w:val="20"/>
          <w:lang w:eastAsia="en-US"/>
        </w:rPr>
        <w:t xml:space="preserve">skin in line with the plan of care agreed with you. They may need to ask if they can look at embarrassing body parts of your body </w:t>
      </w:r>
      <w:proofErr w:type="gramStart"/>
      <w:r w:rsidRPr="00A23DEC">
        <w:rPr>
          <w:rFonts w:ascii="Arial" w:eastAsiaTheme="minorHAnsi" w:hAnsi="Arial" w:cs="Arial"/>
          <w:sz w:val="20"/>
          <w:szCs w:val="20"/>
          <w:lang w:eastAsia="en-US"/>
        </w:rPr>
        <w:t>i.e.</w:t>
      </w:r>
      <w:proofErr w:type="gramEnd"/>
      <w:r w:rsidRPr="00A23DEC">
        <w:rPr>
          <w:rFonts w:ascii="Arial" w:eastAsiaTheme="minorHAnsi" w:hAnsi="Arial" w:cs="Arial"/>
          <w:sz w:val="20"/>
          <w:szCs w:val="20"/>
          <w:lang w:eastAsia="en-US"/>
        </w:rPr>
        <w:t xml:space="preserve"> </w:t>
      </w:r>
      <w:r w:rsidR="00D930A5">
        <w:rPr>
          <w:rFonts w:ascii="Arial" w:eastAsiaTheme="minorHAnsi" w:hAnsi="Arial" w:cs="Arial"/>
          <w:sz w:val="20"/>
          <w:szCs w:val="20"/>
          <w:lang w:eastAsia="en-US"/>
        </w:rPr>
        <w:t xml:space="preserve">your </w:t>
      </w:r>
      <w:r w:rsidRPr="00A23DEC">
        <w:rPr>
          <w:rFonts w:ascii="Arial" w:eastAsiaTheme="minorHAnsi" w:hAnsi="Arial" w:cs="Arial"/>
          <w:sz w:val="20"/>
          <w:szCs w:val="20"/>
          <w:lang w:eastAsia="en-US"/>
        </w:rPr>
        <w:t xml:space="preserve">bottom. They will ask you </w:t>
      </w:r>
      <w:r w:rsidR="00D930A5">
        <w:rPr>
          <w:rFonts w:ascii="Arial" w:eastAsiaTheme="minorHAnsi" w:hAnsi="Arial" w:cs="Arial"/>
          <w:sz w:val="20"/>
          <w:szCs w:val="20"/>
          <w:lang w:eastAsia="en-US"/>
        </w:rPr>
        <w:t xml:space="preserve">/ your child </w:t>
      </w:r>
      <w:r w:rsidRPr="00A23DEC">
        <w:rPr>
          <w:rFonts w:ascii="Arial" w:eastAsiaTheme="minorHAnsi" w:hAnsi="Arial" w:cs="Arial"/>
          <w:sz w:val="20"/>
          <w:szCs w:val="20"/>
          <w:lang w:eastAsia="en-US"/>
        </w:rPr>
        <w:t>to change your position, or if you are unable to, advise carers to assist you. This will be planned with you</w:t>
      </w:r>
      <w:r w:rsidR="00D930A5">
        <w:rPr>
          <w:rFonts w:ascii="Arial" w:eastAsiaTheme="minorHAnsi" w:hAnsi="Arial" w:cs="Arial"/>
          <w:sz w:val="20"/>
          <w:szCs w:val="20"/>
          <w:lang w:eastAsia="en-US"/>
        </w:rPr>
        <w:t xml:space="preserve"> / your child</w:t>
      </w:r>
      <w:r w:rsidRPr="00A23DEC">
        <w:rPr>
          <w:rFonts w:ascii="Arial" w:eastAsiaTheme="minorHAnsi" w:hAnsi="Arial" w:cs="Arial"/>
          <w:sz w:val="20"/>
          <w:szCs w:val="20"/>
          <w:lang w:eastAsia="en-US"/>
        </w:rPr>
        <w:t xml:space="preserve">. </w:t>
      </w:r>
    </w:p>
    <w:p w14:paraId="2FED40C8" w14:textId="77777777" w:rsidR="00A23DEC" w:rsidRPr="00A23DEC" w:rsidRDefault="001719BA" w:rsidP="002845C5">
      <w:pPr>
        <w:autoSpaceDE w:val="0"/>
        <w:autoSpaceDN w:val="0"/>
        <w:adjustRightInd w:val="0"/>
        <w:spacing w:before="240"/>
        <w:rPr>
          <w:rFonts w:ascii="Arial" w:eastAsiaTheme="minorHAnsi" w:hAnsi="Arial" w:cs="Arial"/>
          <w:sz w:val="20"/>
          <w:szCs w:val="20"/>
          <w:lang w:eastAsia="en-US"/>
        </w:rPr>
      </w:pPr>
      <w:r w:rsidRPr="00945245">
        <w:rPr>
          <w:rFonts w:ascii="Arial" w:hAnsi="Arial" w:cs="Arial"/>
          <w:b/>
          <w:noProof/>
          <w:sz w:val="28"/>
          <w:szCs w:val="28"/>
        </w:rPr>
        <w:drawing>
          <wp:anchor distT="0" distB="0" distL="114300" distR="114300" simplePos="0" relativeHeight="251671552" behindDoc="1" locked="0" layoutInCell="1" allowOverlap="1" wp14:anchorId="2FED4120" wp14:editId="2FED4121">
            <wp:simplePos x="0" y="0"/>
            <wp:positionH relativeFrom="column">
              <wp:posOffset>3537585</wp:posOffset>
            </wp:positionH>
            <wp:positionV relativeFrom="paragraph">
              <wp:posOffset>145415</wp:posOffset>
            </wp:positionV>
            <wp:extent cx="1059815" cy="1079500"/>
            <wp:effectExtent l="0" t="0" r="6985"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se #1 SMALL.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59815" cy="1079500"/>
                    </a:xfrm>
                    <a:prstGeom prst="rect">
                      <a:avLst/>
                    </a:prstGeom>
                  </pic:spPr>
                </pic:pic>
              </a:graphicData>
            </a:graphic>
            <wp14:sizeRelH relativeFrom="page">
              <wp14:pctWidth>0</wp14:pctWidth>
            </wp14:sizeRelH>
            <wp14:sizeRelV relativeFrom="page">
              <wp14:pctHeight>0</wp14:pctHeight>
            </wp14:sizeRelV>
          </wp:anchor>
        </w:drawing>
      </w:r>
      <w:r w:rsidR="00A23DEC" w:rsidRPr="00A23DEC">
        <w:rPr>
          <w:rFonts w:ascii="Arial" w:eastAsiaTheme="minorHAnsi" w:hAnsi="Arial" w:cs="Arial"/>
          <w:sz w:val="20"/>
          <w:szCs w:val="20"/>
          <w:lang w:eastAsia="en-US"/>
        </w:rPr>
        <w:t xml:space="preserve">Advice might include: </w:t>
      </w:r>
    </w:p>
    <w:p w14:paraId="2FED40C9" w14:textId="77777777" w:rsidR="00A23DEC" w:rsidRPr="002845C5" w:rsidRDefault="00A23DEC" w:rsidP="002845C5">
      <w:pPr>
        <w:pStyle w:val="ListParagraph"/>
        <w:numPr>
          <w:ilvl w:val="0"/>
          <w:numId w:val="6"/>
        </w:numPr>
        <w:autoSpaceDE w:val="0"/>
        <w:autoSpaceDN w:val="0"/>
        <w:adjustRightInd w:val="0"/>
        <w:ind w:left="527" w:hanging="357"/>
        <w:rPr>
          <w:rFonts w:ascii="Arial" w:eastAsiaTheme="minorHAnsi" w:hAnsi="Arial" w:cs="Arial"/>
          <w:sz w:val="20"/>
          <w:szCs w:val="20"/>
          <w:lang w:eastAsia="en-US"/>
        </w:rPr>
      </w:pPr>
      <w:r w:rsidRPr="002845C5">
        <w:rPr>
          <w:rFonts w:ascii="Arial" w:eastAsiaTheme="minorHAnsi" w:hAnsi="Arial" w:cs="Arial"/>
          <w:sz w:val="20"/>
          <w:szCs w:val="20"/>
          <w:lang w:eastAsia="en-US"/>
        </w:rPr>
        <w:t xml:space="preserve">How to adjust your </w:t>
      </w:r>
      <w:r w:rsidR="00D930A5">
        <w:rPr>
          <w:rFonts w:ascii="Arial" w:eastAsiaTheme="minorHAnsi" w:hAnsi="Arial" w:cs="Arial"/>
          <w:sz w:val="20"/>
          <w:szCs w:val="20"/>
          <w:lang w:eastAsia="en-US"/>
        </w:rPr>
        <w:t xml:space="preserve">/ your child’s </w:t>
      </w:r>
      <w:r w:rsidRPr="002845C5">
        <w:rPr>
          <w:rFonts w:ascii="Arial" w:eastAsiaTheme="minorHAnsi" w:hAnsi="Arial" w:cs="Arial"/>
          <w:sz w:val="20"/>
          <w:szCs w:val="20"/>
          <w:lang w:eastAsia="en-US"/>
        </w:rPr>
        <w:t xml:space="preserve">sitting and lying position </w:t>
      </w:r>
    </w:p>
    <w:p w14:paraId="2FED40CA" w14:textId="77777777" w:rsidR="00A23DEC" w:rsidRPr="002845C5" w:rsidRDefault="00A23DEC" w:rsidP="002845C5">
      <w:pPr>
        <w:pStyle w:val="ListParagraph"/>
        <w:numPr>
          <w:ilvl w:val="0"/>
          <w:numId w:val="6"/>
        </w:numPr>
        <w:autoSpaceDE w:val="0"/>
        <w:autoSpaceDN w:val="0"/>
        <w:adjustRightInd w:val="0"/>
        <w:ind w:left="527" w:hanging="357"/>
        <w:rPr>
          <w:rFonts w:ascii="Arial" w:eastAsiaTheme="minorHAnsi" w:hAnsi="Arial" w:cs="Arial"/>
          <w:sz w:val="20"/>
          <w:szCs w:val="20"/>
          <w:lang w:eastAsia="en-US"/>
        </w:rPr>
      </w:pPr>
      <w:r w:rsidRPr="002845C5">
        <w:rPr>
          <w:rFonts w:ascii="Arial" w:eastAsiaTheme="minorHAnsi" w:hAnsi="Arial" w:cs="Arial"/>
          <w:sz w:val="20"/>
          <w:szCs w:val="20"/>
          <w:lang w:eastAsia="en-US"/>
        </w:rPr>
        <w:t xml:space="preserve">How often you need to move or be moved </w:t>
      </w:r>
    </w:p>
    <w:p w14:paraId="2FED40CB" w14:textId="77777777" w:rsidR="00A23DEC" w:rsidRPr="002845C5" w:rsidRDefault="00A23DEC" w:rsidP="002845C5">
      <w:pPr>
        <w:pStyle w:val="ListParagraph"/>
        <w:numPr>
          <w:ilvl w:val="0"/>
          <w:numId w:val="6"/>
        </w:numPr>
        <w:autoSpaceDE w:val="0"/>
        <w:autoSpaceDN w:val="0"/>
        <w:adjustRightInd w:val="0"/>
        <w:ind w:left="527" w:hanging="357"/>
        <w:rPr>
          <w:rFonts w:ascii="Arial" w:eastAsiaTheme="minorHAnsi" w:hAnsi="Arial" w:cs="Arial"/>
          <w:sz w:val="20"/>
          <w:szCs w:val="20"/>
          <w:lang w:eastAsia="en-US"/>
        </w:rPr>
      </w:pPr>
      <w:r w:rsidRPr="002845C5">
        <w:rPr>
          <w:rFonts w:ascii="Arial" w:eastAsiaTheme="minorHAnsi" w:hAnsi="Arial" w:cs="Arial"/>
          <w:sz w:val="20"/>
          <w:szCs w:val="20"/>
          <w:lang w:eastAsia="en-US"/>
        </w:rPr>
        <w:t xml:space="preserve">How to support your feet and elevate your heels </w:t>
      </w:r>
    </w:p>
    <w:p w14:paraId="2FED40CC" w14:textId="77777777" w:rsidR="00A23DEC" w:rsidRPr="002845C5" w:rsidRDefault="00A23DEC" w:rsidP="002845C5">
      <w:pPr>
        <w:pStyle w:val="ListParagraph"/>
        <w:numPr>
          <w:ilvl w:val="0"/>
          <w:numId w:val="6"/>
        </w:numPr>
        <w:autoSpaceDE w:val="0"/>
        <w:autoSpaceDN w:val="0"/>
        <w:adjustRightInd w:val="0"/>
        <w:ind w:left="527" w:hanging="357"/>
        <w:rPr>
          <w:rFonts w:ascii="Arial" w:eastAsiaTheme="minorHAnsi" w:hAnsi="Arial" w:cs="Arial"/>
          <w:sz w:val="20"/>
          <w:szCs w:val="20"/>
          <w:lang w:eastAsia="en-US"/>
        </w:rPr>
      </w:pPr>
      <w:r w:rsidRPr="002845C5">
        <w:rPr>
          <w:rFonts w:ascii="Arial" w:eastAsiaTheme="minorHAnsi" w:hAnsi="Arial" w:cs="Arial"/>
          <w:sz w:val="20"/>
          <w:szCs w:val="20"/>
          <w:lang w:eastAsia="en-US"/>
        </w:rPr>
        <w:t xml:space="preserve">Which equipment you should use and how to use it </w:t>
      </w:r>
    </w:p>
    <w:p w14:paraId="2FED40CD" w14:textId="77777777" w:rsidR="00A23DEC" w:rsidRPr="002845C5" w:rsidRDefault="00ED2679" w:rsidP="002845C5">
      <w:pPr>
        <w:spacing w:before="200" w:after="200" w:line="276" w:lineRule="auto"/>
        <w:rPr>
          <w:rFonts w:ascii="Arial" w:eastAsiaTheme="minorHAnsi" w:hAnsi="Arial" w:cs="Arial"/>
          <w:sz w:val="20"/>
          <w:szCs w:val="20"/>
          <w:lang w:eastAsia="en-US"/>
        </w:rPr>
      </w:pPr>
      <w:r>
        <w:rPr>
          <w:rFonts w:ascii="Arial" w:hAnsi="Arial" w:cs="Arial"/>
          <w:noProof/>
          <w:sz w:val="20"/>
          <w:szCs w:val="20"/>
        </w:rPr>
        <mc:AlternateContent>
          <mc:Choice Requires="wps">
            <w:drawing>
              <wp:anchor distT="0" distB="0" distL="114300" distR="114300" simplePos="0" relativeHeight="251694080" behindDoc="0" locked="0" layoutInCell="1" allowOverlap="1" wp14:anchorId="2FED4122" wp14:editId="2FED4123">
                <wp:simplePos x="0" y="0"/>
                <wp:positionH relativeFrom="column">
                  <wp:posOffset>4527858</wp:posOffset>
                </wp:positionH>
                <wp:positionV relativeFrom="paragraph">
                  <wp:posOffset>528917</wp:posOffset>
                </wp:positionV>
                <wp:extent cx="271145" cy="23495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71145" cy="234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ED4134" w14:textId="77777777" w:rsidR="00ED2679" w:rsidRPr="00146BCC" w:rsidRDefault="00ED2679" w:rsidP="00ED2679">
                            <w:pPr>
                              <w:rPr>
                                <w:rFonts w:ascii="Arial" w:hAnsi="Arial" w:cs="Arial"/>
                                <w:sz w:val="20"/>
                                <w:szCs w:val="20"/>
                              </w:rPr>
                            </w:pPr>
                            <w:r>
                              <w:rPr>
                                <w:rFonts w:ascii="Arial" w:hAnsi="Arial" w:cs="Arial"/>
                                <w:sz w:val="20"/>
                                <w:szCs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D4122" id="Text Box 25" o:spid="_x0000_s1032" type="#_x0000_t202" style="position:absolute;margin-left:356.5pt;margin-top:41.65pt;width:21.35pt;height:1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" fillcolor="white [3201]" stroked="f" strokeweight=".5pt">
                <v:textbox>
                  <w:txbxContent>
                    <w:p w14:paraId="2FED4134" w14:textId="77777777" w:rsidR="00ED2679" w:rsidRPr="00146BCC" w:rsidRDefault="00ED2679" w:rsidP="00ED2679">
                      <w:pPr>
                        <w:rPr>
                          <w:rFonts w:ascii="Arial" w:hAnsi="Arial" w:cs="Arial"/>
                          <w:sz w:val="20"/>
                          <w:szCs w:val="20"/>
                        </w:rPr>
                      </w:pPr>
                      <w:r>
                        <w:rPr>
                          <w:rFonts w:ascii="Arial" w:hAnsi="Arial" w:cs="Arial"/>
                          <w:sz w:val="20"/>
                          <w:szCs w:val="20"/>
                        </w:rPr>
                        <w:t>5</w:t>
                      </w:r>
                    </w:p>
                  </w:txbxContent>
                </v:textbox>
              </v:shape>
            </w:pict>
          </mc:Fallback>
        </mc:AlternateContent>
      </w:r>
      <w:r w:rsidR="00A23DEC" w:rsidRPr="002845C5">
        <w:rPr>
          <w:rFonts w:ascii="Arial" w:eastAsiaTheme="minorHAnsi" w:hAnsi="Arial" w:cs="Arial"/>
          <w:sz w:val="20"/>
          <w:szCs w:val="20"/>
          <w:lang w:eastAsia="en-US"/>
        </w:rPr>
        <w:t xml:space="preserve">Your care givers will be advised of the best way to assist you </w:t>
      </w:r>
      <w:r w:rsidR="00D930A5">
        <w:rPr>
          <w:rFonts w:ascii="Arial" w:eastAsiaTheme="minorHAnsi" w:hAnsi="Arial" w:cs="Arial"/>
          <w:sz w:val="20"/>
          <w:szCs w:val="20"/>
          <w:lang w:eastAsia="en-US"/>
        </w:rPr>
        <w:t xml:space="preserve">/ your child </w:t>
      </w:r>
      <w:r w:rsidR="00A23DEC" w:rsidRPr="002845C5">
        <w:rPr>
          <w:rFonts w:ascii="Arial" w:eastAsiaTheme="minorHAnsi" w:hAnsi="Arial" w:cs="Arial"/>
          <w:sz w:val="20"/>
          <w:szCs w:val="20"/>
          <w:lang w:eastAsia="en-US"/>
        </w:rPr>
        <w:t xml:space="preserve">to reposition if you cannot move yourself. This will be discussed at each </w:t>
      </w:r>
      <w:r w:rsidR="00D930A5">
        <w:rPr>
          <w:rFonts w:ascii="Arial" w:eastAsiaTheme="minorHAnsi" w:hAnsi="Arial" w:cs="Arial"/>
          <w:sz w:val="20"/>
          <w:szCs w:val="20"/>
          <w:lang w:eastAsia="en-US"/>
        </w:rPr>
        <w:t>contact.</w:t>
      </w:r>
    </w:p>
    <w:p w14:paraId="2FED40CE" w14:textId="77777777" w:rsidR="00A23DEC" w:rsidRPr="00A23DEC" w:rsidRDefault="00A23DEC" w:rsidP="00A23DEC">
      <w:pPr>
        <w:autoSpaceDE w:val="0"/>
        <w:autoSpaceDN w:val="0"/>
        <w:adjustRightInd w:val="0"/>
        <w:rPr>
          <w:rFonts w:ascii="Arial" w:eastAsiaTheme="minorHAnsi" w:hAnsi="Arial" w:cs="Arial"/>
          <w:sz w:val="20"/>
          <w:szCs w:val="20"/>
          <w:lang w:eastAsia="en-US"/>
        </w:rPr>
      </w:pPr>
      <w:r w:rsidRPr="00A23DEC">
        <w:rPr>
          <w:rFonts w:ascii="Arial" w:eastAsiaTheme="minorHAnsi" w:hAnsi="Arial" w:cs="Arial"/>
          <w:sz w:val="20"/>
          <w:szCs w:val="20"/>
          <w:lang w:eastAsia="en-US"/>
        </w:rPr>
        <w:t xml:space="preserve">If you only have a one off </w:t>
      </w:r>
      <w:proofErr w:type="gramStart"/>
      <w:r w:rsidRPr="00A23DEC">
        <w:rPr>
          <w:rFonts w:ascii="Arial" w:eastAsiaTheme="minorHAnsi" w:hAnsi="Arial" w:cs="Arial"/>
          <w:sz w:val="20"/>
          <w:szCs w:val="20"/>
          <w:lang w:eastAsia="en-US"/>
        </w:rPr>
        <w:t>visit</w:t>
      </w:r>
      <w:proofErr w:type="gramEnd"/>
      <w:r w:rsidRPr="00A23DEC">
        <w:rPr>
          <w:rFonts w:ascii="Arial" w:eastAsiaTheme="minorHAnsi" w:hAnsi="Arial" w:cs="Arial"/>
          <w:sz w:val="20"/>
          <w:szCs w:val="20"/>
          <w:lang w:eastAsia="en-US"/>
        </w:rPr>
        <w:t xml:space="preserve"> you will be provided with the information you need, in the form of this leaflet and a discussion about how you can help yourself </w:t>
      </w:r>
      <w:r w:rsidR="00D930A5" w:rsidRPr="00D930A5">
        <w:rPr>
          <w:rFonts w:ascii="Arial" w:eastAsiaTheme="minorHAnsi" w:hAnsi="Arial" w:cs="Arial"/>
          <w:sz w:val="20"/>
          <w:szCs w:val="20"/>
          <w:lang w:eastAsia="en-US"/>
        </w:rPr>
        <w:t xml:space="preserve">/ your child </w:t>
      </w:r>
      <w:r w:rsidRPr="00A23DEC">
        <w:rPr>
          <w:rFonts w:ascii="Arial" w:eastAsiaTheme="minorHAnsi" w:hAnsi="Arial" w:cs="Arial"/>
          <w:sz w:val="20"/>
          <w:szCs w:val="20"/>
          <w:lang w:eastAsia="en-US"/>
        </w:rPr>
        <w:t>to prevent pressure ulcers. It would be beneficial to share this leaflet with your family members or anyone who has any input into your care</w:t>
      </w:r>
      <w:r w:rsidR="00D930A5" w:rsidRPr="00D930A5">
        <w:rPr>
          <w:rFonts w:ascii="Arial" w:eastAsiaTheme="minorHAnsi" w:hAnsi="Arial" w:cs="Arial"/>
          <w:sz w:val="20"/>
          <w:szCs w:val="20"/>
          <w:lang w:eastAsia="en-US"/>
        </w:rPr>
        <w:t>,</w:t>
      </w:r>
      <w:r w:rsidRPr="00A23DEC">
        <w:rPr>
          <w:rFonts w:ascii="Arial" w:eastAsiaTheme="minorHAnsi" w:hAnsi="Arial" w:cs="Arial"/>
          <w:sz w:val="20"/>
          <w:szCs w:val="20"/>
          <w:lang w:eastAsia="en-US"/>
        </w:rPr>
        <w:t xml:space="preserve"> to raise awareness of how to prevent pressure ulcers occurring. </w:t>
      </w:r>
    </w:p>
    <w:p w14:paraId="2FED40CF" w14:textId="77777777" w:rsidR="00A23DEC" w:rsidRPr="00A23DEC" w:rsidRDefault="00A23DEC" w:rsidP="002845C5">
      <w:pPr>
        <w:autoSpaceDE w:val="0"/>
        <w:autoSpaceDN w:val="0"/>
        <w:adjustRightInd w:val="0"/>
        <w:spacing w:before="200" w:after="200"/>
        <w:rPr>
          <w:rFonts w:ascii="Arial" w:eastAsiaTheme="minorHAnsi" w:hAnsi="Arial" w:cs="Arial"/>
          <w:color w:val="0070C0"/>
          <w:sz w:val="20"/>
          <w:szCs w:val="20"/>
          <w:lang w:eastAsia="en-US"/>
        </w:rPr>
      </w:pPr>
      <w:r w:rsidRPr="00A23DEC">
        <w:rPr>
          <w:rFonts w:ascii="Arial" w:eastAsiaTheme="minorHAnsi" w:hAnsi="Arial" w:cs="Arial"/>
          <w:b/>
          <w:bCs/>
          <w:color w:val="0070C0"/>
          <w:sz w:val="20"/>
          <w:szCs w:val="20"/>
          <w:lang w:eastAsia="en-US"/>
        </w:rPr>
        <w:t xml:space="preserve">Equipment that can help prevent pressure ulcers: </w:t>
      </w:r>
    </w:p>
    <w:p w14:paraId="2FED40D0" w14:textId="77777777" w:rsidR="00A23DEC" w:rsidRPr="00A23DEC" w:rsidRDefault="00A23DEC" w:rsidP="00A23DEC">
      <w:pPr>
        <w:autoSpaceDE w:val="0"/>
        <w:autoSpaceDN w:val="0"/>
        <w:adjustRightInd w:val="0"/>
        <w:rPr>
          <w:rFonts w:ascii="Arial" w:eastAsiaTheme="minorHAnsi" w:hAnsi="Arial" w:cs="Arial"/>
          <w:sz w:val="20"/>
          <w:szCs w:val="20"/>
          <w:lang w:eastAsia="en-US"/>
        </w:rPr>
      </w:pPr>
      <w:r w:rsidRPr="00A23DEC">
        <w:rPr>
          <w:rFonts w:ascii="Arial" w:eastAsiaTheme="minorHAnsi" w:hAnsi="Arial" w:cs="Arial"/>
          <w:sz w:val="20"/>
          <w:szCs w:val="20"/>
          <w:lang w:eastAsia="en-US"/>
        </w:rPr>
        <w:t xml:space="preserve">Your plan of care may include specialist equipment such </w:t>
      </w:r>
      <w:proofErr w:type="gramStart"/>
      <w:r w:rsidRPr="00A23DEC">
        <w:rPr>
          <w:rFonts w:ascii="Arial" w:eastAsiaTheme="minorHAnsi" w:hAnsi="Arial" w:cs="Arial"/>
          <w:sz w:val="20"/>
          <w:szCs w:val="20"/>
          <w:lang w:eastAsia="en-US"/>
        </w:rPr>
        <w:t>as;</w:t>
      </w:r>
      <w:proofErr w:type="gramEnd"/>
      <w:r w:rsidRPr="00A23DEC">
        <w:rPr>
          <w:rFonts w:ascii="Arial" w:eastAsiaTheme="minorHAnsi" w:hAnsi="Arial" w:cs="Arial"/>
          <w:sz w:val="20"/>
          <w:szCs w:val="20"/>
          <w:lang w:eastAsia="en-US"/>
        </w:rPr>
        <w:t xml:space="preserve"> </w:t>
      </w:r>
    </w:p>
    <w:p w14:paraId="2FED40D1" w14:textId="77777777" w:rsidR="00A23DEC" w:rsidRPr="00D930A5" w:rsidRDefault="00A23DEC" w:rsidP="002845C5">
      <w:pPr>
        <w:pStyle w:val="ListParagraph"/>
        <w:numPr>
          <w:ilvl w:val="0"/>
          <w:numId w:val="7"/>
        </w:numPr>
        <w:autoSpaceDE w:val="0"/>
        <w:autoSpaceDN w:val="0"/>
        <w:adjustRightInd w:val="0"/>
        <w:ind w:left="527" w:hanging="357"/>
        <w:rPr>
          <w:rFonts w:ascii="Arial" w:eastAsiaTheme="minorHAnsi" w:hAnsi="Arial" w:cs="Arial"/>
          <w:sz w:val="20"/>
          <w:szCs w:val="20"/>
          <w:lang w:eastAsia="en-US"/>
        </w:rPr>
      </w:pPr>
      <w:r w:rsidRPr="00D930A5">
        <w:rPr>
          <w:rFonts w:ascii="Arial" w:eastAsiaTheme="minorHAnsi" w:hAnsi="Arial" w:cs="Arial"/>
          <w:b/>
          <w:bCs/>
          <w:sz w:val="20"/>
          <w:szCs w:val="20"/>
          <w:lang w:eastAsia="en-US"/>
        </w:rPr>
        <w:t xml:space="preserve">A special bed </w:t>
      </w:r>
      <w:r w:rsidRPr="00D930A5">
        <w:rPr>
          <w:rFonts w:ascii="Arial" w:eastAsiaTheme="minorHAnsi" w:hAnsi="Arial" w:cs="Arial"/>
          <w:sz w:val="20"/>
          <w:szCs w:val="20"/>
          <w:lang w:eastAsia="en-US"/>
        </w:rPr>
        <w:t xml:space="preserve">- Do not use your heels to push yourself up the bed. It is advised that you lift your heels before changing the position of the </w:t>
      </w:r>
      <w:proofErr w:type="gramStart"/>
      <w:r w:rsidRPr="00D930A5">
        <w:rPr>
          <w:rFonts w:ascii="Arial" w:eastAsiaTheme="minorHAnsi" w:hAnsi="Arial" w:cs="Arial"/>
          <w:sz w:val="20"/>
          <w:szCs w:val="20"/>
          <w:lang w:eastAsia="en-US"/>
        </w:rPr>
        <w:t>bed, if</w:t>
      </w:r>
      <w:proofErr w:type="gramEnd"/>
      <w:r w:rsidRPr="00D930A5">
        <w:rPr>
          <w:rFonts w:ascii="Arial" w:eastAsiaTheme="minorHAnsi" w:hAnsi="Arial" w:cs="Arial"/>
          <w:sz w:val="20"/>
          <w:szCs w:val="20"/>
          <w:lang w:eastAsia="en-US"/>
        </w:rPr>
        <w:t xml:space="preserve"> you don’t it can cause skin damage. </w:t>
      </w:r>
    </w:p>
    <w:p w14:paraId="2FED40D2" w14:textId="77777777" w:rsidR="00A23DEC" w:rsidRPr="00D930A5" w:rsidRDefault="00A23DEC" w:rsidP="002845C5">
      <w:pPr>
        <w:pStyle w:val="ListParagraph"/>
        <w:numPr>
          <w:ilvl w:val="0"/>
          <w:numId w:val="7"/>
        </w:numPr>
        <w:autoSpaceDE w:val="0"/>
        <w:autoSpaceDN w:val="0"/>
        <w:adjustRightInd w:val="0"/>
        <w:ind w:left="527" w:hanging="357"/>
        <w:rPr>
          <w:rFonts w:ascii="Arial" w:eastAsiaTheme="minorHAnsi" w:hAnsi="Arial" w:cs="Arial"/>
          <w:sz w:val="20"/>
          <w:szCs w:val="20"/>
          <w:lang w:eastAsia="en-US"/>
        </w:rPr>
      </w:pPr>
      <w:r w:rsidRPr="00D930A5">
        <w:rPr>
          <w:rFonts w:ascii="Arial" w:eastAsiaTheme="minorHAnsi" w:hAnsi="Arial" w:cs="Arial"/>
          <w:b/>
          <w:bCs/>
          <w:sz w:val="20"/>
          <w:szCs w:val="20"/>
          <w:lang w:eastAsia="en-US"/>
        </w:rPr>
        <w:t xml:space="preserve">Special mattress </w:t>
      </w:r>
      <w:r w:rsidRPr="00D930A5">
        <w:rPr>
          <w:rFonts w:ascii="Arial" w:eastAsiaTheme="minorHAnsi" w:hAnsi="Arial" w:cs="Arial"/>
          <w:sz w:val="20"/>
          <w:szCs w:val="20"/>
          <w:lang w:eastAsia="en-US"/>
        </w:rPr>
        <w:t xml:space="preserve">– this would be filled with air or made of a special foam, </w:t>
      </w:r>
    </w:p>
    <w:p w14:paraId="2FED40D3" w14:textId="1E99C597" w:rsidR="00A23DEC" w:rsidRPr="00D930A5" w:rsidRDefault="00A23DEC" w:rsidP="002845C5">
      <w:pPr>
        <w:pStyle w:val="ListParagraph"/>
        <w:numPr>
          <w:ilvl w:val="0"/>
          <w:numId w:val="7"/>
        </w:numPr>
        <w:autoSpaceDE w:val="0"/>
        <w:autoSpaceDN w:val="0"/>
        <w:adjustRightInd w:val="0"/>
        <w:ind w:left="527" w:hanging="357"/>
        <w:rPr>
          <w:rFonts w:ascii="Arial" w:eastAsiaTheme="minorHAnsi" w:hAnsi="Arial" w:cs="Arial"/>
          <w:sz w:val="20"/>
          <w:szCs w:val="20"/>
          <w:lang w:eastAsia="en-US"/>
        </w:rPr>
      </w:pPr>
      <w:r w:rsidRPr="00D930A5">
        <w:rPr>
          <w:rFonts w:ascii="Arial" w:eastAsiaTheme="minorHAnsi" w:hAnsi="Arial" w:cs="Arial"/>
          <w:b/>
          <w:bCs/>
          <w:sz w:val="20"/>
          <w:szCs w:val="20"/>
          <w:lang w:eastAsia="en-US"/>
        </w:rPr>
        <w:t xml:space="preserve">Cushions </w:t>
      </w:r>
      <w:r w:rsidRPr="00D930A5">
        <w:rPr>
          <w:rFonts w:ascii="Arial" w:eastAsiaTheme="minorHAnsi" w:hAnsi="Arial" w:cs="Arial"/>
          <w:sz w:val="20"/>
          <w:szCs w:val="20"/>
          <w:lang w:eastAsia="en-US"/>
        </w:rPr>
        <w:t xml:space="preserve">- these would redistribute pressure while you are sitting in a chair. </w:t>
      </w:r>
    </w:p>
    <w:p w14:paraId="2FED40D4" w14:textId="651E8E34" w:rsidR="00A23DEC" w:rsidRPr="00D930A5" w:rsidRDefault="00A23DEC" w:rsidP="002845C5">
      <w:pPr>
        <w:pStyle w:val="ListParagraph"/>
        <w:numPr>
          <w:ilvl w:val="0"/>
          <w:numId w:val="7"/>
        </w:numPr>
        <w:autoSpaceDE w:val="0"/>
        <w:autoSpaceDN w:val="0"/>
        <w:adjustRightInd w:val="0"/>
        <w:ind w:left="527" w:hanging="357"/>
        <w:rPr>
          <w:rFonts w:ascii="Arial" w:eastAsiaTheme="minorHAnsi" w:hAnsi="Arial" w:cs="Arial"/>
          <w:sz w:val="20"/>
          <w:szCs w:val="20"/>
          <w:lang w:eastAsia="en-US"/>
        </w:rPr>
      </w:pPr>
      <w:r w:rsidRPr="00D930A5">
        <w:rPr>
          <w:rFonts w:ascii="Arial" w:eastAsiaTheme="minorHAnsi" w:hAnsi="Arial" w:cs="Arial"/>
          <w:b/>
          <w:bCs/>
          <w:sz w:val="20"/>
          <w:szCs w:val="20"/>
          <w:lang w:eastAsia="en-US"/>
        </w:rPr>
        <w:t xml:space="preserve">Slide sheets </w:t>
      </w:r>
      <w:r w:rsidRPr="00D930A5">
        <w:rPr>
          <w:rFonts w:ascii="Arial" w:eastAsiaTheme="minorHAnsi" w:hAnsi="Arial" w:cs="Arial"/>
          <w:sz w:val="20"/>
          <w:szCs w:val="20"/>
          <w:lang w:eastAsia="en-US"/>
        </w:rPr>
        <w:t xml:space="preserve">– these will be used to help change your position. </w:t>
      </w:r>
    </w:p>
    <w:p w14:paraId="2FED40D5" w14:textId="4715539B" w:rsidR="002845C5" w:rsidRPr="00D930A5" w:rsidRDefault="002845C5" w:rsidP="00A23DEC">
      <w:pPr>
        <w:autoSpaceDE w:val="0"/>
        <w:autoSpaceDN w:val="0"/>
        <w:adjustRightInd w:val="0"/>
        <w:rPr>
          <w:rFonts w:ascii="Arial" w:eastAsiaTheme="minorHAnsi" w:hAnsi="Arial" w:cs="Arial"/>
          <w:sz w:val="20"/>
          <w:szCs w:val="20"/>
          <w:lang w:eastAsia="en-US"/>
        </w:rPr>
      </w:pPr>
    </w:p>
    <w:p w14:paraId="2FED40D6" w14:textId="77777777" w:rsidR="00A23DEC" w:rsidRPr="00A23DEC" w:rsidRDefault="00A23DEC" w:rsidP="00A23DEC">
      <w:pPr>
        <w:autoSpaceDE w:val="0"/>
        <w:autoSpaceDN w:val="0"/>
        <w:adjustRightInd w:val="0"/>
        <w:rPr>
          <w:rFonts w:ascii="Arial" w:eastAsiaTheme="minorHAnsi" w:hAnsi="Arial" w:cs="Arial"/>
          <w:sz w:val="20"/>
          <w:szCs w:val="20"/>
          <w:lang w:eastAsia="en-US"/>
        </w:rPr>
      </w:pPr>
      <w:r w:rsidRPr="00A23DEC">
        <w:rPr>
          <w:rFonts w:ascii="Arial" w:eastAsiaTheme="minorHAnsi" w:hAnsi="Arial" w:cs="Arial"/>
          <w:sz w:val="20"/>
          <w:szCs w:val="20"/>
          <w:lang w:eastAsia="en-US"/>
        </w:rPr>
        <w:t xml:space="preserve">Your healthcare professional /carer may also use things to keep the pressure off your </w:t>
      </w:r>
      <w:r w:rsidR="00D930A5" w:rsidRPr="00D930A5">
        <w:rPr>
          <w:rFonts w:ascii="Arial" w:eastAsiaTheme="minorHAnsi" w:hAnsi="Arial" w:cs="Arial"/>
          <w:sz w:val="20"/>
          <w:szCs w:val="20"/>
          <w:lang w:eastAsia="en-US"/>
        </w:rPr>
        <w:t xml:space="preserve">/ your child’s </w:t>
      </w:r>
      <w:r w:rsidRPr="00A23DEC">
        <w:rPr>
          <w:rFonts w:ascii="Arial" w:eastAsiaTheme="minorHAnsi" w:hAnsi="Arial" w:cs="Arial"/>
          <w:sz w:val="20"/>
          <w:szCs w:val="20"/>
          <w:lang w:eastAsia="en-US"/>
        </w:rPr>
        <w:t xml:space="preserve">heels to stop them from getting sore. This is referred to as offloading. It can be done with equipment such as specially designed boots or </w:t>
      </w:r>
      <w:r w:rsidRPr="00A23DEC">
        <w:rPr>
          <w:rFonts w:ascii="Arial" w:eastAsiaTheme="minorHAnsi" w:hAnsi="Arial" w:cs="Arial"/>
          <w:sz w:val="20"/>
          <w:szCs w:val="20"/>
          <w:lang w:eastAsia="en-US"/>
        </w:rPr>
        <w:t xml:space="preserve">with pillows. These will be discussed with you </w:t>
      </w:r>
      <w:r w:rsidR="00D930A5" w:rsidRPr="00D930A5">
        <w:rPr>
          <w:rFonts w:ascii="Arial" w:eastAsiaTheme="minorHAnsi" w:hAnsi="Arial" w:cs="Arial"/>
          <w:sz w:val="20"/>
          <w:szCs w:val="20"/>
          <w:lang w:eastAsia="en-US"/>
        </w:rPr>
        <w:t xml:space="preserve">/ your </w:t>
      </w:r>
      <w:proofErr w:type="gramStart"/>
      <w:r w:rsidR="00D930A5" w:rsidRPr="00D930A5">
        <w:rPr>
          <w:rFonts w:ascii="Arial" w:eastAsiaTheme="minorHAnsi" w:hAnsi="Arial" w:cs="Arial"/>
          <w:sz w:val="20"/>
          <w:szCs w:val="20"/>
          <w:lang w:eastAsia="en-US"/>
        </w:rPr>
        <w:t>child</w:t>
      </w:r>
      <w:proofErr w:type="gramEnd"/>
      <w:r w:rsidR="00D930A5" w:rsidRPr="00D930A5">
        <w:rPr>
          <w:rFonts w:ascii="Arial" w:eastAsiaTheme="minorHAnsi" w:hAnsi="Arial" w:cs="Arial"/>
          <w:sz w:val="20"/>
          <w:szCs w:val="20"/>
          <w:lang w:eastAsia="en-US"/>
        </w:rPr>
        <w:t xml:space="preserve"> </w:t>
      </w:r>
      <w:r w:rsidRPr="00A23DEC">
        <w:rPr>
          <w:rFonts w:ascii="Arial" w:eastAsiaTheme="minorHAnsi" w:hAnsi="Arial" w:cs="Arial"/>
          <w:sz w:val="20"/>
          <w:szCs w:val="20"/>
          <w:lang w:eastAsia="en-US"/>
        </w:rPr>
        <w:t xml:space="preserve">and you will be shown what to do with them. </w:t>
      </w:r>
    </w:p>
    <w:p w14:paraId="2FED40D7" w14:textId="77777777" w:rsidR="002845C5" w:rsidRPr="00D930A5" w:rsidRDefault="002845C5" w:rsidP="002845C5">
      <w:pPr>
        <w:rPr>
          <w:rFonts w:ascii="Arial" w:eastAsiaTheme="minorHAnsi" w:hAnsi="Arial" w:cs="Arial"/>
          <w:b/>
          <w:bCs/>
          <w:sz w:val="20"/>
          <w:szCs w:val="20"/>
          <w:lang w:eastAsia="en-US"/>
        </w:rPr>
      </w:pPr>
    </w:p>
    <w:p w14:paraId="2FED40D8" w14:textId="77777777" w:rsidR="00A23DEC" w:rsidRPr="00D930A5" w:rsidRDefault="00A23DEC" w:rsidP="00A23DEC">
      <w:pPr>
        <w:spacing w:after="200" w:line="276" w:lineRule="auto"/>
        <w:rPr>
          <w:rFonts w:ascii="Arial" w:eastAsiaTheme="minorHAnsi" w:hAnsi="Arial" w:cs="Arial"/>
          <w:b/>
          <w:bCs/>
          <w:color w:val="0070C0"/>
          <w:sz w:val="20"/>
          <w:szCs w:val="20"/>
          <w:lang w:eastAsia="en-US"/>
        </w:rPr>
      </w:pPr>
      <w:r w:rsidRPr="00D930A5">
        <w:rPr>
          <w:rFonts w:ascii="Arial" w:eastAsiaTheme="minorHAnsi" w:hAnsi="Arial" w:cs="Arial"/>
          <w:b/>
          <w:bCs/>
          <w:color w:val="0070C0"/>
          <w:sz w:val="20"/>
          <w:szCs w:val="20"/>
          <w:lang w:eastAsia="en-US"/>
        </w:rPr>
        <w:t xml:space="preserve">This leaflet has been produced to support you </w:t>
      </w:r>
      <w:r w:rsidR="00D930A5" w:rsidRPr="00D930A5">
        <w:rPr>
          <w:rFonts w:ascii="Arial" w:eastAsiaTheme="minorHAnsi" w:hAnsi="Arial" w:cs="Arial"/>
          <w:b/>
          <w:bCs/>
          <w:color w:val="0070C0"/>
          <w:sz w:val="20"/>
          <w:szCs w:val="20"/>
          <w:lang w:eastAsia="en-US"/>
        </w:rPr>
        <w:t xml:space="preserve">/ your child </w:t>
      </w:r>
      <w:r w:rsidRPr="00D930A5">
        <w:rPr>
          <w:rFonts w:ascii="Arial" w:eastAsiaTheme="minorHAnsi" w:hAnsi="Arial" w:cs="Arial"/>
          <w:b/>
          <w:bCs/>
          <w:color w:val="0070C0"/>
          <w:sz w:val="20"/>
          <w:szCs w:val="20"/>
          <w:lang w:eastAsia="en-US"/>
        </w:rPr>
        <w:t>in making informed choices about your care.</w:t>
      </w:r>
    </w:p>
    <w:p w14:paraId="2FED40D9" w14:textId="77777777" w:rsidR="00A23DEC" w:rsidRDefault="00A23DEC" w:rsidP="00A23DEC">
      <w:pPr>
        <w:spacing w:after="200" w:line="276" w:lineRule="auto"/>
        <w:rPr>
          <w:rFonts w:ascii="KLHPC I+ Helvetica" w:eastAsiaTheme="minorHAnsi" w:hAnsi="KLHPC I+ Helvetica" w:cs="KLHPC I+ Helvetica"/>
          <w:b/>
          <w:bCs/>
          <w:sz w:val="22"/>
          <w:szCs w:val="22"/>
          <w:lang w:eastAsia="en-US"/>
        </w:rPr>
      </w:pPr>
    </w:p>
    <w:tbl>
      <w:tblPr>
        <w:tblStyle w:val="TableGrid"/>
        <w:tblW w:w="0" w:type="auto"/>
        <w:shd w:val="clear" w:color="auto" w:fill="C6D9F1" w:themeFill="text2" w:themeFillTint="33"/>
        <w:tblLook w:val="04A0" w:firstRow="1" w:lastRow="0" w:firstColumn="1" w:lastColumn="0" w:noHBand="0" w:noVBand="1"/>
      </w:tblPr>
      <w:tblGrid>
        <w:gridCol w:w="7235"/>
      </w:tblGrid>
      <w:tr w:rsidR="00E01D1F" w14:paraId="35471BEF" w14:textId="77777777" w:rsidTr="00E01D1F">
        <w:tc>
          <w:tcPr>
            <w:tcW w:w="7235" w:type="dxa"/>
            <w:shd w:val="clear" w:color="auto" w:fill="C6D9F1" w:themeFill="text2" w:themeFillTint="33"/>
          </w:tcPr>
          <w:p w14:paraId="06C52AD7" w14:textId="578C197E" w:rsidR="00E01D1F" w:rsidRDefault="00E01D1F" w:rsidP="00A23DEC">
            <w:pPr>
              <w:pStyle w:val="Default"/>
            </w:pPr>
            <w:r>
              <w:t>If you need any information, please contact:</w:t>
            </w:r>
          </w:p>
          <w:p w14:paraId="34BADDE0" w14:textId="77777777" w:rsidR="00E01D1F" w:rsidRDefault="00E01D1F" w:rsidP="00A23DEC">
            <w:pPr>
              <w:pStyle w:val="Default"/>
            </w:pPr>
          </w:p>
          <w:p w14:paraId="755A0634" w14:textId="77777777" w:rsidR="00E01D1F" w:rsidRDefault="00E01D1F" w:rsidP="00A23DEC">
            <w:pPr>
              <w:pStyle w:val="Default"/>
            </w:pPr>
            <w:r>
              <w:t xml:space="preserve">Tissue Viability service </w:t>
            </w:r>
          </w:p>
          <w:p w14:paraId="4E1A63D6" w14:textId="79AB9221" w:rsidR="00E01D1F" w:rsidRDefault="00E01D1F" w:rsidP="00A23DEC">
            <w:pPr>
              <w:pStyle w:val="Default"/>
            </w:pPr>
            <w:r>
              <w:t xml:space="preserve">Alder Hey Children's NHS Foundation Trust </w:t>
            </w:r>
          </w:p>
          <w:p w14:paraId="4611F84B" w14:textId="45D0623E" w:rsidR="00E01D1F" w:rsidRDefault="00E01D1F" w:rsidP="00A23DEC">
            <w:pPr>
              <w:pStyle w:val="Default"/>
            </w:pPr>
            <w:r>
              <w:t>01512824 686</w:t>
            </w:r>
          </w:p>
          <w:p w14:paraId="7ED7BBA8" w14:textId="71366054" w:rsidR="00E01D1F" w:rsidRDefault="00E01D1F" w:rsidP="00A23DEC">
            <w:pPr>
              <w:pStyle w:val="Default"/>
            </w:pPr>
          </w:p>
        </w:tc>
      </w:tr>
    </w:tbl>
    <w:p w14:paraId="2FED40DA" w14:textId="77777777" w:rsidR="00A23DEC" w:rsidRDefault="00A23DEC" w:rsidP="00A23DEC">
      <w:pPr>
        <w:pStyle w:val="Default"/>
      </w:pPr>
    </w:p>
    <w:p w14:paraId="2FED40E0" w14:textId="77777777" w:rsidR="002845C5" w:rsidRDefault="00ED2679" w:rsidP="00A23DEC">
      <w:pPr>
        <w:spacing w:after="200" w:line="276" w:lineRule="auto"/>
        <w:rPr>
          <w:rFonts w:cstheme="minorBidi"/>
          <w:b/>
          <w:bCs/>
          <w:sz w:val="22"/>
          <w:szCs w:val="22"/>
        </w:rPr>
      </w:pPr>
      <w:r>
        <w:rPr>
          <w:rFonts w:ascii="Arial" w:hAnsi="Arial" w:cs="Arial"/>
          <w:noProof/>
          <w:sz w:val="20"/>
          <w:szCs w:val="20"/>
        </w:rPr>
        <mc:AlternateContent>
          <mc:Choice Requires="wps">
            <w:drawing>
              <wp:anchor distT="0" distB="0" distL="114300" distR="114300" simplePos="0" relativeHeight="251696128" behindDoc="0" locked="0" layoutInCell="1" allowOverlap="1" wp14:anchorId="2FED4126" wp14:editId="2FED4127">
                <wp:simplePos x="0" y="0"/>
                <wp:positionH relativeFrom="column">
                  <wp:posOffset>4305935</wp:posOffset>
                </wp:positionH>
                <wp:positionV relativeFrom="paragraph">
                  <wp:posOffset>572261</wp:posOffset>
                </wp:positionV>
                <wp:extent cx="271145" cy="23495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71145" cy="234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ED4135" w14:textId="77777777" w:rsidR="00ED2679" w:rsidRPr="00146BCC" w:rsidRDefault="00ED2679" w:rsidP="00ED2679">
                            <w:pPr>
                              <w:rPr>
                                <w:rFonts w:ascii="Arial" w:hAnsi="Arial" w:cs="Arial"/>
                                <w:sz w:val="20"/>
                                <w:szCs w:val="20"/>
                              </w:rPr>
                            </w:pPr>
                            <w:r>
                              <w:rPr>
                                <w:rFonts w:ascii="Arial" w:hAnsi="Arial" w:cs="Arial"/>
                                <w:sz w:val="20"/>
                                <w:szCs w:val="2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D4126" id="Text Box 26" o:spid="_x0000_s1033" type="#_x0000_t202" style="position:absolute;margin-left:339.05pt;margin-top:45.05pt;width:21.35pt;height:1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" fillcolor="white [3201]" stroked="f" strokeweight=".5pt">
                <v:textbox>
                  <w:txbxContent>
                    <w:p w14:paraId="2FED4135" w14:textId="77777777" w:rsidR="00ED2679" w:rsidRPr="00146BCC" w:rsidRDefault="00ED2679" w:rsidP="00ED2679">
                      <w:pPr>
                        <w:rPr>
                          <w:rFonts w:ascii="Arial" w:hAnsi="Arial" w:cs="Arial"/>
                          <w:sz w:val="20"/>
                          <w:szCs w:val="20"/>
                        </w:rPr>
                      </w:pPr>
                      <w:r>
                        <w:rPr>
                          <w:rFonts w:ascii="Arial" w:hAnsi="Arial" w:cs="Arial"/>
                          <w:sz w:val="20"/>
                          <w:szCs w:val="20"/>
                        </w:rPr>
                        <w:t>6</w:t>
                      </w:r>
                    </w:p>
                  </w:txbxContent>
                </v:textbox>
              </v:shape>
            </w:pict>
          </mc:Fallback>
        </mc:AlternateContent>
      </w:r>
    </w:p>
    <w:p w14:paraId="2FED40E1" w14:textId="77777777" w:rsidR="002845C5" w:rsidRDefault="00A23DEC" w:rsidP="00A23DEC">
      <w:pPr>
        <w:spacing w:after="200" w:line="276" w:lineRule="auto"/>
        <w:rPr>
          <w:rFonts w:ascii="Arial" w:hAnsi="Arial" w:cs="Arial"/>
          <w:b/>
          <w:bCs/>
          <w:color w:val="0070C0"/>
          <w:sz w:val="20"/>
          <w:szCs w:val="20"/>
        </w:rPr>
      </w:pPr>
      <w:r w:rsidRPr="002845C5">
        <w:rPr>
          <w:rFonts w:ascii="Arial" w:hAnsi="Arial" w:cs="Arial"/>
          <w:b/>
          <w:bCs/>
          <w:color w:val="0070C0"/>
          <w:sz w:val="20"/>
          <w:szCs w:val="20"/>
        </w:rPr>
        <w:t>Please record any questions or concerns in the space below to discuss with your Health or Care Professional</w:t>
      </w:r>
      <w:r w:rsidR="002845C5">
        <w:rPr>
          <w:rFonts w:ascii="Arial" w:hAnsi="Arial" w:cs="Arial"/>
          <w:b/>
          <w:bCs/>
          <w:color w:val="0070C0"/>
          <w:sz w:val="20"/>
          <w:szCs w:val="20"/>
        </w:rPr>
        <w:t>:</w:t>
      </w:r>
    </w:p>
    <w:p w14:paraId="2FED40E2" w14:textId="77777777" w:rsidR="00A23DEC" w:rsidRPr="002845C5" w:rsidRDefault="002845C5" w:rsidP="00A23DEC">
      <w:pPr>
        <w:spacing w:after="200" w:line="276" w:lineRule="auto"/>
        <w:rPr>
          <w:rFonts w:ascii="Arial" w:hAnsi="Arial" w:cs="Arial"/>
          <w:b/>
          <w:bCs/>
          <w:color w:val="0070C0"/>
          <w:sz w:val="20"/>
          <w:szCs w:val="20"/>
        </w:rPr>
      </w:pPr>
      <w:r>
        <w:rPr>
          <w:rFonts w:ascii="Arial" w:hAnsi="Arial" w:cs="Arial"/>
          <w:b/>
          <w:bCs/>
          <w:color w:val="0070C0"/>
          <w:sz w:val="20"/>
          <w:szCs w:val="20"/>
        </w:rPr>
        <w:t>Patient / Carer comments</w:t>
      </w:r>
      <w:r w:rsidR="001719BA">
        <w:rPr>
          <w:rFonts w:ascii="Arial" w:hAnsi="Arial" w:cs="Arial"/>
          <w:b/>
          <w:bCs/>
          <w:color w:val="0070C0"/>
          <w:sz w:val="20"/>
          <w:szCs w:val="20"/>
        </w:rPr>
        <w:tab/>
      </w:r>
      <w:r w:rsidR="001719BA">
        <w:rPr>
          <w:rFonts w:ascii="Arial" w:hAnsi="Arial" w:cs="Arial"/>
          <w:b/>
          <w:bCs/>
          <w:color w:val="0070C0"/>
          <w:sz w:val="20"/>
          <w:szCs w:val="20"/>
        </w:rPr>
        <w:tab/>
        <w:t xml:space="preserve">   Patient / Carer comments</w:t>
      </w:r>
    </w:p>
    <w:p w14:paraId="2FED40E3" w14:textId="77777777" w:rsidR="00A23DEC" w:rsidRPr="001719BA" w:rsidRDefault="001719BA" w:rsidP="00A23DEC">
      <w:pPr>
        <w:spacing w:after="200" w:line="276" w:lineRule="auto"/>
        <w:rPr>
          <w:rFonts w:cstheme="minorBidi"/>
          <w:b/>
          <w:bCs/>
          <w:sz w:val="22"/>
          <w:szCs w:val="22"/>
        </w:rPr>
      </w:pPr>
      <w:r w:rsidRPr="001719BA">
        <w:rPr>
          <w:rFonts w:cstheme="minorBidi"/>
          <w:b/>
          <w:bCs/>
          <w:sz w:val="22"/>
          <w:szCs w:val="22"/>
        </w:rPr>
        <w:t>_______________________________</w:t>
      </w:r>
      <w:r w:rsidRPr="001719BA">
        <w:rPr>
          <w:rFonts w:cstheme="minorBidi"/>
          <w:b/>
          <w:bCs/>
          <w:sz w:val="22"/>
          <w:szCs w:val="22"/>
        </w:rPr>
        <w:tab/>
        <w:t xml:space="preserve">   _______________________________</w:t>
      </w:r>
    </w:p>
    <w:p w14:paraId="2FED40E4" w14:textId="77777777" w:rsidR="001719BA" w:rsidRPr="001719BA" w:rsidRDefault="001719BA" w:rsidP="001719BA">
      <w:pPr>
        <w:spacing w:after="200" w:line="276" w:lineRule="auto"/>
        <w:rPr>
          <w:rFonts w:cstheme="minorBidi"/>
          <w:b/>
          <w:bCs/>
          <w:sz w:val="22"/>
          <w:szCs w:val="22"/>
        </w:rPr>
      </w:pPr>
      <w:r w:rsidRPr="001719BA">
        <w:rPr>
          <w:rFonts w:cstheme="minorBidi"/>
          <w:b/>
          <w:bCs/>
          <w:sz w:val="22"/>
          <w:szCs w:val="22"/>
        </w:rPr>
        <w:t>_______________________________</w:t>
      </w:r>
      <w:r w:rsidRPr="001719BA">
        <w:rPr>
          <w:rFonts w:cstheme="minorBidi"/>
          <w:b/>
          <w:bCs/>
          <w:sz w:val="22"/>
          <w:szCs w:val="22"/>
        </w:rPr>
        <w:tab/>
        <w:t xml:space="preserve">   _______________________________</w:t>
      </w:r>
    </w:p>
    <w:p w14:paraId="2FED40E5" w14:textId="77777777" w:rsidR="001719BA" w:rsidRPr="001719BA" w:rsidRDefault="001719BA" w:rsidP="001719BA">
      <w:pPr>
        <w:spacing w:after="200" w:line="276" w:lineRule="auto"/>
        <w:rPr>
          <w:rFonts w:cstheme="minorBidi"/>
          <w:b/>
          <w:bCs/>
          <w:sz w:val="22"/>
          <w:szCs w:val="22"/>
        </w:rPr>
      </w:pPr>
      <w:r w:rsidRPr="001719BA">
        <w:rPr>
          <w:rFonts w:cstheme="minorBidi"/>
          <w:b/>
          <w:bCs/>
          <w:sz w:val="22"/>
          <w:szCs w:val="22"/>
        </w:rPr>
        <w:t>_______________________________</w:t>
      </w:r>
      <w:r w:rsidRPr="001719BA">
        <w:rPr>
          <w:rFonts w:cstheme="minorBidi"/>
          <w:b/>
          <w:bCs/>
          <w:sz w:val="22"/>
          <w:szCs w:val="22"/>
        </w:rPr>
        <w:tab/>
        <w:t xml:space="preserve">   _______________________________</w:t>
      </w:r>
    </w:p>
    <w:p w14:paraId="2FED40E6" w14:textId="77777777" w:rsidR="001719BA" w:rsidRPr="001719BA" w:rsidRDefault="001719BA" w:rsidP="001719BA">
      <w:pPr>
        <w:spacing w:after="200" w:line="276" w:lineRule="auto"/>
        <w:rPr>
          <w:rFonts w:cstheme="minorBidi"/>
          <w:b/>
          <w:bCs/>
          <w:sz w:val="22"/>
          <w:szCs w:val="22"/>
        </w:rPr>
      </w:pPr>
      <w:r w:rsidRPr="001719BA">
        <w:rPr>
          <w:rFonts w:cstheme="minorBidi"/>
          <w:b/>
          <w:bCs/>
          <w:sz w:val="22"/>
          <w:szCs w:val="22"/>
        </w:rPr>
        <w:t>_______________________________</w:t>
      </w:r>
      <w:r w:rsidRPr="001719BA">
        <w:rPr>
          <w:rFonts w:cstheme="minorBidi"/>
          <w:b/>
          <w:bCs/>
          <w:sz w:val="22"/>
          <w:szCs w:val="22"/>
        </w:rPr>
        <w:tab/>
        <w:t xml:space="preserve">   _______________________________</w:t>
      </w:r>
    </w:p>
    <w:p w14:paraId="2FED40E7" w14:textId="77777777" w:rsidR="001719BA" w:rsidRPr="001719BA" w:rsidRDefault="001719BA" w:rsidP="001719BA">
      <w:pPr>
        <w:spacing w:after="200" w:line="276" w:lineRule="auto"/>
        <w:rPr>
          <w:rFonts w:cstheme="minorBidi"/>
          <w:b/>
          <w:bCs/>
          <w:sz w:val="22"/>
          <w:szCs w:val="22"/>
        </w:rPr>
      </w:pPr>
      <w:r w:rsidRPr="001719BA">
        <w:rPr>
          <w:rFonts w:cstheme="minorBidi"/>
          <w:b/>
          <w:bCs/>
          <w:sz w:val="22"/>
          <w:szCs w:val="22"/>
        </w:rPr>
        <w:t>_______________________________</w:t>
      </w:r>
      <w:r w:rsidRPr="001719BA">
        <w:rPr>
          <w:rFonts w:cstheme="minorBidi"/>
          <w:b/>
          <w:bCs/>
          <w:sz w:val="22"/>
          <w:szCs w:val="22"/>
        </w:rPr>
        <w:tab/>
        <w:t xml:space="preserve">   _______________________________</w:t>
      </w:r>
    </w:p>
    <w:p w14:paraId="2FED40E8" w14:textId="77777777" w:rsidR="001719BA" w:rsidRPr="001719BA" w:rsidRDefault="001719BA" w:rsidP="001719BA">
      <w:pPr>
        <w:spacing w:after="200" w:line="276" w:lineRule="auto"/>
        <w:rPr>
          <w:rFonts w:cstheme="minorBidi"/>
          <w:b/>
          <w:bCs/>
          <w:sz w:val="22"/>
          <w:szCs w:val="22"/>
        </w:rPr>
      </w:pPr>
      <w:r w:rsidRPr="001719BA">
        <w:rPr>
          <w:rFonts w:cstheme="minorBidi"/>
          <w:b/>
          <w:bCs/>
          <w:sz w:val="22"/>
          <w:szCs w:val="22"/>
        </w:rPr>
        <w:t>_______________________________</w:t>
      </w:r>
      <w:r w:rsidRPr="001719BA">
        <w:rPr>
          <w:rFonts w:cstheme="minorBidi"/>
          <w:b/>
          <w:bCs/>
          <w:sz w:val="22"/>
          <w:szCs w:val="22"/>
        </w:rPr>
        <w:tab/>
        <w:t xml:space="preserve">   _______________________________</w:t>
      </w:r>
    </w:p>
    <w:p w14:paraId="2FED40E9" w14:textId="60423ED9" w:rsidR="001719BA" w:rsidRPr="001719BA" w:rsidRDefault="00976AF8" w:rsidP="001719BA">
      <w:pPr>
        <w:spacing w:after="200" w:line="276" w:lineRule="auto"/>
        <w:rPr>
          <w:rFonts w:cstheme="minorBidi"/>
          <w:b/>
          <w:bCs/>
          <w:sz w:val="22"/>
          <w:szCs w:val="22"/>
        </w:rPr>
      </w:pPr>
      <w:r w:rsidRPr="00945245">
        <w:rPr>
          <w:rFonts w:ascii="Arial" w:hAnsi="Arial" w:cs="Arial"/>
          <w:noProof/>
          <w:sz w:val="28"/>
          <w:szCs w:val="28"/>
        </w:rPr>
        <w:drawing>
          <wp:anchor distT="0" distB="0" distL="114300" distR="114300" simplePos="0" relativeHeight="251673600" behindDoc="1" locked="0" layoutInCell="1" allowOverlap="1" wp14:anchorId="2FED4124" wp14:editId="340EFFEA">
            <wp:simplePos x="0" y="0"/>
            <wp:positionH relativeFrom="margin">
              <wp:posOffset>6464935</wp:posOffset>
            </wp:positionH>
            <wp:positionV relativeFrom="margin">
              <wp:posOffset>5905500</wp:posOffset>
            </wp:positionV>
            <wp:extent cx="1424802" cy="891540"/>
            <wp:effectExtent l="0" t="0" r="4445"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nny #1.jpg"/>
                    <pic:cNvPicPr/>
                  </pic:nvPicPr>
                  <pic:blipFill>
                    <a:blip r:embed="rId30" cstate="print">
                      <a:extLst>
                        <a:ext uri="{28A0092B-C50C-407E-A947-70E740481C1C}">
                          <a14:useLocalDpi xmlns:a14="http://schemas.microsoft.com/office/drawing/2010/main" val="0"/>
                        </a:ext>
                      </a:extLst>
                    </a:blip>
                    <a:stretch>
                      <a:fillRect/>
                    </a:stretch>
                  </pic:blipFill>
                  <pic:spPr>
                    <a:xfrm flipH="1">
                      <a:off x="0" y="0"/>
                      <a:ext cx="1424802" cy="891540"/>
                    </a:xfrm>
                    <a:prstGeom prst="rect">
                      <a:avLst/>
                    </a:prstGeom>
                  </pic:spPr>
                </pic:pic>
              </a:graphicData>
            </a:graphic>
            <wp14:sizeRelH relativeFrom="margin">
              <wp14:pctWidth>0</wp14:pctWidth>
            </wp14:sizeRelH>
            <wp14:sizeRelV relativeFrom="margin">
              <wp14:pctHeight>0</wp14:pctHeight>
            </wp14:sizeRelV>
          </wp:anchor>
        </w:drawing>
      </w:r>
      <w:r w:rsidR="001719BA" w:rsidRPr="001719BA">
        <w:rPr>
          <w:rFonts w:cstheme="minorBidi"/>
          <w:b/>
          <w:bCs/>
          <w:sz w:val="22"/>
          <w:szCs w:val="22"/>
        </w:rPr>
        <w:t>_______________________________</w:t>
      </w:r>
      <w:r w:rsidR="001719BA" w:rsidRPr="001719BA">
        <w:rPr>
          <w:rFonts w:cstheme="minorBidi"/>
          <w:b/>
          <w:bCs/>
          <w:sz w:val="22"/>
          <w:szCs w:val="22"/>
        </w:rPr>
        <w:tab/>
        <w:t xml:space="preserve">   _______________________________</w:t>
      </w:r>
    </w:p>
    <w:p w14:paraId="2FED40EA" w14:textId="2AAC34C8" w:rsidR="001719BA" w:rsidRPr="001719BA" w:rsidRDefault="001719BA" w:rsidP="001719BA">
      <w:pPr>
        <w:spacing w:after="200" w:line="276" w:lineRule="auto"/>
        <w:rPr>
          <w:rFonts w:cstheme="minorBidi"/>
          <w:b/>
          <w:bCs/>
          <w:sz w:val="22"/>
          <w:szCs w:val="22"/>
        </w:rPr>
      </w:pPr>
    </w:p>
    <w:p w14:paraId="2FED40F4" w14:textId="45C57B6D" w:rsidR="001719BA" w:rsidRPr="001719BA" w:rsidRDefault="001719BA" w:rsidP="001719BA">
      <w:pPr>
        <w:spacing w:after="200" w:line="276" w:lineRule="auto"/>
        <w:rPr>
          <w:rFonts w:cstheme="minorBidi"/>
          <w:b/>
          <w:bCs/>
          <w:sz w:val="22"/>
          <w:szCs w:val="22"/>
        </w:rPr>
      </w:pPr>
    </w:p>
    <w:p w14:paraId="2FED40F5" w14:textId="77777777" w:rsidR="001719BA" w:rsidRPr="001719BA" w:rsidRDefault="00ED2679" w:rsidP="00A23DEC">
      <w:pPr>
        <w:spacing w:after="200" w:line="276" w:lineRule="auto"/>
        <w:rPr>
          <w:rFonts w:cstheme="minorBidi"/>
          <w:b/>
          <w:bCs/>
          <w:sz w:val="22"/>
          <w:szCs w:val="22"/>
        </w:rPr>
      </w:pPr>
      <w:r>
        <w:rPr>
          <w:rFonts w:ascii="Arial" w:hAnsi="Arial" w:cs="Arial"/>
          <w:noProof/>
          <w:sz w:val="20"/>
          <w:szCs w:val="20"/>
        </w:rPr>
        <mc:AlternateContent>
          <mc:Choice Requires="wps">
            <w:drawing>
              <wp:anchor distT="0" distB="0" distL="114300" distR="114300" simplePos="0" relativeHeight="251698176" behindDoc="0" locked="0" layoutInCell="1" allowOverlap="1" wp14:anchorId="2FED4128" wp14:editId="2FED4129">
                <wp:simplePos x="0" y="0"/>
                <wp:positionH relativeFrom="column">
                  <wp:posOffset>4432300</wp:posOffset>
                </wp:positionH>
                <wp:positionV relativeFrom="paragraph">
                  <wp:posOffset>243224</wp:posOffset>
                </wp:positionV>
                <wp:extent cx="271145" cy="2349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71145" cy="234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ED4136" w14:textId="77777777" w:rsidR="00ED2679" w:rsidRPr="00146BCC" w:rsidRDefault="00ED2679" w:rsidP="00ED2679">
                            <w:pPr>
                              <w:rPr>
                                <w:rFonts w:ascii="Arial" w:hAnsi="Arial" w:cs="Arial"/>
                                <w:sz w:val="20"/>
                                <w:szCs w:val="20"/>
                              </w:rPr>
                            </w:pPr>
                            <w:r>
                              <w:rPr>
                                <w:rFonts w:ascii="Arial" w:hAnsi="Arial" w:cs="Arial"/>
                                <w:sz w:val="20"/>
                                <w:szCs w:val="2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D4128" id="Text Box 27" o:spid="_x0000_s1034" type="#_x0000_t202" style="position:absolute;margin-left:349pt;margin-top:19.15pt;width:21.35pt;height:1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" fillcolor="white [3201]" stroked="f" strokeweight=".5pt">
                <v:textbox>
                  <w:txbxContent>
                    <w:p w14:paraId="2FED4136" w14:textId="77777777" w:rsidR="00ED2679" w:rsidRPr="00146BCC" w:rsidRDefault="00ED2679" w:rsidP="00ED2679">
                      <w:pPr>
                        <w:rPr>
                          <w:rFonts w:ascii="Arial" w:hAnsi="Arial" w:cs="Arial"/>
                          <w:sz w:val="20"/>
                          <w:szCs w:val="20"/>
                        </w:rPr>
                      </w:pPr>
                      <w:r>
                        <w:rPr>
                          <w:rFonts w:ascii="Arial" w:hAnsi="Arial" w:cs="Arial"/>
                          <w:sz w:val="20"/>
                          <w:szCs w:val="20"/>
                        </w:rPr>
                        <w:t>7</w:t>
                      </w:r>
                    </w:p>
                  </w:txbxContent>
                </v:textbox>
              </v:shape>
            </w:pict>
          </mc:Fallback>
        </mc:AlternateContent>
      </w:r>
    </w:p>
    <w:sectPr w:rsidR="001719BA" w:rsidRPr="001719BA" w:rsidSect="00945245">
      <w:pgSz w:w="16838" w:h="11906" w:orient="landscape"/>
      <w:pgMar w:top="720" w:right="720" w:bottom="720" w:left="720" w:header="708" w:footer="708" w:gutter="0"/>
      <w:cols w:num="2" w:space="907"/>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KLHPC I+ Helvetica">
    <w:altName w:val="Arial"/>
    <w:panose1 w:val="00000000000000000000"/>
    <w:charset w:val="00"/>
    <w:family w:val="swiss"/>
    <w:notTrueType/>
    <w:pitch w:val="default"/>
    <w:sig w:usb0="00000003" w:usb1="00000000" w:usb2="00000000" w:usb3="00000000" w:csb0="00000001" w:csb1="00000000"/>
  </w:font>
  <w:font w:name="KLHPB F+ Helvetica">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3311B7"/>
    <w:multiLevelType w:val="hybridMultilevel"/>
    <w:tmpl w:val="A43C4056"/>
    <w:lvl w:ilvl="0" w:tplc="17F097EC">
      <w:start w:val="1"/>
      <w:numFmt w:val="decimal"/>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1" w15:restartNumberingAfterBreak="0">
    <w:nsid w:val="27EE1E7E"/>
    <w:multiLevelType w:val="hybridMultilevel"/>
    <w:tmpl w:val="129A12A2"/>
    <w:lvl w:ilvl="0" w:tplc="A124860A">
      <w:start w:val="1"/>
      <w:numFmt w:val="bullet"/>
      <w:lvlText w:val=""/>
      <w:lvlJc w:val="left"/>
      <w:pPr>
        <w:ind w:left="720" w:hanging="360"/>
      </w:pPr>
      <w:rPr>
        <w:rFonts w:ascii="Symbol" w:hAnsi="Symbol" w:hint="default"/>
        <w:color w:val="0070C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5D466A"/>
    <w:multiLevelType w:val="hybridMultilevel"/>
    <w:tmpl w:val="F0EE93B8"/>
    <w:lvl w:ilvl="0" w:tplc="A124860A">
      <w:start w:val="1"/>
      <w:numFmt w:val="bullet"/>
      <w:lvlText w:val=""/>
      <w:lvlJc w:val="left"/>
      <w:pPr>
        <w:ind w:left="720" w:hanging="360"/>
      </w:pPr>
      <w:rPr>
        <w:rFonts w:ascii="Symbol" w:hAnsi="Symbol" w:hint="default"/>
        <w:color w:val="0070C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EE6EBA"/>
    <w:multiLevelType w:val="hybridMultilevel"/>
    <w:tmpl w:val="5D46D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DB261A9"/>
    <w:multiLevelType w:val="hybridMultilevel"/>
    <w:tmpl w:val="8FD0A0BA"/>
    <w:lvl w:ilvl="0" w:tplc="FD428324">
      <w:start w:val="4"/>
      <w:numFmt w:val="bullet"/>
      <w:lvlText w:val="•"/>
      <w:lvlJc w:val="left"/>
      <w:pPr>
        <w:ind w:left="720" w:hanging="360"/>
      </w:pPr>
      <w:rPr>
        <w:rFonts w:ascii="Arial" w:eastAsia="Times New Roman" w:hAnsi="Arial" w:cs="Arial" w:hint="default"/>
        <w:color w:val="389CE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43655B2"/>
    <w:multiLevelType w:val="hybridMultilevel"/>
    <w:tmpl w:val="7654DA06"/>
    <w:lvl w:ilvl="0" w:tplc="B2FC0DBC">
      <w:start w:val="1"/>
      <w:numFmt w:val="bullet"/>
      <w:lvlText w:val=""/>
      <w:lvlJc w:val="left"/>
      <w:pPr>
        <w:ind w:left="720" w:hanging="360"/>
      </w:pPr>
      <w:rPr>
        <w:rFonts w:ascii="Symbol" w:hAnsi="Symbol" w:hint="default"/>
        <w:color w:val="0070C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AC62EE4"/>
    <w:multiLevelType w:val="hybridMultilevel"/>
    <w:tmpl w:val="4BFED296"/>
    <w:lvl w:ilvl="0" w:tplc="A124860A">
      <w:start w:val="1"/>
      <w:numFmt w:val="bullet"/>
      <w:lvlText w:val=""/>
      <w:lvlJc w:val="left"/>
      <w:pPr>
        <w:ind w:left="720" w:hanging="360"/>
      </w:pPr>
      <w:rPr>
        <w:rFonts w:ascii="Symbol" w:hAnsi="Symbol" w:hint="default"/>
        <w:color w:val="0070C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5"/>
  </w:num>
  <w:num w:numId="5">
    <w:abstractNumId w:val="2"/>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5245"/>
    <w:rsid w:val="000D77EC"/>
    <w:rsid w:val="00146BCC"/>
    <w:rsid w:val="001719BA"/>
    <w:rsid w:val="00184777"/>
    <w:rsid w:val="00223066"/>
    <w:rsid w:val="002845C5"/>
    <w:rsid w:val="002F28DE"/>
    <w:rsid w:val="003A50B4"/>
    <w:rsid w:val="00434840"/>
    <w:rsid w:val="00441474"/>
    <w:rsid w:val="004A13E5"/>
    <w:rsid w:val="005E1F33"/>
    <w:rsid w:val="00941D2A"/>
    <w:rsid w:val="00945245"/>
    <w:rsid w:val="00976AF8"/>
    <w:rsid w:val="00A23DEC"/>
    <w:rsid w:val="00BE1212"/>
    <w:rsid w:val="00C218B0"/>
    <w:rsid w:val="00C81586"/>
    <w:rsid w:val="00D930A5"/>
    <w:rsid w:val="00E01D1F"/>
    <w:rsid w:val="00E30073"/>
    <w:rsid w:val="00E76F67"/>
    <w:rsid w:val="00ED2679"/>
    <w:rsid w:val="00F260A7"/>
    <w:rsid w:val="00F63A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ED4054"/>
  <w15:docId w15:val="{113C0857-E049-4751-8721-FA8C1F2FB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5245"/>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5245"/>
    <w:pPr>
      <w:ind w:left="720"/>
      <w:contextualSpacing/>
    </w:pPr>
  </w:style>
  <w:style w:type="paragraph" w:styleId="BalloonText">
    <w:name w:val="Balloon Text"/>
    <w:basedOn w:val="Normal"/>
    <w:link w:val="BalloonTextChar"/>
    <w:uiPriority w:val="99"/>
    <w:semiHidden/>
    <w:unhideWhenUsed/>
    <w:rsid w:val="00945245"/>
    <w:rPr>
      <w:rFonts w:ascii="Tahoma" w:hAnsi="Tahoma" w:cs="Tahoma"/>
      <w:sz w:val="16"/>
      <w:szCs w:val="16"/>
    </w:rPr>
  </w:style>
  <w:style w:type="character" w:customStyle="1" w:styleId="BalloonTextChar">
    <w:name w:val="Balloon Text Char"/>
    <w:basedOn w:val="DefaultParagraphFont"/>
    <w:link w:val="BalloonText"/>
    <w:uiPriority w:val="99"/>
    <w:semiHidden/>
    <w:rsid w:val="00945245"/>
    <w:rPr>
      <w:rFonts w:ascii="Tahoma" w:eastAsia="Times New Roman" w:hAnsi="Tahoma" w:cs="Tahoma"/>
      <w:sz w:val="16"/>
      <w:szCs w:val="16"/>
      <w:lang w:eastAsia="en-GB"/>
    </w:rPr>
  </w:style>
  <w:style w:type="paragraph" w:customStyle="1" w:styleId="Default">
    <w:name w:val="Default"/>
    <w:rsid w:val="002F28DE"/>
    <w:pPr>
      <w:autoSpaceDE w:val="0"/>
      <w:autoSpaceDN w:val="0"/>
      <w:adjustRightInd w:val="0"/>
      <w:spacing w:after="0" w:line="240" w:lineRule="auto"/>
    </w:pPr>
    <w:rPr>
      <w:rFonts w:ascii="KLHPC I+ Helvetica" w:hAnsi="KLHPC I+ Helvetica" w:cs="KLHPC I+ Helvetica"/>
      <w:color w:val="000000"/>
      <w:sz w:val="24"/>
      <w:szCs w:val="24"/>
    </w:rPr>
  </w:style>
  <w:style w:type="table" w:styleId="TableGrid">
    <w:name w:val="Table Grid"/>
    <w:basedOn w:val="TableNormal"/>
    <w:uiPriority w:val="59"/>
    <w:rsid w:val="00E01D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derhey.nhs.uk"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emf"/><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emf"/><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Alder Hey DMS" ma:contentTypeID="0x010100606E14B92E9E844697E2FCEBD45312A0009859E12BA2081442A763127A2872E768" ma:contentTypeVersion="388" ma:contentTypeDescription="" ma:contentTypeScope="" ma:versionID="2adea39a19a1ffbe2a8023ef8feb580c">
  <xsd:schema xmlns:xsd="http://www.w3.org/2001/XMLSchema" xmlns:xs="http://www.w3.org/2001/XMLSchema" xmlns:p="http://schemas.microsoft.com/office/2006/metadata/properties" xmlns:ns2="a5544097-eb68-476a-80d2-5c4688d0d6a4" xmlns:ns3="a810a67c-4d97-4e39-81d4-3b611f6ca074" targetNamespace="http://schemas.microsoft.com/office/2006/metadata/properties" ma:root="true" ma:fieldsID="7fd1e892efd2f59818d6b7443fc33e1b" ns2:_="" ns3:_="">
    <xsd:import namespace="a5544097-eb68-476a-80d2-5c4688d0d6a4"/>
    <xsd:import namespace="a810a67c-4d97-4e39-81d4-3b611f6ca074"/>
    <xsd:element name="properties">
      <xsd:complexType>
        <xsd:sequence>
          <xsd:element name="documentManagement">
            <xsd:complexType>
              <xsd:all>
                <xsd:element ref="ns2:AuthorName"/>
                <xsd:element ref="ns2:OwnerComments" minOccurs="0"/>
                <xsd:element ref="ns2:DocumentType"/>
                <xsd:element ref="ns2:LeadSpeciality"/>
                <xsd:element ref="ns2:Consumer_Speciality_2" minOccurs="0"/>
                <xsd:element ref="ns2:ChangesMade" minOccurs="0"/>
                <xsd:element ref="ns2:ChangeReason" minOccurs="0"/>
                <xsd:element ref="ns2:ApprovalLevel"/>
                <xsd:element ref="ns2:Committee" minOccurs="0"/>
                <xsd:element ref="ns2:RatificationCmtee" minOccurs="0"/>
                <xsd:element ref="ns2:ReviewStatus" minOccurs="0"/>
                <xsd:element ref="ns2:DateRatified" minOccurs="0"/>
                <xsd:element ref="ns2:ApprovalStage" minOccurs="0"/>
                <xsd:element ref="ns2:SpecialityLead" minOccurs="0"/>
                <xsd:element ref="ns2:DateSubmitted" minOccurs="0"/>
                <xsd:element ref="ns2:ReviewAction" minOccurs="0"/>
                <xsd:element ref="ns2:CommitteApprover" minOccurs="0"/>
                <xsd:element ref="ns2:ApprovalReqAckd" minOccurs="0"/>
                <xsd:element ref="ns2:ApprovalComments" minOccurs="0"/>
                <xsd:element ref="ns2:Ratifier" minOccurs="0"/>
                <xsd:element ref="ns2:ReviewDateRevised_Comments" minOccurs="0"/>
                <xsd:element ref="ns2:ReviewDateChangedBy" minOccurs="0"/>
                <xsd:element ref="ns2:Keyword" minOccurs="0"/>
                <xsd:element ref="ns2:CheckIn" minOccurs="0"/>
                <xsd:element ref="ns2:LocalApprover2" minOccurs="0"/>
                <xsd:element ref="ns2:RequesterEmail" minOccurs="0"/>
                <xsd:element ref="ns2:RatifiedBy" minOccurs="0"/>
                <xsd:element ref="ns2:Manual_Action" minOccurs="0"/>
                <xsd:element ref="ns2:NextAction" minOccurs="0"/>
                <xsd:element ref="ns2:BackupApprover" minOccurs="0"/>
                <xsd:element ref="ns2:ApproverName" minOccurs="0"/>
                <xsd:element ref="ns2:ApprovalOverrideReason" minOccurs="0"/>
                <xsd:element ref="ns2:RatifyOverrideReason" minOccurs="0"/>
                <xsd:element ref="ns2:RequestorName" minOccurs="0"/>
                <xsd:element ref="ns2:AdminComments" minOccurs="0"/>
                <xsd:element ref="ns2:TrustApprovalStatus" minOccurs="0"/>
                <xsd:element ref="ns2:RatifyReqAckd" minOccurs="0"/>
                <xsd:element ref="ns3:SpecialityLeadEmail" minOccurs="0"/>
                <xsd:element ref="ns3:SpecialityLeadEmailBackup" minOccurs="0"/>
                <xsd:element ref="ns2:AdminAction2" minOccurs="0"/>
                <xsd:element ref="ns2:ApprovalProgress" minOccurs="0"/>
                <xsd:element ref="ns2:EditDoc" minOccurs="0"/>
                <xsd:element ref="ns2:CmteeMtgDate" minOccurs="0"/>
                <xsd:element ref="ns2:DatePublished" minOccurs="0"/>
                <xsd:element ref="ns2:LocalApprover" minOccurs="0"/>
                <xsd:element ref="ns2:Action" minOccurs="0"/>
                <xsd:element ref="ns2:ManualApprovalLocal" minOccurs="0"/>
                <xsd:element ref="ns2:ManualApprovalComments" minOccurs="0"/>
                <xsd:element ref="ns2:DateApproved" minOccurs="0"/>
                <xsd:element ref="ns2:ReviewDate_due_6m" minOccurs="0"/>
                <xsd:element ref="ns3:MediaServiceMetadata" minOccurs="0"/>
                <xsd:element ref="ns3:MediaServiceAutoTags" minOccurs="0"/>
                <xsd:element ref="ns3:MediaServiceOCR" minOccurs="0"/>
                <xsd:element ref="ns3:MediaServiceGenerationTime" minOccurs="0"/>
                <xsd:element ref="ns3:MediaServiceEventHashCode" minOccurs="0"/>
                <xsd:element ref="ns3:MediaServiceFastMetadata" minOccurs="0"/>
                <xsd:element ref="ns2:SharedWithUsers" minOccurs="0"/>
                <xsd:element ref="ns2:SharedWithDetails" minOccurs="0"/>
                <xsd:element ref="ns2:AddMtgDate" minOccurs="0"/>
                <xsd:element ref="ns2:MtgDateComments" minOccurs="0"/>
                <xsd:element ref="ns2:RatifMtgDate" minOccurs="0"/>
                <xsd:element ref="ns2:RatifMtgDateComments" minOccurs="0"/>
                <xsd:element ref="ns2:AddRtfMtgDate" minOccurs="0"/>
                <xsd:element ref="ns2:RatSubmitter" minOccurs="0"/>
                <xsd:element ref="ns2:CmteeAction" minOccurs="0"/>
                <xsd:element ref="ns2:RatifyAction" minOccurs="0"/>
                <xsd:element ref="ns2:Action2" minOccurs="0"/>
                <xsd:element ref="ns2:OtherSpeciality" minOccurs="0"/>
                <xsd:element ref="ns2:ReviewDate_due_3m" minOccurs="0"/>
                <xsd:element ref="ns2:RatReqDate" minOccurs="0"/>
                <xsd:element ref="ns2:PublishedBy" minOccurs="0"/>
                <xsd:element ref="ns2:Publish" minOccurs="0"/>
                <xsd:element ref="ns2:RatComments" minOccurs="0"/>
                <xsd:element ref="ns3:MediaServiceAutoKeyPoints" minOccurs="0"/>
                <xsd:element ref="ns3:MediaServiceKeyPoints" minOccurs="0"/>
                <xsd:element ref="ns2:ReSubA" minOccurs="0"/>
                <xsd:element ref="ns2:ReSubR" minOccurs="0"/>
                <xsd:element ref="ns2:Division" minOccurs="0"/>
                <xsd:element ref="ns2:SubRatify" minOccurs="0"/>
                <xsd:element ref="ns2:Submitter" minOccurs="0"/>
                <xsd:element ref="ns2:ReviewDate" minOccurs="0"/>
                <xsd:element ref="ns2:VersionNo" minOccurs="0"/>
                <xsd:element ref="ns2:PreApprovalInfo" minOccurs="0"/>
                <xsd:element ref="ns3:Email" minOccurs="0"/>
                <xsd:element ref="ns2:Archive" minOccurs="0"/>
                <xsd:element ref="ns3:no8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544097-eb68-476a-80d2-5c4688d0d6a4" elementFormDefault="qualified">
    <xsd:import namespace="http://schemas.microsoft.com/office/2006/documentManagement/types"/>
    <xsd:import namespace="http://schemas.microsoft.com/office/infopath/2007/PartnerControls"/>
    <xsd:element name="AuthorName" ma:index="1" ma:displayName="Owner" ma:description="Author / Owner of the document" ma:format="Dropdown" ma:list="UserInfo" ma:SharePointGroup="0" ma:internalName="AuthorName"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OwnerComments" ma:index="2" nillable="true" ma:displayName="Owners Comments" ma:description="Used by the owner to provide  the latest info. on a document being updated" ma:internalName="OwnerComments" ma:readOnly="false">
      <xsd:simpleType>
        <xsd:restriction base="dms:Note">
          <xsd:maxLength value="255"/>
        </xsd:restriction>
      </xsd:simpleType>
    </xsd:element>
    <xsd:element name="DocumentType" ma:index="3" ma:displayName="Document Type" ma:format="Dropdown" ma:indexed="true" ma:internalName="DocumentType" ma:readOnly="false">
      <xsd:simpleType>
        <xsd:restriction base="dms:Choice">
          <xsd:enumeration value="Guideline"/>
          <xsd:enumeration value="SOP"/>
          <xsd:enumeration value="Policy"/>
          <xsd:enumeration value="Care Pathways"/>
          <xsd:enumeration value="Patient Group Directions"/>
          <xsd:enumeration value="Patient information leaflet"/>
          <xsd:enumeration value="Templates"/>
          <xsd:enumeration value="Organograms"/>
          <xsd:enumeration value="Plans"/>
          <xsd:enumeration value="Other / Miscellaneous"/>
        </xsd:restriction>
      </xsd:simpleType>
    </xsd:element>
    <xsd:element name="LeadSpeciality" ma:index="4" ma:displayName="Lead Speciality / Dept." ma:description="Primary owner of the document" ma:indexed="true" ma:list="{6158c820-40e1-4b8e-8a42-38eb801845df}" ma:internalName="LeadSpeciality0" ma:readOnly="false" ma:showField="Title" ma:web="a5544097-eb68-476a-80d2-5c4688d0d6a4">
      <xsd:simpleType>
        <xsd:restriction base="dms:Lookup"/>
      </xsd:simpleType>
    </xsd:element>
    <xsd:element name="Consumer_Speciality_2" ma:index="5" nillable="true" ma:displayName="Other Specialities" ma:description="Select additional specialities that will consume this document" ma:list="{6158c820-40e1-4b8e-8a42-38eb801845df}" ma:internalName="Consumer_Speciality_2" ma:readOnly="false" ma:showField="Other_Speciality" ma:web="a5544097-eb68-476a-80d2-5c4688d0d6a4">
      <xsd:complexType>
        <xsd:complexContent>
          <xsd:extension base="dms:MultiChoiceLookup">
            <xsd:sequence>
              <xsd:element name="Value" type="dms:Lookup" maxOccurs="unbounded" minOccurs="0" nillable="true"/>
            </xsd:sequence>
          </xsd:extension>
        </xsd:complexContent>
      </xsd:complexType>
    </xsd:element>
    <xsd:element name="ChangesMade" ma:index="6" nillable="true" ma:displayName="Changes made summary" ma:description="This is a summary of the changes, to view full details of the changes please look at the 'Record of Change' table within the document." ma:internalName="ChangesMade" ma:readOnly="false">
      <xsd:simpleType>
        <xsd:restriction base="dms:Note">
          <xsd:maxLength value="255"/>
        </xsd:restriction>
      </xsd:simpleType>
    </xsd:element>
    <xsd:element name="ChangeReason" ma:index="7" nillable="true" ma:displayName="Change Reason" ma:description="Why was the change made" ma:internalName="ChangeReason" ma:readOnly="false">
      <xsd:simpleType>
        <xsd:restriction base="dms:Note">
          <xsd:maxLength value="255"/>
        </xsd:restriction>
      </xsd:simpleType>
    </xsd:element>
    <xsd:element name="ApprovalLevel" ma:index="8" ma:displayName="Approval Level" ma:default="Local" ma:description="Local = Approved by Speciality Lead, &#10;Corporate = Approved by Trust-wide committee levels" ma:format="RadioButtons" ma:internalName="ApprovalLevel" ma:readOnly="false">
      <xsd:simpleType>
        <xsd:restriction base="dms:Choice">
          <xsd:enumeration value="Local"/>
          <xsd:enumeration value="Corporate"/>
        </xsd:restriction>
      </xsd:simpleType>
    </xsd:element>
    <xsd:element name="Committee" ma:index="9" nillable="true" ma:displayName="Approval Cmtee" ma:description="MUST BE COMPLETED FOR CORPORATE APPROVALS" ma:indexed="true" ma:list="{734f139c-f967-4435-8f38-799d30467f80}" ma:internalName="Committee" ma:readOnly="false" ma:showField="Title" ma:web="a5544097-eb68-476a-80d2-5c4688d0d6a4">
      <xsd:simpleType>
        <xsd:restriction base="dms:Lookup"/>
      </xsd:simpleType>
    </xsd:element>
    <xsd:element name="RatificationCmtee" ma:index="10" nillable="true" ma:displayName="Ratif. Cmtee" ma:description="MUST BE COMPLETED FOR CORPORATE APPROVALS" ma:indexed="true" ma:list="{dcdaa273-9168-4459-8af6-4e428fda054b}" ma:internalName="RatificationCmtee" ma:readOnly="false" ma:showField="Title" ma:web="a5544097-eb68-476a-80d2-5c4688d0d6a4">
      <xsd:simpleType>
        <xsd:restriction base="dms:Lookup"/>
      </xsd:simpleType>
    </xsd:element>
    <xsd:element name="ReviewStatus" ma:index="11" nillable="true" ma:displayName="ReviewStatus" ma:default="Not Due" ma:format="Dropdown" ma:indexed="true" ma:internalName="ReviewStatus" ma:readOnly="false">
      <xsd:simpleType>
        <xsd:restriction base="dms:Choice">
          <xsd:enumeration value="Not Due"/>
          <xsd:enumeration value="Due in 6 Months"/>
          <xsd:enumeration value="Due in 3 Months"/>
          <xsd:enumeration value="Overdue"/>
          <xsd:enumeration value="Updated"/>
        </xsd:restriction>
      </xsd:simpleType>
    </xsd:element>
    <xsd:element name="DateRatified" ma:index="12" nillable="true" ma:displayName="DateRatified" ma:format="DateOnly" ma:hidden="true" ma:indexed="true" ma:internalName="DateRatified" ma:readOnly="false">
      <xsd:simpleType>
        <xsd:restriction base="dms:DateTime"/>
      </xsd:simpleType>
    </xsd:element>
    <xsd:element name="ApprovalStage" ma:index="13" nillable="true" ma:displayName="Approval Stage" ma:default="Draft" ma:format="Dropdown" ma:hidden="true" ma:indexed="true" ma:internalName="ApprovalStage" ma:readOnly="false">
      <xsd:simpleType>
        <xsd:restriction base="dms:Choice">
          <xsd:enumeration value="Draft"/>
          <xsd:enumeration value="Approval"/>
          <xsd:enumeration value="Ratification"/>
          <xsd:enumeration value="Publication"/>
          <xsd:enumeration value="Local"/>
          <xsd:enumeration value="Complete"/>
        </xsd:restriction>
      </xsd:simpleType>
    </xsd:element>
    <xsd:element name="SpecialityLead" ma:index="14" nillable="true" ma:displayName="Lead Speciality / Dept" ma:description="Auto populated" ma:hidden="true" ma:internalName="SpecialityLead" ma:readOnly="false">
      <xsd:simpleType>
        <xsd:restriction base="dms:Text">
          <xsd:maxLength value="255"/>
        </xsd:restriction>
      </xsd:simpleType>
    </xsd:element>
    <xsd:element name="DateSubmitted" ma:index="15" nillable="true" ma:displayName="DateSubmitted" ma:format="DateOnly" ma:hidden="true" ma:internalName="DateSubmitted" ma:readOnly="false">
      <xsd:simpleType>
        <xsd:restriction base="dms:DateTime"/>
      </xsd:simpleType>
    </xsd:element>
    <xsd:element name="ReviewAction" ma:index="17" nillable="true" ma:displayName="ReviewAction" ma:hidden="true" ma:internalName="ReviewAction" ma:readOnly="false">
      <xsd:simpleType>
        <xsd:restriction base="dms:Text">
          <xsd:maxLength value="255"/>
        </xsd:restriction>
      </xsd:simpleType>
    </xsd:element>
    <xsd:element name="CommitteApprover" ma:index="18" nillable="true" ma:displayName="Committe Rep" ma:hidden="true" ma:list="UserInfo" ma:SharePointGroup="0" ma:internalName="CommitteApprov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alReqAckd" ma:index="19" nillable="true" ma:displayName="ApprovalReqAckd" ma:default="Not Requested" ma:description="Automated field for acknowledged requests" ma:format="Dropdown" ma:hidden="true" ma:internalName="ApprovalReqAckd" ma:readOnly="false">
      <xsd:simpleType>
        <xsd:restriction base="dms:Choice">
          <xsd:enumeration value="Acknowledged"/>
          <xsd:enumeration value="Not Acknowledged"/>
          <xsd:enumeration value="More info required"/>
          <xsd:enumeration value="Rejected"/>
          <xsd:enumeration value="Not Requested"/>
        </xsd:restriction>
      </xsd:simpleType>
    </xsd:element>
    <xsd:element name="ApprovalComments" ma:index="20" nillable="true" ma:displayName="ApprovalComments" ma:description="Auto-populated" ma:hidden="true" ma:internalName="ApprovalComments" ma:readOnly="false">
      <xsd:simpleType>
        <xsd:restriction base="dms:Text">
          <xsd:maxLength value="255"/>
        </xsd:restriction>
      </xsd:simpleType>
    </xsd:element>
    <xsd:element name="Ratifier" ma:index="21" nillable="true" ma:displayName="Ratification Rep" ma:hidden="true" ma:list="UserInfo" ma:SharePointGroup="0" ma:internalName="Ratifi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viewDateRevised_Comments" ma:index="22" nillable="true" ma:displayName="ReviewDateRevised_Comments" ma:hidden="true" ma:internalName="ReviewDateRevised_Comments" ma:readOnly="false">
      <xsd:simpleType>
        <xsd:restriction base="dms:Text">
          <xsd:maxLength value="255"/>
        </xsd:restriction>
      </xsd:simpleType>
    </xsd:element>
    <xsd:element name="ReviewDateChangedBy" ma:index="23" nillable="true" ma:displayName="ReviewDateChangedBy" ma:hidden="true" ma:list="UserInfo" ma:SharePointGroup="0" ma:internalName="ReviewDateChangedBy"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Keyword" ma:index="24" nillable="true" ma:displayName="Keyword" ma:description="Used for searching" ma:hidden="true" ma:internalName="Keyword" ma:readOnly="false">
      <xsd:simpleType>
        <xsd:restriction base="dms:Text">
          <xsd:maxLength value="255"/>
        </xsd:restriction>
      </xsd:simpleType>
    </xsd:element>
    <xsd:element name="CheckIn" ma:index="25" nillable="true" ma:displayName="CheckIn" ma:hidden="true" ma:internalName="CheckIn" ma:readOnly="false">
      <xsd:simpleType>
        <xsd:restriction base="dms:Text">
          <xsd:maxLength value="255"/>
        </xsd:restriction>
      </xsd:simpleType>
    </xsd:element>
    <xsd:element name="LocalApprover2" ma:index="26" nillable="true" ma:displayName="LocalApproverName2" ma:hidden="true" ma:list="UserInfo" ma:SharePointGroup="0" ma:internalName="LocalApprover2"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questerEmail" ma:index="27" nillable="true" ma:displayName="RequesterEmail" ma:hidden="true" ma:list="UserInfo" ma:SharePointGroup="0" ma:internalName="RequesterEmail" ma:readOnly="false" ma:showField="EMail">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fiedBy" ma:index="28" nillable="true" ma:displayName="RatifiedBy" ma:description="Auto-populated" ma:hidden="true" ma:list="UserInfo" ma:SharePointGroup="0" ma:internalName="RatifiedBy"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nual_Action" ma:index="30" nillable="true" ma:displayName="Manual_Action" ma:hidden="true" ma:internalName="Manual_Action" ma:readOnly="false">
      <xsd:simpleType>
        <xsd:restriction base="dms:Text">
          <xsd:maxLength value="255"/>
        </xsd:restriction>
      </xsd:simpleType>
    </xsd:element>
    <xsd:element name="NextAction" ma:index="31" nillable="true" ma:displayName="OverrideAction1" ma:hidden="true" ma:internalName="NextAction0" ma:readOnly="false">
      <xsd:simpleType>
        <xsd:restriction base="dms:Text">
          <xsd:maxLength value="255"/>
        </xsd:restriction>
      </xsd:simpleType>
    </xsd:element>
    <xsd:element name="BackupApprover" ma:index="33" nillable="true" ma:displayName="Backup Approver" ma:hidden="true" ma:list="UserInfo" ma:SharePointGroup="0" ma:internalName="BackupApprov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erName" ma:index="34" nillable="true" ma:displayName="Approved by" ma:description="Auto-populated" ma:hidden="true" ma:list="UserInfo" ma:SharePointGroup="0" ma:internalName="ApproverName"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alOverrideReason" ma:index="35" nillable="true" ma:displayName="ApprovalOverrideReason" ma:hidden="true" ma:internalName="ApprovalOverrideReason" ma:readOnly="false">
      <xsd:simpleType>
        <xsd:restriction base="dms:Text">
          <xsd:maxLength value="255"/>
        </xsd:restriction>
      </xsd:simpleType>
    </xsd:element>
    <xsd:element name="RatifyOverrideReason" ma:index="36" nillable="true" ma:displayName="RatifyOverrideReason" ma:hidden="true" ma:internalName="RatifyOverrideReason" ma:readOnly="false">
      <xsd:simpleType>
        <xsd:restriction base="dms:Text">
          <xsd:maxLength value="255"/>
        </xsd:restriction>
      </xsd:simpleType>
    </xsd:element>
    <xsd:element name="RequestorName" ma:index="37" nillable="true" ma:displayName="RequestorName" ma:description="Auto-populated" ma:hidden="true" ma:list="UserInfo" ma:SharePointGroup="0" ma:internalName="RequestorName"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dminComments" ma:index="39" nillable="true" ma:displayName="AdminComments" ma:description="*For Corporate Team use only" ma:hidden="true" ma:internalName="AdminComments" ma:readOnly="false">
      <xsd:simpleType>
        <xsd:restriction base="dms:Note"/>
      </xsd:simpleType>
    </xsd:element>
    <xsd:element name="TrustApprovalStatus" ma:index="40" nillable="true" ma:displayName="TrustApprovalStatus" ma:default="Not Submitted" ma:format="Dropdown" ma:indexed="true" ma:internalName="TrustApprovalStatus">
      <xsd:simpleType>
        <xsd:restriction base="dms:Choice">
          <xsd:enumeration value="Submitted for Approval"/>
          <xsd:enumeration value="Pending Approval"/>
          <xsd:enumeration value="Info required (Approval)"/>
          <xsd:enumeration value="Approval request rejected"/>
          <xsd:enumeration value="Provisionally Approved"/>
          <xsd:enumeration value="Submitted for Ratification"/>
          <xsd:enumeration value="Approval rejected"/>
          <xsd:enumeration value="Pending Ratification"/>
          <xsd:enumeration value="Info required (Ratification)"/>
          <xsd:enumeration value="Ratification request rejected"/>
          <xsd:enumeration value="Provisionally Ratified"/>
          <xsd:enumeration value="Ratification rejected"/>
          <xsd:enumeration value="Submitted for Publication"/>
          <xsd:enumeration value="Submitted for Local Approval"/>
          <xsd:enumeration value="Approved(Local)"/>
          <xsd:enumeration value="Approved subject to recommendations"/>
          <xsd:enumeration value="Waiting for Local Approval"/>
          <xsd:enumeration value="Complete"/>
          <xsd:enumeration value="Published"/>
          <xsd:enumeration value="Rejected"/>
          <xsd:enumeration value="Failed data validation"/>
          <xsd:enumeration value="Denied"/>
          <xsd:enumeration value="Not Submitted"/>
          <xsd:enumeration value="Archived"/>
        </xsd:restriction>
      </xsd:simpleType>
    </xsd:element>
    <xsd:element name="RatifyReqAckd" ma:index="41" nillable="true" ma:displayName="RatifyReqAckd" ma:default="Not Requested" ma:format="Dropdown" ma:hidden="true" ma:internalName="RatifyReqAckd" ma:readOnly="false">
      <xsd:simpleType>
        <xsd:restriction base="dms:Choice">
          <xsd:enumeration value="Acknowledged"/>
          <xsd:enumeration value="Not Acknowledged"/>
          <xsd:enumeration value="More info required"/>
          <xsd:enumeration value="Rejected"/>
          <xsd:enumeration value="Not Requested"/>
        </xsd:restriction>
      </xsd:simpleType>
    </xsd:element>
    <xsd:element name="AdminAction2" ma:index="44" nillable="true" ma:displayName="OverrideAction2" ma:hidden="true" ma:internalName="AdminAction2" ma:readOnly="false">
      <xsd:simpleType>
        <xsd:restriction base="dms:Text">
          <xsd:maxLength value="255"/>
        </xsd:restriction>
      </xsd:simpleType>
    </xsd:element>
    <xsd:element name="ApprovalProgress" ma:index="45" nillable="true" ma:displayName="ApprovalProgress" ma:hidden="true" ma:internalName="ApprovalProgress" ma:readOnly="false">
      <xsd:simpleType>
        <xsd:restriction base="dms:Note"/>
      </xsd:simpleType>
    </xsd:element>
    <xsd:element name="EditDoc" ma:index="47" nillable="true" ma:displayName="Edit Properties" ma:hidden="true" ma:internalName="EditDoc" ma:readOnly="false">
      <xsd:simpleType>
        <xsd:restriction base="dms:Text">
          <xsd:maxLength value="255"/>
        </xsd:restriction>
      </xsd:simpleType>
    </xsd:element>
    <xsd:element name="CmteeMtgDate" ma:index="48" nillable="true" ma:displayName="CmteeMtgDate" ma:format="DateOnly" ma:hidden="true" ma:internalName="CmteeMtgDate" ma:readOnly="false">
      <xsd:simpleType>
        <xsd:restriction base="dms:DateTime"/>
      </xsd:simpleType>
    </xsd:element>
    <xsd:element name="DatePublished" ma:index="50" nillable="true" ma:displayName="DatePublished" ma:format="DateOnly" ma:hidden="true" ma:indexed="true" ma:internalName="DatePublished" ma:readOnly="false">
      <xsd:simpleType>
        <xsd:restriction base="dms:DateTime"/>
      </xsd:simpleType>
    </xsd:element>
    <xsd:element name="LocalApprover" ma:index="51" nillable="true" ma:displayName="LocalApproverName" ma:hidden="true" ma:list="UserInfo" ma:SharePointGroup="0" ma:internalName="LocalApprov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ction" ma:index="52" nillable="true" ma:displayName="Local Approval" ma:hidden="true" ma:internalName="Action" ma:readOnly="false">
      <xsd:simpleType>
        <xsd:restriction base="dms:Text">
          <xsd:maxLength value="255"/>
        </xsd:restriction>
      </xsd:simpleType>
    </xsd:element>
    <xsd:element name="ManualApprovalLocal" ma:index="53" nillable="true" ma:displayName="ManualApprovalLocal" ma:format="Dropdown" ma:hidden="true" ma:internalName="ManualApprovalLocal" ma:readOnly="false">
      <xsd:simpleType>
        <xsd:restriction base="dms:Choice">
          <xsd:enumeration value="Approve &amp; Publish"/>
          <xsd:enumeration value="Provisionally Approve"/>
          <xsd:enumeration value="Reject - more work reqd."/>
        </xsd:restriction>
      </xsd:simpleType>
    </xsd:element>
    <xsd:element name="ManualApprovalComments" ma:index="54" nillable="true" ma:displayName="LocalAprvlComments" ma:format="Dropdown" ma:hidden="true" ma:internalName="ManualApprovalComments" ma:readOnly="false">
      <xsd:simpleType>
        <xsd:restriction base="dms:Note"/>
      </xsd:simpleType>
    </xsd:element>
    <xsd:element name="DateApproved" ma:index="55" nillable="true" ma:displayName="DateApproved" ma:format="DateOnly" ma:hidden="true" ma:indexed="true" ma:internalName="DateApproved" ma:readOnly="false">
      <xsd:simpleType>
        <xsd:restriction base="dms:DateTime"/>
      </xsd:simpleType>
    </xsd:element>
    <xsd:element name="ReviewDate_due_6m" ma:index="56" nillable="true" ma:displayName="ReviewDate_due_6m" ma:format="DateOnly" ma:hidden="true" ma:internalName="ReviewDate_due_6m" ma:readOnly="false">
      <xsd:simpleType>
        <xsd:restriction base="dms:DateTime"/>
      </xsd:simpleType>
    </xsd:element>
    <xsd:element name="SharedWithUsers" ma:index="65"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6" nillable="true" ma:displayName="Shared With Details" ma:hidden="true" ma:internalName="SharedWithDetails" ma:readOnly="true">
      <xsd:simpleType>
        <xsd:restriction base="dms:Note"/>
      </xsd:simpleType>
    </xsd:element>
    <xsd:element name="AddMtgDate" ma:index="68" nillable="true" ma:displayName="AddMtgDate" ma:hidden="true" ma:internalName="AddMtgDate" ma:readOnly="false">
      <xsd:simpleType>
        <xsd:restriction base="dms:Text">
          <xsd:maxLength value="255"/>
        </xsd:restriction>
      </xsd:simpleType>
    </xsd:element>
    <xsd:element name="MtgDateComments" ma:index="69" nillable="true" ma:displayName="MtgDateComments" ma:hidden="true" ma:internalName="MtgDateComments" ma:readOnly="false">
      <xsd:simpleType>
        <xsd:restriction base="dms:Note"/>
      </xsd:simpleType>
    </xsd:element>
    <xsd:element name="RatifMtgDate" ma:index="70" nillable="true" ma:displayName="RatifMtgDate" ma:format="DateOnly" ma:hidden="true" ma:internalName="RatifMtgDate" ma:readOnly="false">
      <xsd:simpleType>
        <xsd:restriction base="dms:DateTime"/>
      </xsd:simpleType>
    </xsd:element>
    <xsd:element name="RatifMtgDateComments" ma:index="71" nillable="true" ma:displayName="RatifMtgDateComments" ma:hidden="true" ma:internalName="RatifMtgDateComments" ma:readOnly="false">
      <xsd:simpleType>
        <xsd:restriction base="dms:Note"/>
      </xsd:simpleType>
    </xsd:element>
    <xsd:element name="AddRtfMtgDate" ma:index="72" nillable="true" ma:displayName="AddRtfMtgDate" ma:hidden="true" ma:internalName="AddRtfMtgDate" ma:readOnly="false">
      <xsd:simpleType>
        <xsd:restriction base="dms:Text">
          <xsd:maxLength value="255"/>
        </xsd:restriction>
      </xsd:simpleType>
    </xsd:element>
    <xsd:element name="RatSubmitter" ma:index="73" nillable="true" ma:displayName="RatSubmitter" ma:description="Who submitted the document for ratification" ma:hidden="true" ma:list="UserInfo" ma:SharePointGroup="0" ma:internalName="RatSubmitt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mteeAction" ma:index="74" nillable="true" ma:displayName="ApproveAction" ma:hidden="true" ma:internalName="CmteeAction" ma:readOnly="false">
      <xsd:simpleType>
        <xsd:restriction base="dms:Text">
          <xsd:maxLength value="255"/>
        </xsd:restriction>
      </xsd:simpleType>
    </xsd:element>
    <xsd:element name="RatifyAction" ma:index="75" nillable="true" ma:displayName="RatifyAction" ma:hidden="true" ma:internalName="RatifyAction" ma:readOnly="false">
      <xsd:simpleType>
        <xsd:restriction base="dms:Text">
          <xsd:maxLength value="255"/>
        </xsd:restriction>
      </xsd:simpleType>
    </xsd:element>
    <xsd:element name="Action2" ma:index="76" nillable="true" ma:displayName="Corp. Approval" ma:format="Dropdown" ma:hidden="true" ma:internalName="Action2" ma:readOnly="false">
      <xsd:simpleType>
        <xsd:restriction base="dms:Text">
          <xsd:maxLength value="255"/>
        </xsd:restriction>
      </xsd:simpleType>
    </xsd:element>
    <xsd:element name="OtherSpeciality" ma:index="77" nillable="true" ma:displayName="Other Speciality" ma:hidden="true" ma:internalName="OtherSpeciality0" ma:readOnly="false">
      <xsd:simpleType>
        <xsd:restriction base="dms:Text">
          <xsd:maxLength value="255"/>
        </xsd:restriction>
      </xsd:simpleType>
    </xsd:element>
    <xsd:element name="ReviewDate_due_3m" ma:index="78" nillable="true" ma:displayName="ReviewDate_due_3m" ma:format="DateOnly" ma:hidden="true" ma:internalName="ReviewDate_due_3m" ma:readOnly="false">
      <xsd:simpleType>
        <xsd:restriction base="dms:DateTime"/>
      </xsd:simpleType>
    </xsd:element>
    <xsd:element name="RatReqDate" ma:index="79" nillable="true" ma:displayName="RatReqDate" ma:format="DateOnly" ma:hidden="true" ma:internalName="RatReqDate" ma:readOnly="false">
      <xsd:simpleType>
        <xsd:restriction base="dms:DateTime"/>
      </xsd:simpleType>
    </xsd:element>
    <xsd:element name="PublishedBy" ma:index="80" nillable="true" ma:displayName="PublishedBy" ma:hidden="true" ma:list="UserInfo" ma:SharePointGroup="0" ma:internalName="PublishedBy"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 ma:index="81" nillable="true" ma:displayName="Publish" ma:hidden="true" ma:internalName="Publish" ma:readOnly="false">
      <xsd:simpleType>
        <xsd:restriction base="dms:Text">
          <xsd:maxLength value="255"/>
        </xsd:restriction>
      </xsd:simpleType>
    </xsd:element>
    <xsd:element name="RatComments" ma:index="82" nillable="true" ma:displayName="RatComments" ma:hidden="true" ma:internalName="RatComments" ma:readOnly="false">
      <xsd:simpleType>
        <xsd:restriction base="dms:Note"/>
      </xsd:simpleType>
    </xsd:element>
    <xsd:element name="ReSubA" ma:index="85" nillable="true" ma:displayName="ReSubA" ma:hidden="true" ma:internalName="ReSubA" ma:readOnly="false">
      <xsd:simpleType>
        <xsd:restriction base="dms:Text">
          <xsd:maxLength value="255"/>
        </xsd:restriction>
      </xsd:simpleType>
    </xsd:element>
    <xsd:element name="ReSubR" ma:index="86" nillable="true" ma:displayName="ReSubR" ma:hidden="true" ma:internalName="ReSubR" ma:readOnly="false">
      <xsd:simpleType>
        <xsd:restriction base="dms:Text">
          <xsd:maxLength value="255"/>
        </xsd:restriction>
      </xsd:simpleType>
    </xsd:element>
    <xsd:element name="Division" ma:index="87" nillable="true" ma:displayName="Lead Division" ma:description="Auto populated" ma:hidden="true" ma:internalName="Division" ma:readOnly="false">
      <xsd:simpleType>
        <xsd:restriction base="dms:Text">
          <xsd:maxLength value="255"/>
        </xsd:restriction>
      </xsd:simpleType>
    </xsd:element>
    <xsd:element name="SubRatify" ma:index="88" nillable="true" ma:displayName="SubRatify" ma:hidden="true" ma:internalName="SubRatify" ma:readOnly="false">
      <xsd:simpleType>
        <xsd:restriction base="dms:Text">
          <xsd:maxLength value="255"/>
        </xsd:restriction>
      </xsd:simpleType>
    </xsd:element>
    <xsd:element name="Submitter" ma:index="89" nillable="true" ma:displayName="Submitter" ma:description="Who submitted the document for approval" ma:hidden="true" ma:list="UserInfo" ma:SharePointGroup="0" ma:internalName="Submitt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viewDate" ma:index="90" nillable="true" ma:displayName="Review Date" ma:description="Auto-populated" ma:format="DateOnly" ma:hidden="true" ma:indexed="true" ma:internalName="ReviewDate" ma:readOnly="false">
      <xsd:simpleType>
        <xsd:restriction base="dms:DateTime"/>
      </xsd:simpleType>
    </xsd:element>
    <xsd:element name="VersionNo" ma:index="91" nillable="true" ma:displayName="VersionNo" ma:description="*For Corporate Team use only" ma:hidden="true" ma:internalName="VersionNo" ma:readOnly="false" ma:percentage="FALSE">
      <xsd:simpleType>
        <xsd:restriction base="dms:Number"/>
      </xsd:simpleType>
    </xsd:element>
    <xsd:element name="PreApprovalInfo" ma:index="92" nillable="true" ma:displayName="PreApprovalInfo" ma:hidden="true" ma:internalName="PreApprovalInfo" ma:readOnly="false">
      <xsd:simpleType>
        <xsd:restriction base="dms:Note"/>
      </xsd:simpleType>
    </xsd:element>
    <xsd:element name="Archive" ma:index="94" nillable="true" ma:displayName="Archive" ma:hidden="true" ma:internalName="Arch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810a67c-4d97-4e39-81d4-3b611f6ca074" elementFormDefault="qualified">
    <xsd:import namespace="http://schemas.microsoft.com/office/2006/documentManagement/types"/>
    <xsd:import namespace="http://schemas.microsoft.com/office/infopath/2007/PartnerControls"/>
    <xsd:element name="SpecialityLeadEmail" ma:index="42" nillable="true" ma:displayName="SpecialityLeadEmail" ma:hidden="true" ma:list="UserInfo" ma:SharePointGroup="0" ma:internalName="SpecialityLeadEmail"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pecialityLeadEmailBackup" ma:index="43" nillable="true" ma:displayName="SpecialityLeadEmailBackup" ma:hidden="true" ma:list="UserInfo" ma:SharePointGroup="0" ma:internalName="SpecialityLeadEmailBackup"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58" nillable="true" ma:displayName="MediaServiceMetadata" ma:hidden="true" ma:internalName="MediaServiceMetadata" ma:readOnly="true">
      <xsd:simpleType>
        <xsd:restriction base="dms:Note"/>
      </xsd:simpleType>
    </xsd:element>
    <xsd:element name="MediaServiceAutoTags" ma:index="59" nillable="true" ma:displayName="Tags" ma:hidden="true" ma:internalName="MediaServiceAutoTags" ma:readOnly="true">
      <xsd:simpleType>
        <xsd:restriction base="dms:Text"/>
      </xsd:simpleType>
    </xsd:element>
    <xsd:element name="MediaServiceOCR" ma:index="60" nillable="true" ma:displayName="Extracted Text" ma:hidden="true" ma:internalName="MediaServiceOCR" ma:readOnly="true">
      <xsd:simpleType>
        <xsd:restriction base="dms:Note"/>
      </xsd:simpleType>
    </xsd:element>
    <xsd:element name="MediaServiceGenerationTime" ma:index="61" nillable="true" ma:displayName="MediaServiceGenerationTime" ma:hidden="true" ma:internalName="MediaServiceGenerationTime" ma:readOnly="true">
      <xsd:simpleType>
        <xsd:restriction base="dms:Text"/>
      </xsd:simpleType>
    </xsd:element>
    <xsd:element name="MediaServiceEventHashCode" ma:index="62" nillable="true" ma:displayName="MediaServiceEventHashCode" ma:hidden="true" ma:internalName="MediaServiceEventHashCode" ma:readOnly="true">
      <xsd:simpleType>
        <xsd:restriction base="dms:Text"/>
      </xsd:simpleType>
    </xsd:element>
    <xsd:element name="MediaServiceFastMetadata" ma:index="63" nillable="true" ma:displayName="MediaServiceFastMetadata" ma:hidden="true" ma:internalName="MediaServiceFastMetadata" ma:readOnly="true">
      <xsd:simpleType>
        <xsd:restriction base="dms:Note"/>
      </xsd:simpleType>
    </xsd:element>
    <xsd:element name="MediaServiceAutoKeyPoints" ma:index="83" nillable="true" ma:displayName="MediaServiceAutoKeyPoints" ma:hidden="true" ma:internalName="MediaServiceAutoKeyPoints" ma:readOnly="true">
      <xsd:simpleType>
        <xsd:restriction base="dms:Note"/>
      </xsd:simpleType>
    </xsd:element>
    <xsd:element name="MediaServiceKeyPoints" ma:index="84" nillable="true" ma:displayName="KeyPoints" ma:hidden="true" ma:internalName="MediaServiceKeyPoints" ma:readOnly="true">
      <xsd:simpleType>
        <xsd:restriction base="dms:Note"/>
      </xsd:simpleType>
    </xsd:element>
    <xsd:element name="Email" ma:index="93" nillable="true" ma:displayName="Email" ma:hidden="true" ma:list="UserInfo" ma:SharePointGroup="0" ma:internalName="Email" ma:readOnly="false" ma:showField="EMail">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o8n" ma:index="97" nillable="true" ma:displayName="Date and time" ma:internalName="no8n">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ApprovalStage xmlns="a5544097-eb68-476a-80d2-5c4688d0d6a4">Complete</ApprovalStage>
    <RequesterEmail xmlns="a5544097-eb68-476a-80d2-5c4688d0d6a4">
      <UserInfo>
        <DisplayName/>
        <AccountId xsi:nil="true"/>
        <AccountType/>
      </UserInfo>
    </RequesterEmail>
    <RatifyReqAckd xmlns="a5544097-eb68-476a-80d2-5c4688d0d6a4">Not Requested</RatifyReqAckd>
    <RatifMtgDate xmlns="a5544097-eb68-476a-80d2-5c4688d0d6a4" xsi:nil="true"/>
    <no8n xmlns="a810a67c-4d97-4e39-81d4-3b611f6ca074" xsi:nil="true"/>
    <AuthorName xmlns="a5544097-eb68-476a-80d2-5c4688d0d6a4">
      <UserInfo>
        <DisplayName>Williams Jansy</DisplayName>
        <AccountId>136</AccountId>
        <AccountType/>
      </UserInfo>
    </AuthorName>
    <ApprovalLevel xmlns="a5544097-eb68-476a-80d2-5c4688d0d6a4">Corporate</ApprovalLevel>
    <Ratifier xmlns="a5544097-eb68-476a-80d2-5c4688d0d6a4">
      <UserInfo>
        <DisplayName/>
        <AccountId xsi:nil="true"/>
        <AccountType/>
      </UserInfo>
    </Ratifier>
    <LocalApprover2 xmlns="a5544097-eb68-476a-80d2-5c4688d0d6a4">
      <UserInfo>
        <DisplayName/>
        <AccountId xsi:nil="true"/>
        <AccountType/>
      </UserInfo>
    </LocalApprover2>
    <AdminComments xmlns="a5544097-eb68-476a-80d2-5c4688d0d6a4" xsi:nil="true"/>
    <ReviewDate_due_6m xmlns="a5544097-eb68-476a-80d2-5c4688d0d6a4">2021-06-03T23:00:00+00:00</ReviewDate_due_6m>
    <Consumer_Speciality_2 xmlns="a5544097-eb68-476a-80d2-5c4688d0d6a4"/>
    <AdminAction2 xmlns="a5544097-eb68-476a-80d2-5c4688d0d6a4" xsi:nil="true"/>
    <ManualApprovalLocal xmlns="a5544097-eb68-476a-80d2-5c4688d0d6a4" xsi:nil="true"/>
    <RatifyAction xmlns="a5544097-eb68-476a-80d2-5c4688d0d6a4" xsi:nil="true"/>
    <ReviewAction xmlns="a5544097-eb68-476a-80d2-5c4688d0d6a4" xsi:nil="true"/>
    <DateApproved xmlns="a5544097-eb68-476a-80d2-5c4688d0d6a4">2019-12-01T00:00:00+00:00</DateApproved>
    <CommitteApprover xmlns="a5544097-eb68-476a-80d2-5c4688d0d6a4">
      <UserInfo>
        <DisplayName/>
        <AccountId xsi:nil="true"/>
        <AccountType/>
      </UserInfo>
    </CommitteApprover>
    <Action2 xmlns="a5544097-eb68-476a-80d2-5c4688d0d6a4" xsi:nil="true"/>
    <ReviewDateRevised_Comments xmlns="a5544097-eb68-476a-80d2-5c4688d0d6a4">Changed to match leaflet</ReviewDateRevised_Comments>
    <AddMtgDate xmlns="a5544097-eb68-476a-80d2-5c4688d0d6a4" xsi:nil="true"/>
    <MtgDateComments xmlns="a5544097-eb68-476a-80d2-5c4688d0d6a4" xsi:nil="true"/>
    <RatComments xmlns="a5544097-eb68-476a-80d2-5c4688d0d6a4" xsi:nil="true"/>
    <RatificationCmtee xmlns="a5544097-eb68-476a-80d2-5c4688d0d6a4">16</RatificationCmtee>
    <ReviewStatus xmlns="a5544097-eb68-476a-80d2-5c4688d0d6a4">Not Due</ReviewStatus>
    <TrustApprovalStatus xmlns="a5544097-eb68-476a-80d2-5c4688d0d6a4">Published</TrustApprovalStatus>
    <ManualApprovalComments xmlns="a5544097-eb68-476a-80d2-5c4688d0d6a4" xsi:nil="true"/>
    <RatifiedBy xmlns="a5544097-eb68-476a-80d2-5c4688d0d6a4">
      <UserInfo>
        <DisplayName>White Elvina</DisplayName>
        <AccountId>21</AccountId>
        <AccountType/>
      </UserInfo>
    </RatifiedBy>
    <RatifMtgDateComments xmlns="a5544097-eb68-476a-80d2-5c4688d0d6a4" xsi:nil="true"/>
    <Publish xmlns="a5544097-eb68-476a-80d2-5c4688d0d6a4" xsi:nil="true"/>
    <ReSubA xmlns="a5544097-eb68-476a-80d2-5c4688d0d6a4" xsi:nil="true"/>
    <DocumentType xmlns="a5544097-eb68-476a-80d2-5c4688d0d6a4">Patient information leaflet</DocumentType>
    <DateSubmitted xmlns="a5544097-eb68-476a-80d2-5c4688d0d6a4" xsi:nil="true"/>
    <NextAction xmlns="a5544097-eb68-476a-80d2-5c4688d0d6a4" xsi:nil="true"/>
    <ApproverName xmlns="a5544097-eb68-476a-80d2-5c4688d0d6a4">
      <UserInfo>
        <DisplayName>White Elvina</DisplayName>
        <AccountId>21</AccountId>
        <AccountType/>
      </UserInfo>
    </ApproverName>
    <RatifyOverrideReason xmlns="a5544097-eb68-476a-80d2-5c4688d0d6a4" xsi:nil="true"/>
    <SubRatify xmlns="a5544097-eb68-476a-80d2-5c4688d0d6a4" xsi:nil="true"/>
    <ReviewDateChangedBy xmlns="a5544097-eb68-476a-80d2-5c4688d0d6a4">
      <UserInfo>
        <DisplayName>Gordon Lindsey</DisplayName>
        <AccountId>4945</AccountId>
        <AccountType/>
      </UserInfo>
    </ReviewDateChangedBy>
    <ReviewDate_due_3m xmlns="a5544097-eb68-476a-80d2-5c4688d0d6a4">2021-09-01T23:00:00+00:00</ReviewDate_due_3m>
    <Committee xmlns="a5544097-eb68-476a-80d2-5c4688d0d6a4">52</Committee>
    <SpecialityLeadEmailBackup xmlns="a810a67c-4d97-4e39-81d4-3b611f6ca074">
      <UserInfo>
        <DisplayName/>
        <AccountId xsi:nil="true"/>
        <AccountType/>
      </UserInfo>
    </SpecialityLeadEmailBackup>
    <Action xmlns="a5544097-eb68-476a-80d2-5c4688d0d6a4" xsi:nil="true"/>
    <CmteeAction xmlns="a5544097-eb68-476a-80d2-5c4688d0d6a4" xsi:nil="true"/>
    <PublishedBy xmlns="a5544097-eb68-476a-80d2-5c4688d0d6a4">
      <UserInfo>
        <DisplayName>Gordon Lindsey</DisplayName>
        <AccountId>4945</AccountId>
        <AccountType/>
      </UserInfo>
    </PublishedBy>
    <Email xmlns="a810a67c-4d97-4e39-81d4-3b611f6ca074">
      <UserInfo>
        <DisplayName/>
        <AccountId xsi:nil="true"/>
        <AccountType/>
      </UserInfo>
    </Email>
    <ApprovalReqAckd xmlns="a5544097-eb68-476a-80d2-5c4688d0d6a4">Not Requested</ApprovalReqAckd>
    <EditDoc xmlns="a5544097-eb68-476a-80d2-5c4688d0d6a4" xsi:nil="true"/>
    <RatSubmitter xmlns="a5544097-eb68-476a-80d2-5c4688d0d6a4">
      <UserInfo>
        <DisplayName/>
        <AccountId xsi:nil="true"/>
        <AccountType/>
      </UserInfo>
    </RatSubmitter>
    <OwnerComments xmlns="a5544097-eb68-476a-80d2-5c4688d0d6a4" xsi:nil="true"/>
    <ApprovalComments xmlns="a5544097-eb68-476a-80d2-5c4688d0d6a4" xsi:nil="true"/>
    <VersionNo xmlns="a5544097-eb68-476a-80d2-5c4688d0d6a4" xsi:nil="true"/>
    <PreApprovalInfo xmlns="a5544097-eb68-476a-80d2-5c4688d0d6a4" xsi:nil="true"/>
    <Keyword xmlns="a5544097-eb68-476a-80d2-5c4688d0d6a4" xsi:nil="true"/>
    <Manual_Action xmlns="a5544097-eb68-476a-80d2-5c4688d0d6a4" xsi:nil="true"/>
    <ApprovalProgress xmlns="a5544097-eb68-476a-80d2-5c4688d0d6a4" xsi:nil="true"/>
    <LocalApprover xmlns="a5544097-eb68-476a-80d2-5c4688d0d6a4">
      <UserInfo>
        <DisplayName/>
        <AccountId xsi:nil="true"/>
        <AccountType/>
      </UserInfo>
    </LocalApprover>
    <ReviewDate xmlns="a5544097-eb68-476a-80d2-5c4688d0d6a4">2021-12-01T00:00:00+00:00</ReviewDate>
    <Archive xmlns="a5544097-eb68-476a-80d2-5c4688d0d6a4" xsi:nil="true"/>
    <CheckIn xmlns="a5544097-eb68-476a-80d2-5c4688d0d6a4" xsi:nil="true"/>
    <BackupApprover xmlns="a5544097-eb68-476a-80d2-5c4688d0d6a4">
      <UserInfo>
        <DisplayName/>
        <AccountId xsi:nil="true"/>
        <AccountType/>
      </UserInfo>
    </BackupApprover>
    <OtherSpeciality xmlns="a5544097-eb68-476a-80d2-5c4688d0d6a4" xsi:nil="true"/>
    <RequestorName xmlns="a5544097-eb68-476a-80d2-5c4688d0d6a4">
      <UserInfo>
        <DisplayName/>
        <AccountId xsi:nil="true"/>
        <AccountType/>
      </UserInfo>
    </RequestorName>
    <SpecialityLeadEmail xmlns="a810a67c-4d97-4e39-81d4-3b611f6ca074">
      <UserInfo>
        <DisplayName/>
        <AccountId xsi:nil="true"/>
        <AccountType/>
      </UserInfo>
    </SpecialityLeadEmail>
    <ChangeReason xmlns="a5544097-eb68-476a-80d2-5c4688d0d6a4" xsi:nil="true"/>
    <DateRatified xmlns="a5544097-eb68-476a-80d2-5c4688d0d6a4">2019-12-01T00:00:00+00:00</DateRatified>
    <LeadSpeciality xmlns="a5544097-eb68-476a-80d2-5c4688d0d6a4">216</LeadSpeciality>
    <ChangesMade xmlns="a5544097-eb68-476a-80d2-5c4688d0d6a4">Added to DMS
Owner updated</ChangesMade>
    <SpecialityLead xmlns="a5544097-eb68-476a-80d2-5c4688d0d6a4" xsi:nil="true"/>
    <CmteeMtgDate xmlns="a5544097-eb68-476a-80d2-5c4688d0d6a4" xsi:nil="true"/>
    <Division xmlns="a5544097-eb68-476a-80d2-5c4688d0d6a4">Corporate</Division>
    <Submitter xmlns="a5544097-eb68-476a-80d2-5c4688d0d6a4">
      <UserInfo>
        <DisplayName/>
        <AccountId xsi:nil="true"/>
        <AccountType/>
      </UserInfo>
    </Submitter>
    <ApprovalOverrideReason xmlns="a5544097-eb68-476a-80d2-5c4688d0d6a4" xsi:nil="true"/>
    <DatePublished xmlns="a5544097-eb68-476a-80d2-5c4688d0d6a4">2021-12-05T17:39:09+00:00</DatePublished>
    <AddRtfMtgDate xmlns="a5544097-eb68-476a-80d2-5c4688d0d6a4" xsi:nil="true"/>
    <RatReqDate xmlns="a5544097-eb68-476a-80d2-5c4688d0d6a4" xsi:nil="true"/>
    <ReSubR xmlns="a5544097-eb68-476a-80d2-5c4688d0d6a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1AE5AA-3F94-4F20-BA3F-6A0AD03817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544097-eb68-476a-80d2-5c4688d0d6a4"/>
    <ds:schemaRef ds:uri="a810a67c-4d97-4e39-81d4-3b611f6ca0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15D6AB-F669-493A-9B37-A2FC9E8E09AE}">
  <ds:schemaRefs>
    <ds:schemaRef ds:uri="http://schemas.microsoft.com/office/2006/metadata/properties"/>
    <ds:schemaRef ds:uri="http://schemas.microsoft.com/office/infopath/2007/PartnerControls"/>
    <ds:schemaRef ds:uri="a5544097-eb68-476a-80d2-5c4688d0d6a4"/>
    <ds:schemaRef ds:uri="a810a67c-4d97-4e39-81d4-3b611f6ca074"/>
  </ds:schemaRefs>
</ds:datastoreItem>
</file>

<file path=customXml/itemProps3.xml><?xml version="1.0" encoding="utf-8"?>
<ds:datastoreItem xmlns:ds="http://schemas.openxmlformats.org/officeDocument/2006/customXml" ds:itemID="{CBDECB35-75EA-439F-A7C3-FFD10BEC91B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1189</Words>
  <Characters>6782</Characters>
  <Application>Microsoft Office Word</Application>
  <DocSecurity>4</DocSecurity>
  <Lines>56</Lines>
  <Paragraphs>15</Paragraphs>
  <ScaleCrop>false</ScaleCrop>
  <HeadingPairs>
    <vt:vector size="2" baseType="variant">
      <vt:variant>
        <vt:lpstr>Title</vt:lpstr>
      </vt:variant>
      <vt:variant>
        <vt:i4>1</vt:i4>
      </vt:variant>
    </vt:vector>
  </HeadingPairs>
  <TitlesOfParts>
    <vt:vector size="1" baseType="lpstr">
      <vt:lpstr>Helping to Prevent Pressure Ulcers PIAG 056 (Regional Leaflet)</vt:lpstr>
    </vt:vector>
  </TitlesOfParts>
  <Company>Alder Hey NHS Foundation Trust</Company>
  <LinksUpToDate>false</LinksUpToDate>
  <CharactersWithSpaces>7956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Helping to Prevent Pressure Ulcers PIAG 056 (Regional Leaflet)</dc:title>
  <dc:creator>White Elvina</dc:creator>
  <cp:lastModifiedBy>Ahmed Ishmam</cp:lastModifiedBy>
  <cp:revision>2</cp:revision>
  <cp:lastPrinted>2020-02-13T17:49:00Z</cp:lastPrinted>
  <dcterms:created xsi:type="dcterms:W3CDTF">2022-05-30T09:40:00Z</dcterms:created>
  <dcterms:modified xsi:type="dcterms:W3CDTF">2022-05-30T09:40:00Z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0x010100606E14B92E9E844697E2FCEBD45312A0009859E12BA2081442A763127A2872E768</vt:lpwstr>
  </property>
  <property fmtid="{D5CDD505-2E9C-101B-9397-08002B2CF9AE}" pid="3" name="Approval Level">
    <vt:lpwstr>Overdue</vt:lpwstr>
  </property>
</Properties>
</file>