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547F33" w14:textId="54FD7EE6" w:rsidR="00ED7F86" w:rsidRPr="00ED7F86" w:rsidRDefault="00852710" w:rsidP="00ED7F86">
      <w:pPr>
        <w:jc w:val="right"/>
        <w:rPr>
          <w:rFonts w:ascii="Arial" w:hAnsi="Arial"/>
          <w:szCs w:val="20"/>
          <w:lang w:eastAsia="en-US"/>
        </w:rPr>
      </w:pPr>
      <w:r>
        <w:rPr>
          <w:rFonts w:cs="Arial"/>
          <w:b/>
          <w:noProof/>
          <w:szCs w:val="22"/>
        </w:rPr>
        <w:drawing>
          <wp:inline distT="0" distB="0" distL="0" distR="0" wp14:anchorId="20769F51" wp14:editId="01CA9D34">
            <wp:extent cx="2218545" cy="844372"/>
            <wp:effectExtent l="0" t="0" r="0" b="0"/>
            <wp:docPr id="3" name="Picture 3" descr="C:\Users\EWHITE\AppData\Local\Microsoft\Windows\Temporary Internet Files\Content.Outlook\3E2YULH1\Alder Hey Childrens NHS Foundation Trust RGB BLU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WHITE\AppData\Local\Microsoft\Windows\Temporary Internet Files\Content.Outlook\3E2YULH1\Alder Hey Childrens NHS Foundation Trust RGB BLUE.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l="32473" t="16750" r="7302" b="32250"/>
                    <a:stretch/>
                  </pic:blipFill>
                  <pic:spPr bwMode="auto">
                    <a:xfrm>
                      <a:off x="0" y="0"/>
                      <a:ext cx="2227528" cy="847791"/>
                    </a:xfrm>
                    <a:prstGeom prst="rect">
                      <a:avLst/>
                    </a:prstGeom>
                    <a:noFill/>
                    <a:ln>
                      <a:noFill/>
                    </a:ln>
                    <a:extLst>
                      <a:ext uri="{53640926-AAD7-44D8-BBD7-CCE9431645EC}">
                        <a14:shadowObscured xmlns:a14="http://schemas.microsoft.com/office/drawing/2010/main"/>
                      </a:ext>
                    </a:extLst>
                  </pic:spPr>
                </pic:pic>
              </a:graphicData>
            </a:graphic>
          </wp:inline>
        </w:drawing>
      </w:r>
      <w:r w:rsidR="00FE16D8">
        <w:rPr>
          <w:rFonts w:ascii="Arial" w:hAnsi="Arial" w:cs="Arial"/>
          <w:b/>
          <w:noProof/>
          <w:szCs w:val="20"/>
        </w:rPr>
        <w:drawing>
          <wp:anchor distT="0" distB="0" distL="114300" distR="114300" simplePos="0" relativeHeight="251670528" behindDoc="1" locked="0" layoutInCell="1" allowOverlap="1" wp14:anchorId="5745C6A0" wp14:editId="6EFCAE93">
            <wp:simplePos x="0" y="0"/>
            <wp:positionH relativeFrom="column">
              <wp:posOffset>-5715</wp:posOffset>
            </wp:positionH>
            <wp:positionV relativeFrom="paragraph">
              <wp:posOffset>-57150</wp:posOffset>
            </wp:positionV>
            <wp:extent cx="1188085" cy="179959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g Plan elements-07.png"/>
                    <pic:cNvPicPr/>
                  </pic:nvPicPr>
                  <pic:blipFill rotWithShape="1">
                    <a:blip r:embed="rId10" cstate="print">
                      <a:extLst>
                        <a:ext uri="{28A0092B-C50C-407E-A947-70E740481C1C}">
                          <a14:useLocalDpi xmlns:a14="http://schemas.microsoft.com/office/drawing/2010/main" val="0"/>
                        </a:ext>
                      </a:extLst>
                    </a:blip>
                    <a:srcRect l="32979" t="24647" r="30999" b="36762"/>
                    <a:stretch/>
                  </pic:blipFill>
                  <pic:spPr bwMode="auto">
                    <a:xfrm>
                      <a:off x="0" y="0"/>
                      <a:ext cx="1188085" cy="179959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3C547F34" w14:textId="338DB262" w:rsidR="00ED7F86" w:rsidRPr="00ED7F86" w:rsidRDefault="00ED7F86" w:rsidP="00ED7F86">
      <w:pPr>
        <w:rPr>
          <w:rFonts w:ascii="Arial" w:hAnsi="Arial"/>
          <w:sz w:val="16"/>
          <w:szCs w:val="16"/>
          <w:lang w:eastAsia="en-US"/>
        </w:rPr>
      </w:pPr>
    </w:p>
    <w:p w14:paraId="3C547F35" w14:textId="044079BD" w:rsidR="00ED7F86" w:rsidRPr="00ED7F86" w:rsidRDefault="007A58FF" w:rsidP="00ED7F86">
      <w:pPr>
        <w:rPr>
          <w:rFonts w:ascii="Arial" w:hAnsi="Arial"/>
          <w:szCs w:val="20"/>
          <w:lang w:eastAsia="en-US"/>
        </w:rPr>
      </w:pPr>
      <w:r w:rsidRPr="00ED7F86">
        <w:rPr>
          <w:rFonts w:ascii="Arial" w:hAnsi="Arial"/>
          <w:noProof/>
          <w:szCs w:val="20"/>
        </w:rPr>
        <mc:AlternateContent>
          <mc:Choice Requires="wps">
            <w:drawing>
              <wp:anchor distT="0" distB="0" distL="114300" distR="114300" simplePos="0" relativeHeight="251661312" behindDoc="0" locked="0" layoutInCell="1" allowOverlap="1" wp14:anchorId="3C547F84" wp14:editId="0F884381">
                <wp:simplePos x="0" y="0"/>
                <wp:positionH relativeFrom="column">
                  <wp:posOffset>1501775</wp:posOffset>
                </wp:positionH>
                <wp:positionV relativeFrom="paragraph">
                  <wp:posOffset>53340</wp:posOffset>
                </wp:positionV>
                <wp:extent cx="3867150" cy="974090"/>
                <wp:effectExtent l="0" t="0" r="0" b="0"/>
                <wp:wrapNone/>
                <wp:docPr id="21" name="Text Box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7150" cy="9740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60DD817" w14:textId="0BD14EAF" w:rsidR="000C18B8" w:rsidRPr="00F244EC" w:rsidRDefault="000C18B8" w:rsidP="000C18B8">
                            <w:pPr>
                              <w:pStyle w:val="BodyText"/>
                              <w:spacing w:line="276" w:lineRule="auto"/>
                              <w:outlineLvl w:val="0"/>
                              <w:rPr>
                                <w:rFonts w:ascii="Arial" w:hAnsi="Arial" w:cs="Arial"/>
                              </w:rPr>
                            </w:pPr>
                            <w:r>
                              <w:rPr>
                                <w:rFonts w:ascii="Arial" w:hAnsi="Arial" w:cs="Arial"/>
                              </w:rPr>
                              <w:t xml:space="preserve">                      Out</w:t>
                            </w:r>
                            <w:r w:rsidR="00AF43AE">
                              <w:rPr>
                                <w:rFonts w:ascii="Arial" w:hAnsi="Arial" w:cs="Arial"/>
                              </w:rPr>
                              <w:t>p</w:t>
                            </w:r>
                            <w:r>
                              <w:rPr>
                                <w:rFonts w:ascii="Arial" w:hAnsi="Arial" w:cs="Arial"/>
                              </w:rPr>
                              <w:t>atient Department</w:t>
                            </w:r>
                          </w:p>
                          <w:p w14:paraId="6C27D666" w14:textId="6009CFC7" w:rsidR="000C18B8" w:rsidRPr="00F244EC" w:rsidRDefault="000C18B8" w:rsidP="000C18B8">
                            <w:pPr>
                              <w:pStyle w:val="BodyText"/>
                              <w:spacing w:line="276" w:lineRule="auto"/>
                              <w:jc w:val="center"/>
                              <w:outlineLvl w:val="0"/>
                              <w:rPr>
                                <w:rFonts w:ascii="Arial" w:hAnsi="Arial" w:cs="Arial"/>
                                <w:b/>
                                <w:color w:val="4F81BD"/>
                                <w:sz w:val="28"/>
                                <w:szCs w:val="28"/>
                              </w:rPr>
                            </w:pPr>
                            <w:r>
                              <w:rPr>
                                <w:rFonts w:ascii="Arial" w:hAnsi="Arial" w:cs="Arial"/>
                                <w:b/>
                                <w:color w:val="4F81BD"/>
                                <w:sz w:val="28"/>
                                <w:szCs w:val="28"/>
                              </w:rPr>
                              <w:t>Phlebotomy</w:t>
                            </w:r>
                            <w:r w:rsidR="00AF43AE">
                              <w:rPr>
                                <w:rFonts w:ascii="Arial" w:hAnsi="Arial" w:cs="Arial"/>
                                <w:b/>
                                <w:color w:val="4F81BD"/>
                                <w:sz w:val="28"/>
                                <w:szCs w:val="28"/>
                              </w:rPr>
                              <w:t xml:space="preserve"> (</w:t>
                            </w:r>
                            <w:r>
                              <w:rPr>
                                <w:rFonts w:ascii="Arial" w:hAnsi="Arial" w:cs="Arial"/>
                                <w:b/>
                                <w:color w:val="4F81BD"/>
                                <w:sz w:val="28"/>
                                <w:szCs w:val="28"/>
                              </w:rPr>
                              <w:t>Blood tests</w:t>
                            </w:r>
                            <w:r w:rsidR="00AF43AE">
                              <w:rPr>
                                <w:rFonts w:ascii="Arial" w:hAnsi="Arial" w:cs="Arial"/>
                                <w:b/>
                                <w:color w:val="4F81BD"/>
                                <w:sz w:val="28"/>
                                <w:szCs w:val="28"/>
                              </w:rPr>
                              <w:t>)</w:t>
                            </w:r>
                          </w:p>
                          <w:p w14:paraId="4F590469" w14:textId="77777777" w:rsidR="000C18B8" w:rsidRPr="00F244EC" w:rsidRDefault="000C18B8" w:rsidP="000C18B8">
                            <w:pPr>
                              <w:pStyle w:val="BodyText"/>
                              <w:spacing w:line="276" w:lineRule="auto"/>
                              <w:jc w:val="center"/>
                              <w:outlineLvl w:val="0"/>
                              <w:rPr>
                                <w:rFonts w:ascii="Arial" w:hAnsi="Arial" w:cs="Arial"/>
                              </w:rPr>
                            </w:pPr>
                            <w:r w:rsidRPr="00F244EC">
                              <w:rPr>
                                <w:rFonts w:ascii="Arial" w:hAnsi="Arial" w:cs="Arial"/>
                              </w:rPr>
                              <w:t xml:space="preserve">Information for </w:t>
                            </w:r>
                            <w:proofErr w:type="spellStart"/>
                            <w:proofErr w:type="gramStart"/>
                            <w:r>
                              <w:rPr>
                                <w:rFonts w:ascii="Arial" w:hAnsi="Arial" w:cs="Arial"/>
                              </w:rPr>
                              <w:t>patients,parents</w:t>
                            </w:r>
                            <w:proofErr w:type="spellEnd"/>
                            <w:proofErr w:type="gramEnd"/>
                            <w:r>
                              <w:rPr>
                                <w:rFonts w:ascii="Arial" w:hAnsi="Arial" w:cs="Arial"/>
                              </w:rPr>
                              <w:t xml:space="preserve"> and carers</w:t>
                            </w:r>
                          </w:p>
                          <w:p w14:paraId="3C547F8D" w14:textId="77777777" w:rsidR="00ED7F86" w:rsidRPr="00E81743" w:rsidRDefault="00ED7F86" w:rsidP="00ED7F8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C547F84" id="_x0000_t202" coordsize="21600,21600" o:spt="202" path="m,l,21600r21600,l21600,xe">
                <v:stroke joinstyle="miter"/>
                <v:path gradientshapeok="t" o:connecttype="rect"/>
              </v:shapetype>
              <v:shape id="Text Box 21" o:spid="_x0000_s1026" type="#_x0000_t202" style="position:absolute;margin-left:118.25pt;margin-top:4.2pt;width:304.5pt;height:76.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" stroked="f">
                <v:textbox>
                  <w:txbxContent>
                    <w:p w14:paraId="560DD817" w14:textId="0BD14EAF" w:rsidR="000C18B8" w:rsidRPr="00F244EC" w:rsidRDefault="000C18B8" w:rsidP="000C18B8">
                      <w:pPr>
                        <w:pStyle w:val="BodyText"/>
                        <w:spacing w:line="276" w:lineRule="auto"/>
                        <w:outlineLvl w:val="0"/>
                        <w:rPr>
                          <w:rFonts w:ascii="Arial" w:hAnsi="Arial" w:cs="Arial"/>
                        </w:rPr>
                      </w:pPr>
                      <w:r>
                        <w:rPr>
                          <w:rFonts w:ascii="Arial" w:hAnsi="Arial" w:cs="Arial"/>
                        </w:rPr>
                        <w:t xml:space="preserve">                      Out</w:t>
                      </w:r>
                      <w:r w:rsidR="00AF43AE">
                        <w:rPr>
                          <w:rFonts w:ascii="Arial" w:hAnsi="Arial" w:cs="Arial"/>
                        </w:rPr>
                        <w:t>p</w:t>
                      </w:r>
                      <w:r>
                        <w:rPr>
                          <w:rFonts w:ascii="Arial" w:hAnsi="Arial" w:cs="Arial"/>
                        </w:rPr>
                        <w:t>atient Department</w:t>
                      </w:r>
                    </w:p>
                    <w:p w14:paraId="6C27D666" w14:textId="6009CFC7" w:rsidR="000C18B8" w:rsidRPr="00F244EC" w:rsidRDefault="000C18B8" w:rsidP="000C18B8">
                      <w:pPr>
                        <w:pStyle w:val="BodyText"/>
                        <w:spacing w:line="276" w:lineRule="auto"/>
                        <w:jc w:val="center"/>
                        <w:outlineLvl w:val="0"/>
                        <w:rPr>
                          <w:rFonts w:ascii="Arial" w:hAnsi="Arial" w:cs="Arial"/>
                          <w:b/>
                          <w:color w:val="4F81BD"/>
                          <w:sz w:val="28"/>
                          <w:szCs w:val="28"/>
                        </w:rPr>
                      </w:pPr>
                      <w:r>
                        <w:rPr>
                          <w:rFonts w:ascii="Arial" w:hAnsi="Arial" w:cs="Arial"/>
                          <w:b/>
                          <w:color w:val="4F81BD"/>
                          <w:sz w:val="28"/>
                          <w:szCs w:val="28"/>
                        </w:rPr>
                        <w:t>Phlebotomy</w:t>
                      </w:r>
                      <w:r w:rsidR="00AF43AE">
                        <w:rPr>
                          <w:rFonts w:ascii="Arial" w:hAnsi="Arial" w:cs="Arial"/>
                          <w:b/>
                          <w:color w:val="4F81BD"/>
                          <w:sz w:val="28"/>
                          <w:szCs w:val="28"/>
                        </w:rPr>
                        <w:t xml:space="preserve"> (</w:t>
                      </w:r>
                      <w:r>
                        <w:rPr>
                          <w:rFonts w:ascii="Arial" w:hAnsi="Arial" w:cs="Arial"/>
                          <w:b/>
                          <w:color w:val="4F81BD"/>
                          <w:sz w:val="28"/>
                          <w:szCs w:val="28"/>
                        </w:rPr>
                        <w:t>Blood tests</w:t>
                      </w:r>
                      <w:r w:rsidR="00AF43AE">
                        <w:rPr>
                          <w:rFonts w:ascii="Arial" w:hAnsi="Arial" w:cs="Arial"/>
                          <w:b/>
                          <w:color w:val="4F81BD"/>
                          <w:sz w:val="28"/>
                          <w:szCs w:val="28"/>
                        </w:rPr>
                        <w:t>)</w:t>
                      </w:r>
                    </w:p>
                    <w:p w14:paraId="4F590469" w14:textId="77777777" w:rsidR="000C18B8" w:rsidRPr="00F244EC" w:rsidRDefault="000C18B8" w:rsidP="000C18B8">
                      <w:pPr>
                        <w:pStyle w:val="BodyText"/>
                        <w:spacing w:line="276" w:lineRule="auto"/>
                        <w:jc w:val="center"/>
                        <w:outlineLvl w:val="0"/>
                        <w:rPr>
                          <w:rFonts w:ascii="Arial" w:hAnsi="Arial" w:cs="Arial"/>
                        </w:rPr>
                      </w:pPr>
                      <w:r w:rsidRPr="00F244EC">
                        <w:rPr>
                          <w:rFonts w:ascii="Arial" w:hAnsi="Arial" w:cs="Arial"/>
                        </w:rPr>
                        <w:t xml:space="preserve">Information for </w:t>
                      </w:r>
                      <w:proofErr w:type="spellStart"/>
                      <w:proofErr w:type="gramStart"/>
                      <w:r>
                        <w:rPr>
                          <w:rFonts w:ascii="Arial" w:hAnsi="Arial" w:cs="Arial"/>
                        </w:rPr>
                        <w:t>patients,parents</w:t>
                      </w:r>
                      <w:proofErr w:type="spellEnd"/>
                      <w:proofErr w:type="gramEnd"/>
                      <w:r>
                        <w:rPr>
                          <w:rFonts w:ascii="Arial" w:hAnsi="Arial" w:cs="Arial"/>
                        </w:rPr>
                        <w:t xml:space="preserve"> and carers</w:t>
                      </w:r>
                    </w:p>
                    <w:p w14:paraId="3C547F8D" w14:textId="77777777" w:rsidR="00ED7F86" w:rsidRPr="00E81743" w:rsidRDefault="00ED7F86" w:rsidP="00ED7F86"/>
                  </w:txbxContent>
                </v:textbox>
              </v:shape>
            </w:pict>
          </mc:Fallback>
        </mc:AlternateContent>
      </w:r>
      <w:r w:rsidR="00ED7F86" w:rsidRPr="00ED7F86">
        <w:rPr>
          <w:rFonts w:ascii="Arial" w:hAnsi="Arial"/>
          <w:szCs w:val="20"/>
          <w:lang w:eastAsia="en-US"/>
        </w:rPr>
        <w:t xml:space="preserve">       </w:t>
      </w:r>
    </w:p>
    <w:p w14:paraId="3C547F36" w14:textId="45CDD3BB" w:rsidR="00ED7F86" w:rsidRPr="00ED7F86" w:rsidRDefault="00ED7F86" w:rsidP="00ED7F86">
      <w:pPr>
        <w:rPr>
          <w:rFonts w:ascii="Arial" w:hAnsi="Arial" w:cs="Arial"/>
          <w:b/>
          <w:szCs w:val="20"/>
          <w:lang w:eastAsia="en-US"/>
        </w:rPr>
      </w:pPr>
    </w:p>
    <w:p w14:paraId="3C547F37" w14:textId="51361EC1" w:rsidR="00ED7F86" w:rsidRPr="00ED7F86" w:rsidRDefault="00ED7F86" w:rsidP="00ED7F86">
      <w:pPr>
        <w:rPr>
          <w:rFonts w:ascii="Arial" w:hAnsi="Arial" w:cs="Arial"/>
          <w:b/>
          <w:szCs w:val="20"/>
          <w:lang w:eastAsia="en-US"/>
        </w:rPr>
      </w:pPr>
    </w:p>
    <w:p w14:paraId="3C547F38" w14:textId="77777777" w:rsidR="00ED7F86" w:rsidRDefault="00ED7F86" w:rsidP="00ED7F86">
      <w:pPr>
        <w:rPr>
          <w:rFonts w:ascii="Arial" w:hAnsi="Arial" w:cs="Arial"/>
          <w:b/>
          <w:szCs w:val="20"/>
          <w:lang w:eastAsia="en-US"/>
        </w:rPr>
      </w:pPr>
    </w:p>
    <w:p w14:paraId="5BB0CDE0" w14:textId="64EA55CB" w:rsidR="00302A6B" w:rsidRDefault="00302A6B" w:rsidP="00ED7F86">
      <w:pPr>
        <w:rPr>
          <w:rFonts w:ascii="Arial" w:hAnsi="Arial" w:cs="Arial"/>
          <w:b/>
          <w:szCs w:val="20"/>
          <w:lang w:eastAsia="en-US"/>
        </w:rPr>
      </w:pPr>
    </w:p>
    <w:p w14:paraId="0D9A2716" w14:textId="7E278701" w:rsidR="003E1F33" w:rsidRDefault="003E1F33" w:rsidP="6362F72E">
      <w:pPr>
        <w:spacing w:before="200"/>
        <w:rPr>
          <w:rFonts w:ascii="Arial" w:hAnsi="Arial" w:cs="Arial"/>
          <w:noProof/>
        </w:rPr>
      </w:pPr>
      <w:r w:rsidRPr="00410F6B">
        <w:rPr>
          <w:rFonts w:ascii="Arial" w:hAnsi="Arial" w:cs="Arial"/>
          <w:noProof/>
        </w:rPr>
        <w:t>Introduction:</w:t>
      </w:r>
    </w:p>
    <w:p w14:paraId="086DBDC4" w14:textId="749B304E" w:rsidR="00410F6B" w:rsidRDefault="00410F6B" w:rsidP="6362F72E">
      <w:pPr>
        <w:spacing w:before="200"/>
        <w:rPr>
          <w:rFonts w:ascii="Arial" w:hAnsi="Arial" w:cs="Arial"/>
          <w:noProof/>
        </w:rPr>
      </w:pPr>
      <w:r>
        <w:rPr>
          <w:rFonts w:ascii="Arial" w:hAnsi="Arial" w:cs="Arial"/>
          <w:noProof/>
        </w:rPr>
        <w:t xml:space="preserve">This leaflet aims to provide you with information about the Phlebotomy Clinic and what to expect when you and your baby/child/young person attends for their appointment. </w:t>
      </w:r>
    </w:p>
    <w:p w14:paraId="18D6CC17" w14:textId="2D6D986E" w:rsidR="00410F6B" w:rsidRPr="00410F6B" w:rsidRDefault="00410F6B" w:rsidP="6362F72E">
      <w:pPr>
        <w:spacing w:before="200"/>
        <w:rPr>
          <w:rFonts w:ascii="Arial" w:hAnsi="Arial" w:cs="Arial"/>
          <w:b/>
          <w:bCs/>
          <w:noProof/>
          <w:color w:val="0070C0"/>
        </w:rPr>
      </w:pPr>
      <w:r w:rsidRPr="00410F6B">
        <w:rPr>
          <w:rFonts w:ascii="Arial" w:hAnsi="Arial" w:cs="Arial"/>
          <w:b/>
          <w:bCs/>
          <w:noProof/>
          <w:color w:val="0070C0"/>
        </w:rPr>
        <w:t>How to book a blood test appointment:</w:t>
      </w:r>
    </w:p>
    <w:p w14:paraId="4ED56DD8" w14:textId="1A2328FA" w:rsidR="003E1F33" w:rsidRPr="003E1F33" w:rsidRDefault="003E1F33" w:rsidP="003E1F33">
      <w:pPr>
        <w:spacing w:beforeAutospacing="1" w:afterAutospacing="1"/>
        <w:rPr>
          <w:rFonts w:ascii="Arial" w:hAnsi="Arial" w:cs="Arial"/>
          <w:color w:val="231F20"/>
        </w:rPr>
      </w:pPr>
      <w:r w:rsidRPr="003E1F33">
        <w:rPr>
          <w:rFonts w:ascii="Arial" w:hAnsi="Arial" w:cs="Arial"/>
          <w:color w:val="231F20"/>
        </w:rPr>
        <w:t>The Phlebotomy service is available by appointment only, which can be booked via the telephone line on </w:t>
      </w:r>
      <w:hyperlink r:id="rId11" w:history="1">
        <w:r w:rsidRPr="003E1F33">
          <w:rPr>
            <w:rFonts w:ascii="Arial" w:hAnsi="Arial" w:cs="Arial"/>
            <w:color w:val="005EB8"/>
            <w:u w:val="single"/>
          </w:rPr>
          <w:t>0151 282 4589</w:t>
        </w:r>
      </w:hyperlink>
      <w:r w:rsidRPr="003E1F33">
        <w:rPr>
          <w:rFonts w:ascii="Arial" w:hAnsi="Arial" w:cs="Arial"/>
          <w:color w:val="231F20"/>
        </w:rPr>
        <w:t> (Line open from 0</w:t>
      </w:r>
      <w:r>
        <w:rPr>
          <w:rFonts w:ascii="Arial" w:hAnsi="Arial" w:cs="Arial"/>
          <w:color w:val="231F20"/>
        </w:rPr>
        <w:t>9:00</w:t>
      </w:r>
      <w:r w:rsidRPr="003E1F33">
        <w:rPr>
          <w:rFonts w:ascii="Arial" w:hAnsi="Arial" w:cs="Arial"/>
          <w:color w:val="231F20"/>
        </w:rPr>
        <w:t xml:space="preserve"> to 17:00 Monday to Friday, excluding Bank Holidays).</w:t>
      </w:r>
    </w:p>
    <w:p w14:paraId="6CE3D760" w14:textId="41004202" w:rsidR="003E1F33" w:rsidRPr="003E1F33" w:rsidRDefault="003E1F33" w:rsidP="003E1F33">
      <w:pPr>
        <w:spacing w:before="100" w:beforeAutospacing="1" w:after="100" w:afterAutospacing="1"/>
        <w:rPr>
          <w:rFonts w:ascii="Arial" w:hAnsi="Arial" w:cs="Arial"/>
          <w:color w:val="231F20"/>
        </w:rPr>
      </w:pPr>
      <w:r w:rsidRPr="003E1F33">
        <w:rPr>
          <w:rFonts w:ascii="Arial" w:hAnsi="Arial" w:cs="Arial"/>
          <w:color w:val="231F20"/>
        </w:rPr>
        <w:t>Phlebotomy appointments are available from 08:</w:t>
      </w:r>
      <w:r>
        <w:rPr>
          <w:rFonts w:ascii="Arial" w:hAnsi="Arial" w:cs="Arial"/>
          <w:color w:val="231F20"/>
        </w:rPr>
        <w:t>30</w:t>
      </w:r>
      <w:r w:rsidRPr="003E1F33">
        <w:rPr>
          <w:rFonts w:ascii="Arial" w:hAnsi="Arial" w:cs="Arial"/>
          <w:color w:val="231F20"/>
        </w:rPr>
        <w:t xml:space="preserve"> to 17:45 for appointments requested by your GP, and from 08:15 to 17:00 for Alder Hey Phlebotomy requests.</w:t>
      </w:r>
    </w:p>
    <w:p w14:paraId="7BCA6AE4" w14:textId="5A4C8AF3" w:rsidR="003E1F33" w:rsidRDefault="003E1F33" w:rsidP="003E1F33">
      <w:pPr>
        <w:spacing w:beforeAutospacing="1" w:afterAutospacing="1"/>
        <w:rPr>
          <w:rFonts w:ascii="Arial" w:hAnsi="Arial" w:cs="Arial"/>
          <w:color w:val="231F20"/>
        </w:rPr>
      </w:pPr>
      <w:r w:rsidRPr="003E1F33">
        <w:rPr>
          <w:rFonts w:ascii="Arial" w:hAnsi="Arial" w:cs="Arial"/>
          <w:color w:val="231F20"/>
        </w:rPr>
        <w:t>If you need to cancel your Phlebotomy appointment, please call </w:t>
      </w:r>
      <w:hyperlink r:id="rId12" w:history="1">
        <w:r w:rsidRPr="003E1F33">
          <w:rPr>
            <w:rFonts w:ascii="Arial" w:hAnsi="Arial" w:cs="Arial"/>
            <w:color w:val="005EB8"/>
            <w:u w:val="single"/>
          </w:rPr>
          <w:t>0151 282 4589</w:t>
        </w:r>
      </w:hyperlink>
      <w:r w:rsidRPr="003E1F33">
        <w:rPr>
          <w:rFonts w:ascii="Arial" w:hAnsi="Arial" w:cs="Arial"/>
          <w:color w:val="231F20"/>
        </w:rPr>
        <w:t> (Line open from 0</w:t>
      </w:r>
      <w:r>
        <w:rPr>
          <w:rFonts w:ascii="Arial" w:hAnsi="Arial" w:cs="Arial"/>
          <w:color w:val="231F20"/>
        </w:rPr>
        <w:t>9:00</w:t>
      </w:r>
      <w:r w:rsidRPr="003E1F33">
        <w:rPr>
          <w:rFonts w:ascii="Arial" w:hAnsi="Arial" w:cs="Arial"/>
          <w:color w:val="231F20"/>
        </w:rPr>
        <w:t xml:space="preserve"> to 17:00 from Monday to Friday excluding Bank Holidays) or visit </w:t>
      </w:r>
      <w:hyperlink r:id="rId13" w:history="1">
        <w:r w:rsidRPr="003E1F33">
          <w:rPr>
            <w:rFonts w:ascii="Arial" w:hAnsi="Arial" w:cs="Arial"/>
            <w:color w:val="005EB8"/>
            <w:u w:val="single"/>
          </w:rPr>
          <w:t>https://www.alderhey.nhs.uk/visiting/outpatient-appointments/change-cancel/</w:t>
        </w:r>
      </w:hyperlink>
      <w:r w:rsidRPr="003E1F33">
        <w:rPr>
          <w:rFonts w:ascii="Arial" w:hAnsi="Arial" w:cs="Arial"/>
          <w:color w:val="231F20"/>
        </w:rPr>
        <w:t>, alternatively you will be able to cancel via the text reminder.</w:t>
      </w:r>
    </w:p>
    <w:p w14:paraId="7FE32E8E" w14:textId="48379AA2" w:rsidR="00EB5A1B" w:rsidRPr="00410F6B" w:rsidRDefault="00410F6B" w:rsidP="00EB5A1B">
      <w:pPr>
        <w:spacing w:beforeAutospacing="1" w:afterAutospacing="1"/>
        <w:rPr>
          <w:rFonts w:ascii="Arial" w:hAnsi="Arial" w:cs="Arial"/>
          <w:color w:val="231F20"/>
        </w:rPr>
      </w:pPr>
      <w:r w:rsidRPr="00410F6B">
        <w:rPr>
          <w:rFonts w:ascii="Arial" w:hAnsi="Arial" w:cs="Arial"/>
          <w:b/>
          <w:bCs/>
          <w:color w:val="0070C0"/>
        </w:rPr>
        <w:t>Please inform us if your child or young person has a diagnosis of autism, has a learning disability, is needle-phobic or has a mental health condition that requires reasonable adjustments on their visit to the department i.e. quieter space to wait in, longer appointment time etc</w:t>
      </w:r>
      <w:r>
        <w:rPr>
          <w:rFonts w:ascii="Arial" w:hAnsi="Arial" w:cs="Arial"/>
          <w:color w:val="231F20"/>
        </w:rPr>
        <w:t>.</w:t>
      </w:r>
      <w:r w:rsidR="00E239F7" w:rsidRPr="00E239F7">
        <w:rPr>
          <w:noProof/>
        </w:rPr>
        <w:drawing>
          <wp:inline distT="0" distB="0" distL="0" distR="0" wp14:anchorId="6DF0C1DD" wp14:editId="6AEB0C08">
            <wp:extent cx="6645910" cy="179959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645910" cy="1799590"/>
                    </a:xfrm>
                    <a:prstGeom prst="rect">
                      <a:avLst/>
                    </a:prstGeom>
                    <a:noFill/>
                    <a:ln>
                      <a:noFill/>
                    </a:ln>
                  </pic:spPr>
                </pic:pic>
              </a:graphicData>
            </a:graphic>
          </wp:inline>
        </w:drawing>
      </w:r>
      <w:r w:rsidR="003C55A7" w:rsidRPr="00774946">
        <w:rPr>
          <w:rFonts w:ascii="Arial" w:hAnsi="Arial" w:cs="Arial"/>
          <w:b/>
          <w:color w:val="4F81BD"/>
          <w:lang w:eastAsia="en-US"/>
        </w:rPr>
        <w:t>Wh</w:t>
      </w:r>
      <w:r w:rsidR="00EB5A1B">
        <w:rPr>
          <w:rFonts w:ascii="Arial" w:hAnsi="Arial" w:cs="Arial"/>
          <w:b/>
          <w:color w:val="4F81BD"/>
          <w:lang w:eastAsia="en-US"/>
        </w:rPr>
        <w:t xml:space="preserve">y do </w:t>
      </w:r>
      <w:r w:rsidR="008D04AE">
        <w:rPr>
          <w:rFonts w:ascii="Arial" w:hAnsi="Arial" w:cs="Arial"/>
          <w:b/>
          <w:color w:val="4F81BD"/>
          <w:lang w:eastAsia="en-US"/>
        </w:rPr>
        <w:t>C</w:t>
      </w:r>
      <w:r w:rsidR="00EB5A1B">
        <w:rPr>
          <w:rFonts w:ascii="Arial" w:hAnsi="Arial" w:cs="Arial"/>
          <w:b/>
          <w:color w:val="4F81BD"/>
          <w:lang w:eastAsia="en-US"/>
        </w:rPr>
        <w:t xml:space="preserve">hildren </w:t>
      </w:r>
      <w:r w:rsidR="008D04AE">
        <w:rPr>
          <w:rFonts w:ascii="Arial" w:hAnsi="Arial" w:cs="Arial"/>
          <w:b/>
          <w:color w:val="4F81BD"/>
          <w:lang w:eastAsia="en-US"/>
        </w:rPr>
        <w:t xml:space="preserve">and Young People </w:t>
      </w:r>
      <w:r w:rsidR="00EB5A1B">
        <w:rPr>
          <w:rFonts w:ascii="Arial" w:hAnsi="Arial" w:cs="Arial"/>
          <w:b/>
          <w:color w:val="4F81BD"/>
          <w:lang w:eastAsia="en-US"/>
        </w:rPr>
        <w:t>need a blood test?</w:t>
      </w:r>
    </w:p>
    <w:p w14:paraId="22558552" w14:textId="77777777" w:rsidR="00E239F7" w:rsidRPr="000D69E8" w:rsidRDefault="00E239F7" w:rsidP="00E239F7">
      <w:pPr>
        <w:rPr>
          <w:rFonts w:ascii="Arial" w:hAnsi="Arial" w:cs="Arial"/>
          <w:lang w:eastAsia="en-US"/>
        </w:rPr>
      </w:pPr>
      <w:r w:rsidRPr="00774946">
        <w:rPr>
          <w:rFonts w:ascii="Arial" w:hAnsi="Arial" w:cs="Arial"/>
          <w:b/>
          <w:noProof/>
        </w:rPr>
        <w:drawing>
          <wp:anchor distT="0" distB="0" distL="114300" distR="114300" simplePos="0" relativeHeight="251682816" behindDoc="1" locked="0" layoutInCell="1" allowOverlap="1" wp14:anchorId="5F24D13C" wp14:editId="227BD546">
            <wp:simplePos x="0" y="0"/>
            <wp:positionH relativeFrom="column">
              <wp:posOffset>5888355</wp:posOffset>
            </wp:positionH>
            <wp:positionV relativeFrom="paragraph">
              <wp:posOffset>520700</wp:posOffset>
            </wp:positionV>
            <wp:extent cx="1059815" cy="1079500"/>
            <wp:effectExtent l="0" t="0" r="6985" b="6350"/>
            <wp:wrapNone/>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use #1 SMALL.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059815" cy="1079500"/>
                    </a:xfrm>
                    <a:prstGeom prst="rect">
                      <a:avLst/>
                    </a:prstGeom>
                  </pic:spPr>
                </pic:pic>
              </a:graphicData>
            </a:graphic>
            <wp14:sizeRelH relativeFrom="page">
              <wp14:pctWidth>0</wp14:pctWidth>
            </wp14:sizeRelH>
            <wp14:sizeRelV relativeFrom="page">
              <wp14:pctHeight>0</wp14:pctHeight>
            </wp14:sizeRelV>
          </wp:anchor>
        </w:drawing>
      </w:r>
      <w:r w:rsidRPr="6362F72E">
        <w:rPr>
          <w:rFonts w:ascii="Arial" w:hAnsi="Arial" w:cs="Arial"/>
          <w:lang w:eastAsia="en-US"/>
        </w:rPr>
        <w:t>Childr</w:t>
      </w:r>
      <w:r>
        <w:rPr>
          <w:rFonts w:ascii="Arial" w:hAnsi="Arial" w:cs="Arial"/>
          <w:lang w:eastAsia="en-US"/>
        </w:rPr>
        <w:t>en and Young People m</w:t>
      </w:r>
      <w:r w:rsidRPr="6362F72E">
        <w:rPr>
          <w:rFonts w:ascii="Arial" w:hAnsi="Arial" w:cs="Arial"/>
          <w:lang w:eastAsia="en-US"/>
        </w:rPr>
        <w:t>ay need to have a blood test because they have been feeling unwell. The blood test will help us find out why. Blood tests can also be used to monitor existing conditions, treatments and medications.</w:t>
      </w:r>
      <w:r w:rsidRPr="6362F72E">
        <w:rPr>
          <w:rFonts w:ascii="Arial" w:hAnsi="Arial" w:cs="Arial"/>
          <w:b/>
          <w:bCs/>
          <w:lang w:eastAsia="en-US"/>
        </w:rPr>
        <w:t xml:space="preserve"> </w:t>
      </w:r>
      <w:r w:rsidRPr="6362F72E">
        <w:rPr>
          <w:rFonts w:ascii="Arial" w:hAnsi="Arial" w:cs="Arial"/>
          <w:lang w:eastAsia="en-US"/>
        </w:rPr>
        <w:t>If you are not sure why the blood tests are needed, please ask the doctor or nurse who has requested them.</w:t>
      </w:r>
    </w:p>
    <w:p w14:paraId="45E8729B" w14:textId="77777777" w:rsidR="00E239F7" w:rsidRPr="00774946" w:rsidRDefault="00E239F7" w:rsidP="00E239F7">
      <w:pPr>
        <w:rPr>
          <w:rFonts w:ascii="Arial" w:hAnsi="Arial" w:cs="Arial"/>
          <w:lang w:eastAsia="en-US"/>
        </w:rPr>
      </w:pPr>
    </w:p>
    <w:p w14:paraId="54102ECC" w14:textId="77777777" w:rsidR="00E7347A" w:rsidRDefault="00E7347A" w:rsidP="00FC2FD1">
      <w:pPr>
        <w:rPr>
          <w:rFonts w:ascii="Arial" w:hAnsi="Arial" w:cs="Arial"/>
          <w:b/>
          <w:color w:val="4F81BD"/>
          <w:lang w:eastAsia="en-US"/>
        </w:rPr>
      </w:pPr>
    </w:p>
    <w:p w14:paraId="7586B6D1" w14:textId="77777777" w:rsidR="00410F6B" w:rsidRDefault="00410F6B" w:rsidP="00FC2FD1">
      <w:pPr>
        <w:rPr>
          <w:rFonts w:ascii="Arial" w:hAnsi="Arial" w:cs="Arial"/>
          <w:b/>
          <w:color w:val="4F81BD"/>
          <w:lang w:eastAsia="en-US"/>
        </w:rPr>
      </w:pPr>
    </w:p>
    <w:p w14:paraId="123E41F7" w14:textId="77777777" w:rsidR="00410F6B" w:rsidRDefault="00410F6B" w:rsidP="00FC2FD1">
      <w:pPr>
        <w:rPr>
          <w:rFonts w:ascii="Arial" w:hAnsi="Arial" w:cs="Arial"/>
          <w:b/>
          <w:color w:val="4F81BD"/>
          <w:lang w:eastAsia="en-US"/>
        </w:rPr>
      </w:pPr>
    </w:p>
    <w:p w14:paraId="251827D5" w14:textId="77777777" w:rsidR="00410F6B" w:rsidRDefault="00410F6B" w:rsidP="00FC2FD1">
      <w:pPr>
        <w:rPr>
          <w:rFonts w:ascii="Arial" w:hAnsi="Arial" w:cs="Arial"/>
          <w:b/>
          <w:color w:val="4F81BD"/>
          <w:lang w:eastAsia="en-US"/>
        </w:rPr>
      </w:pPr>
    </w:p>
    <w:p w14:paraId="2D7DB0E2" w14:textId="797553AE" w:rsidR="00625268" w:rsidRDefault="00FC2FD1" w:rsidP="00FC2FD1">
      <w:pPr>
        <w:rPr>
          <w:rFonts w:ascii="Arial" w:hAnsi="Arial" w:cs="Arial"/>
          <w:b/>
          <w:color w:val="4F81BD"/>
          <w:lang w:eastAsia="en-US"/>
        </w:rPr>
      </w:pPr>
      <w:r>
        <w:rPr>
          <w:rFonts w:ascii="Arial" w:hAnsi="Arial" w:cs="Arial"/>
          <w:b/>
          <w:color w:val="4F81BD"/>
          <w:lang w:eastAsia="en-US"/>
        </w:rPr>
        <w:lastRenderedPageBreak/>
        <w:t xml:space="preserve">Numbing cream </w:t>
      </w:r>
      <w:r w:rsidR="008D04AE">
        <w:rPr>
          <w:rFonts w:ascii="Arial" w:hAnsi="Arial" w:cs="Arial"/>
          <w:b/>
          <w:color w:val="4F81BD"/>
          <w:lang w:eastAsia="en-US"/>
        </w:rPr>
        <w:t>(</w:t>
      </w:r>
      <w:r>
        <w:rPr>
          <w:rFonts w:ascii="Arial" w:hAnsi="Arial" w:cs="Arial"/>
          <w:b/>
          <w:color w:val="4F81BD"/>
          <w:lang w:eastAsia="en-US"/>
        </w:rPr>
        <w:t xml:space="preserve">Magic </w:t>
      </w:r>
      <w:r w:rsidR="005840BC">
        <w:rPr>
          <w:rFonts w:ascii="Arial" w:hAnsi="Arial" w:cs="Arial"/>
          <w:b/>
          <w:color w:val="4F81BD"/>
          <w:lang w:eastAsia="en-US"/>
        </w:rPr>
        <w:t>C</w:t>
      </w:r>
      <w:r>
        <w:rPr>
          <w:rFonts w:ascii="Arial" w:hAnsi="Arial" w:cs="Arial"/>
          <w:b/>
          <w:color w:val="4F81BD"/>
          <w:lang w:eastAsia="en-US"/>
        </w:rPr>
        <w:t>ream</w:t>
      </w:r>
      <w:r w:rsidR="008D04AE">
        <w:rPr>
          <w:rFonts w:ascii="Arial" w:hAnsi="Arial" w:cs="Arial"/>
          <w:b/>
          <w:color w:val="4F81BD"/>
          <w:lang w:eastAsia="en-US"/>
        </w:rPr>
        <w:t>) and Cold Spray</w:t>
      </w:r>
      <w:r>
        <w:rPr>
          <w:rFonts w:ascii="Arial" w:hAnsi="Arial" w:cs="Arial"/>
          <w:b/>
          <w:color w:val="4F81BD"/>
          <w:lang w:eastAsia="en-US"/>
        </w:rPr>
        <w:t>.</w:t>
      </w:r>
    </w:p>
    <w:p w14:paraId="18890ECE" w14:textId="77777777" w:rsidR="00B61CE1" w:rsidRDefault="00B61CE1" w:rsidP="00FC2FD1">
      <w:pPr>
        <w:rPr>
          <w:rFonts w:ascii="Arial" w:hAnsi="Arial" w:cs="Arial"/>
          <w:b/>
          <w:color w:val="4F81BD"/>
          <w:lang w:eastAsia="en-US"/>
        </w:rPr>
      </w:pPr>
    </w:p>
    <w:p w14:paraId="59BCA683" w14:textId="1E839998" w:rsidR="00251BFF" w:rsidRDefault="00E239F7" w:rsidP="00FC2FD1">
      <w:pPr>
        <w:rPr>
          <w:rFonts w:ascii="Arial" w:hAnsi="Arial" w:cs="Arial"/>
          <w:b/>
          <w:color w:val="4F81BD"/>
          <w:lang w:eastAsia="en-US"/>
        </w:rPr>
      </w:pPr>
      <w:r w:rsidRPr="00E239F7">
        <w:rPr>
          <w:noProof/>
        </w:rPr>
        <w:drawing>
          <wp:inline distT="0" distB="0" distL="0" distR="0" wp14:anchorId="636532A8" wp14:editId="36CD382E">
            <wp:extent cx="6645910" cy="1047115"/>
            <wp:effectExtent l="0" t="0" r="0" b="63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6645910" cy="1047115"/>
                    </a:xfrm>
                    <a:prstGeom prst="rect">
                      <a:avLst/>
                    </a:prstGeom>
                    <a:noFill/>
                    <a:ln>
                      <a:noFill/>
                    </a:ln>
                  </pic:spPr>
                </pic:pic>
              </a:graphicData>
            </a:graphic>
          </wp:inline>
        </w:drawing>
      </w:r>
    </w:p>
    <w:p w14:paraId="1122B643" w14:textId="4187F811" w:rsidR="00A2089A" w:rsidRDefault="00A2089A" w:rsidP="00FC2FD1">
      <w:pPr>
        <w:rPr>
          <w:rFonts w:ascii="Arial" w:hAnsi="Arial" w:cs="Arial"/>
          <w:bCs/>
          <w:lang w:eastAsia="en-US"/>
        </w:rPr>
      </w:pPr>
    </w:p>
    <w:p w14:paraId="18446E0F" w14:textId="18C96165" w:rsidR="00A2089A" w:rsidRDefault="00A2089A" w:rsidP="00E77933">
      <w:pPr>
        <w:jc w:val="center"/>
        <w:rPr>
          <w:rFonts w:ascii="Arial" w:hAnsi="Arial" w:cs="Arial"/>
          <w:bCs/>
          <w:lang w:eastAsia="en-US"/>
        </w:rPr>
      </w:pPr>
      <w:r>
        <w:rPr>
          <w:rFonts w:ascii="Arial" w:hAnsi="Arial" w:cs="Arial"/>
          <w:bCs/>
          <w:noProof/>
          <w:lang w:eastAsia="en-US"/>
        </w:rPr>
        <w:drawing>
          <wp:inline distT="0" distB="0" distL="0" distR="0" wp14:anchorId="29E3FAC1" wp14:editId="03C2EB8D">
            <wp:extent cx="1257300" cy="1749425"/>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257300" cy="1749425"/>
                    </a:xfrm>
                    <a:prstGeom prst="rect">
                      <a:avLst/>
                    </a:prstGeom>
                    <a:noFill/>
                  </pic:spPr>
                </pic:pic>
              </a:graphicData>
            </a:graphic>
          </wp:inline>
        </w:drawing>
      </w:r>
      <w:r>
        <w:rPr>
          <w:rFonts w:ascii="Arial" w:hAnsi="Arial" w:cs="Arial"/>
          <w:bCs/>
          <w:noProof/>
          <w:lang w:eastAsia="en-US"/>
        </w:rPr>
        <w:drawing>
          <wp:inline distT="0" distB="0" distL="0" distR="0" wp14:anchorId="572AD770" wp14:editId="1237F5E7">
            <wp:extent cx="1409700" cy="1749425"/>
            <wp:effectExtent l="0" t="0" r="0"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09700" cy="1749425"/>
                    </a:xfrm>
                    <a:prstGeom prst="rect">
                      <a:avLst/>
                    </a:prstGeom>
                    <a:noFill/>
                  </pic:spPr>
                </pic:pic>
              </a:graphicData>
            </a:graphic>
          </wp:inline>
        </w:drawing>
      </w:r>
      <w:r w:rsidR="00ED7F6D">
        <w:rPr>
          <w:noProof/>
        </w:rPr>
        <w:drawing>
          <wp:inline distT="0" distB="0" distL="0" distR="0" wp14:anchorId="00AA2322" wp14:editId="70876961">
            <wp:extent cx="2819400" cy="1741805"/>
            <wp:effectExtent l="0" t="0" r="0" b="0"/>
            <wp:docPr id="14" name="Picture 14" descr="See the source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See the source image"/>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2828767" cy="1747592"/>
                    </a:xfrm>
                    <a:prstGeom prst="rect">
                      <a:avLst/>
                    </a:prstGeom>
                    <a:noFill/>
                    <a:ln>
                      <a:noFill/>
                    </a:ln>
                  </pic:spPr>
                </pic:pic>
              </a:graphicData>
            </a:graphic>
          </wp:inline>
        </w:drawing>
      </w:r>
    </w:p>
    <w:p w14:paraId="4D0A574D" w14:textId="4152EE6A" w:rsidR="00A2089A" w:rsidRDefault="00E77933" w:rsidP="00FC2FD1">
      <w:pPr>
        <w:rPr>
          <w:rFonts w:ascii="Arial" w:hAnsi="Arial" w:cs="Arial"/>
          <w:bCs/>
          <w:lang w:eastAsia="en-US"/>
        </w:rPr>
      </w:pPr>
      <w:r>
        <w:rPr>
          <w:rFonts w:ascii="Arial" w:hAnsi="Arial" w:cs="Arial"/>
          <w:bCs/>
          <w:noProof/>
          <w:lang w:eastAsia="en-US"/>
        </w:rPr>
        <mc:AlternateContent>
          <mc:Choice Requires="wps">
            <w:drawing>
              <wp:anchor distT="0" distB="0" distL="114300" distR="114300" simplePos="0" relativeHeight="251677696" behindDoc="0" locked="0" layoutInCell="1" allowOverlap="1" wp14:anchorId="37B36AE6" wp14:editId="546B4965">
                <wp:simplePos x="0" y="0"/>
                <wp:positionH relativeFrom="column">
                  <wp:posOffset>533400</wp:posOffset>
                </wp:positionH>
                <wp:positionV relativeFrom="paragraph">
                  <wp:posOffset>118745</wp:posOffset>
                </wp:positionV>
                <wp:extent cx="1304925" cy="428625"/>
                <wp:effectExtent l="0" t="0" r="28575" b="28575"/>
                <wp:wrapNone/>
                <wp:docPr id="5" name="Text Box 5"/>
                <wp:cNvGraphicFramePr/>
                <a:graphic xmlns:a="http://schemas.openxmlformats.org/drawingml/2006/main">
                  <a:graphicData uri="http://schemas.microsoft.com/office/word/2010/wordprocessingShape">
                    <wps:wsp>
                      <wps:cNvSpPr txBox="1"/>
                      <wps:spPr>
                        <a:xfrm>
                          <a:off x="0" y="0"/>
                          <a:ext cx="1304925" cy="428625"/>
                        </a:xfrm>
                        <a:prstGeom prst="rect">
                          <a:avLst/>
                        </a:prstGeom>
                        <a:solidFill>
                          <a:schemeClr val="lt1"/>
                        </a:solidFill>
                        <a:ln w="6350">
                          <a:solidFill>
                            <a:prstClr val="black"/>
                          </a:solidFill>
                        </a:ln>
                      </wps:spPr>
                      <wps:txbx>
                        <w:txbxContent>
                          <w:p w14:paraId="01599155" w14:textId="2936714A" w:rsidR="00A2089A" w:rsidRPr="00E77933" w:rsidRDefault="00A2089A">
                            <w:pPr>
                              <w:rPr>
                                <w:b/>
                                <w:bCs/>
                              </w:rPr>
                            </w:pPr>
                            <w:r w:rsidRPr="00E77933">
                              <w:rPr>
                                <w:b/>
                                <w:bCs/>
                              </w:rPr>
                              <w:t xml:space="preserve">Back of Hands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B36AE6" id="Text Box 5" o:spid="_x0000_s1027" type="#_x0000_t202" style="position:absolute;margin-left:42pt;margin-top:9.35pt;width:102.75pt;height:33.7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" fillcolor="white [3201]" strokeweight=".5pt">
                <v:textbox>
                  <w:txbxContent>
                    <w:p w14:paraId="01599155" w14:textId="2936714A" w:rsidR="00A2089A" w:rsidRPr="00E77933" w:rsidRDefault="00A2089A">
                      <w:pPr>
                        <w:rPr>
                          <w:b/>
                          <w:bCs/>
                        </w:rPr>
                      </w:pPr>
                      <w:r w:rsidRPr="00E77933">
                        <w:rPr>
                          <w:b/>
                          <w:bCs/>
                        </w:rPr>
                        <w:t xml:space="preserve">Back of Hands </w:t>
                      </w:r>
                    </w:p>
                  </w:txbxContent>
                </v:textbox>
              </v:shape>
            </w:pict>
          </mc:Fallback>
        </mc:AlternateContent>
      </w:r>
      <w:r>
        <w:rPr>
          <w:rFonts w:ascii="Arial" w:hAnsi="Arial" w:cs="Arial"/>
          <w:bCs/>
          <w:noProof/>
          <w:lang w:eastAsia="en-US"/>
        </w:rPr>
        <mc:AlternateContent>
          <mc:Choice Requires="wps">
            <w:drawing>
              <wp:anchor distT="0" distB="0" distL="114300" distR="114300" simplePos="0" relativeHeight="251678720" behindDoc="0" locked="0" layoutInCell="1" allowOverlap="1" wp14:anchorId="1E318585" wp14:editId="43216906">
                <wp:simplePos x="0" y="0"/>
                <wp:positionH relativeFrom="column">
                  <wp:posOffset>2000250</wp:posOffset>
                </wp:positionH>
                <wp:positionV relativeFrom="paragraph">
                  <wp:posOffset>105410</wp:posOffset>
                </wp:positionV>
                <wp:extent cx="1190625" cy="457200"/>
                <wp:effectExtent l="0" t="0" r="28575" b="19050"/>
                <wp:wrapNone/>
                <wp:docPr id="9" name="Text Box 9"/>
                <wp:cNvGraphicFramePr/>
                <a:graphic xmlns:a="http://schemas.openxmlformats.org/drawingml/2006/main">
                  <a:graphicData uri="http://schemas.microsoft.com/office/word/2010/wordprocessingShape">
                    <wps:wsp>
                      <wps:cNvSpPr txBox="1"/>
                      <wps:spPr>
                        <a:xfrm>
                          <a:off x="0" y="0"/>
                          <a:ext cx="1190625" cy="457200"/>
                        </a:xfrm>
                        <a:prstGeom prst="rect">
                          <a:avLst/>
                        </a:prstGeom>
                        <a:solidFill>
                          <a:schemeClr val="lt1"/>
                        </a:solidFill>
                        <a:ln w="6350">
                          <a:solidFill>
                            <a:prstClr val="black"/>
                          </a:solidFill>
                        </a:ln>
                      </wps:spPr>
                      <wps:txbx>
                        <w:txbxContent>
                          <w:p w14:paraId="50CA9B2C" w14:textId="3435F332" w:rsidR="00A2089A" w:rsidRPr="00E77933" w:rsidRDefault="00A2089A">
                            <w:pPr>
                              <w:rPr>
                                <w:b/>
                                <w:bCs/>
                              </w:rPr>
                            </w:pPr>
                            <w:r w:rsidRPr="00E77933">
                              <w:rPr>
                                <w:b/>
                                <w:bCs/>
                              </w:rPr>
                              <w:t>Crook of Elbows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E318585" id="Text Box 9" o:spid="_x0000_s1028" type="#_x0000_t202" style="position:absolute;margin-left:157.5pt;margin-top:8.3pt;width:93.75pt;height:36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" fillcolor="white [3201]" strokeweight=".5pt">
                <v:textbox>
                  <w:txbxContent>
                    <w:p w14:paraId="50CA9B2C" w14:textId="3435F332" w:rsidR="00A2089A" w:rsidRPr="00E77933" w:rsidRDefault="00A2089A">
                      <w:pPr>
                        <w:rPr>
                          <w:b/>
                          <w:bCs/>
                        </w:rPr>
                      </w:pPr>
                      <w:r w:rsidRPr="00E77933">
                        <w:rPr>
                          <w:b/>
                          <w:bCs/>
                        </w:rPr>
                        <w:t>Crook of Elbows</w:t>
                      </w:r>
                    </w:p>
                  </w:txbxContent>
                </v:textbox>
              </v:shape>
            </w:pict>
          </mc:Fallback>
        </mc:AlternateContent>
      </w:r>
      <w:r w:rsidR="00ED7F6D">
        <w:rPr>
          <w:rFonts w:ascii="Arial" w:hAnsi="Arial" w:cs="Arial"/>
          <w:bCs/>
          <w:noProof/>
          <w:lang w:eastAsia="en-US"/>
        </w:rPr>
        <mc:AlternateContent>
          <mc:Choice Requires="wps">
            <w:drawing>
              <wp:anchor distT="0" distB="0" distL="114300" distR="114300" simplePos="0" relativeHeight="251680768" behindDoc="0" locked="0" layoutInCell="1" allowOverlap="1" wp14:anchorId="314039B8" wp14:editId="1D18DF4D">
                <wp:simplePos x="0" y="0"/>
                <wp:positionH relativeFrom="column">
                  <wp:posOffset>3257550</wp:posOffset>
                </wp:positionH>
                <wp:positionV relativeFrom="paragraph">
                  <wp:posOffset>61595</wp:posOffset>
                </wp:positionV>
                <wp:extent cx="2857500" cy="638175"/>
                <wp:effectExtent l="0" t="0" r="19050" b="28575"/>
                <wp:wrapNone/>
                <wp:docPr id="15" name="Text Box 15"/>
                <wp:cNvGraphicFramePr/>
                <a:graphic xmlns:a="http://schemas.openxmlformats.org/drawingml/2006/main">
                  <a:graphicData uri="http://schemas.microsoft.com/office/word/2010/wordprocessingShape">
                    <wps:wsp>
                      <wps:cNvSpPr txBox="1"/>
                      <wps:spPr>
                        <a:xfrm>
                          <a:off x="0" y="0"/>
                          <a:ext cx="2857500" cy="638175"/>
                        </a:xfrm>
                        <a:prstGeom prst="rect">
                          <a:avLst/>
                        </a:prstGeom>
                        <a:solidFill>
                          <a:schemeClr val="lt1"/>
                        </a:solidFill>
                        <a:ln w="6350">
                          <a:solidFill>
                            <a:prstClr val="black"/>
                          </a:solidFill>
                        </a:ln>
                      </wps:spPr>
                      <wps:txbx>
                        <w:txbxContent>
                          <w:p w14:paraId="670F8AB6" w14:textId="61A7EB9C" w:rsidR="00ED7F6D" w:rsidRPr="00E77933" w:rsidRDefault="00ED7F6D">
                            <w:pPr>
                              <w:rPr>
                                <w:b/>
                                <w:bCs/>
                              </w:rPr>
                            </w:pPr>
                            <w:proofErr w:type="spellStart"/>
                            <w:proofErr w:type="gramStart"/>
                            <w:r w:rsidRPr="00E77933">
                              <w:rPr>
                                <w:b/>
                                <w:bCs/>
                              </w:rPr>
                              <w:t>Ametop</w:t>
                            </w:r>
                            <w:proofErr w:type="spellEnd"/>
                            <w:r w:rsidRPr="00E77933">
                              <w:rPr>
                                <w:b/>
                                <w:bCs/>
                              </w:rPr>
                              <w:t xml:space="preserve">  must</w:t>
                            </w:r>
                            <w:proofErr w:type="gramEnd"/>
                            <w:r w:rsidRPr="00E77933">
                              <w:rPr>
                                <w:b/>
                                <w:bCs/>
                              </w:rPr>
                              <w:t xml:space="preserve"> be stored in the fridge</w:t>
                            </w:r>
                            <w:r w:rsidR="003E6842">
                              <w:rPr>
                                <w:b/>
                                <w:bCs/>
                              </w:rPr>
                              <w:t>.</w:t>
                            </w:r>
                            <w:r w:rsidRPr="00E77933">
                              <w:rPr>
                                <w:b/>
                                <w:bCs/>
                              </w:rPr>
                              <w:t xml:space="preserve"> </w:t>
                            </w:r>
                            <w:proofErr w:type="spellStart"/>
                            <w:r w:rsidRPr="00E77933">
                              <w:rPr>
                                <w:b/>
                                <w:bCs/>
                              </w:rPr>
                              <w:t>Emla</w:t>
                            </w:r>
                            <w:proofErr w:type="spellEnd"/>
                            <w:r w:rsidRPr="00E77933">
                              <w:rPr>
                                <w:b/>
                                <w:bCs/>
                              </w:rPr>
                              <w:t xml:space="preserve"> Cream must be stored </w:t>
                            </w:r>
                            <w:r w:rsidR="003E6842">
                              <w:rPr>
                                <w:b/>
                                <w:bCs/>
                              </w:rPr>
                              <w:t xml:space="preserve">in a </w:t>
                            </w:r>
                            <w:r w:rsidRPr="00E77933">
                              <w:rPr>
                                <w:b/>
                                <w:bCs/>
                              </w:rPr>
                              <w:t xml:space="preserve">cupboard.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4039B8" id="Text Box 15" o:spid="_x0000_s1029" type="#_x0000_t202" style="position:absolute;margin-left:256.5pt;margin-top:4.85pt;width:225pt;height:50.2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" fillcolor="white [3201]" strokeweight=".5pt">
                <v:textbox>
                  <w:txbxContent>
                    <w:p w14:paraId="670F8AB6" w14:textId="61A7EB9C" w:rsidR="00ED7F6D" w:rsidRPr="00E77933" w:rsidRDefault="00ED7F6D">
                      <w:pPr>
                        <w:rPr>
                          <w:b/>
                          <w:bCs/>
                        </w:rPr>
                      </w:pPr>
                      <w:proofErr w:type="spellStart"/>
                      <w:proofErr w:type="gramStart"/>
                      <w:r w:rsidRPr="00E77933">
                        <w:rPr>
                          <w:b/>
                          <w:bCs/>
                        </w:rPr>
                        <w:t>Ametop</w:t>
                      </w:r>
                      <w:proofErr w:type="spellEnd"/>
                      <w:r w:rsidRPr="00E77933">
                        <w:rPr>
                          <w:b/>
                          <w:bCs/>
                        </w:rPr>
                        <w:t xml:space="preserve">  must</w:t>
                      </w:r>
                      <w:proofErr w:type="gramEnd"/>
                      <w:r w:rsidRPr="00E77933">
                        <w:rPr>
                          <w:b/>
                          <w:bCs/>
                        </w:rPr>
                        <w:t xml:space="preserve"> be stored in the fridge</w:t>
                      </w:r>
                      <w:r w:rsidR="003E6842">
                        <w:rPr>
                          <w:b/>
                          <w:bCs/>
                        </w:rPr>
                        <w:t>.</w:t>
                      </w:r>
                      <w:r w:rsidRPr="00E77933">
                        <w:rPr>
                          <w:b/>
                          <w:bCs/>
                        </w:rPr>
                        <w:t xml:space="preserve"> </w:t>
                      </w:r>
                      <w:proofErr w:type="spellStart"/>
                      <w:r w:rsidRPr="00E77933">
                        <w:rPr>
                          <w:b/>
                          <w:bCs/>
                        </w:rPr>
                        <w:t>Emla</w:t>
                      </w:r>
                      <w:proofErr w:type="spellEnd"/>
                      <w:r w:rsidRPr="00E77933">
                        <w:rPr>
                          <w:b/>
                          <w:bCs/>
                        </w:rPr>
                        <w:t xml:space="preserve"> Cream must be stored </w:t>
                      </w:r>
                      <w:r w:rsidR="003E6842">
                        <w:rPr>
                          <w:b/>
                          <w:bCs/>
                        </w:rPr>
                        <w:t xml:space="preserve">in a </w:t>
                      </w:r>
                      <w:r w:rsidRPr="00E77933">
                        <w:rPr>
                          <w:b/>
                          <w:bCs/>
                        </w:rPr>
                        <w:t xml:space="preserve">cupboard. </w:t>
                      </w:r>
                    </w:p>
                  </w:txbxContent>
                </v:textbox>
              </v:shape>
            </w:pict>
          </mc:Fallback>
        </mc:AlternateContent>
      </w:r>
    </w:p>
    <w:p w14:paraId="1D9F9A5F" w14:textId="0EF1E3A4" w:rsidR="00A2089A" w:rsidRDefault="00A2089A" w:rsidP="00FC2FD1">
      <w:pPr>
        <w:rPr>
          <w:rFonts w:ascii="Arial" w:hAnsi="Arial" w:cs="Arial"/>
          <w:bCs/>
          <w:lang w:eastAsia="en-US"/>
        </w:rPr>
      </w:pPr>
    </w:p>
    <w:p w14:paraId="70B6B5BC" w14:textId="2C66DF1D" w:rsidR="00A2089A" w:rsidRDefault="00A2089A" w:rsidP="00FC2FD1">
      <w:pPr>
        <w:rPr>
          <w:rFonts w:ascii="Arial" w:hAnsi="Arial" w:cs="Arial"/>
          <w:bCs/>
          <w:lang w:eastAsia="en-US"/>
        </w:rPr>
      </w:pPr>
    </w:p>
    <w:p w14:paraId="018A3215" w14:textId="354CD2A5" w:rsidR="00A2089A" w:rsidRDefault="00A2089A" w:rsidP="00FC2FD1">
      <w:pPr>
        <w:rPr>
          <w:rFonts w:ascii="Arial" w:hAnsi="Arial" w:cs="Arial"/>
          <w:bCs/>
          <w:lang w:eastAsia="en-US"/>
        </w:rPr>
      </w:pPr>
    </w:p>
    <w:p w14:paraId="5F39E2B9" w14:textId="77777777" w:rsidR="00251BFF" w:rsidRDefault="00251BFF" w:rsidP="00FC2FD1">
      <w:pPr>
        <w:rPr>
          <w:rFonts w:ascii="Arial" w:hAnsi="Arial" w:cs="Arial"/>
          <w:bCs/>
          <w:lang w:eastAsia="en-US"/>
        </w:rPr>
      </w:pPr>
    </w:p>
    <w:p w14:paraId="474F1ED9" w14:textId="77777777" w:rsidR="00E239F7" w:rsidRDefault="00E239F7" w:rsidP="007A1E09">
      <w:pPr>
        <w:rPr>
          <w:rFonts w:ascii="Arial" w:hAnsi="Arial" w:cs="Arial"/>
          <w:lang w:eastAsia="en-US"/>
        </w:rPr>
      </w:pPr>
      <w:r w:rsidRPr="00E239F7">
        <w:rPr>
          <w:noProof/>
        </w:rPr>
        <w:drawing>
          <wp:inline distT="0" distB="0" distL="0" distR="0" wp14:anchorId="10EAA207" wp14:editId="4CF53313">
            <wp:extent cx="6645910" cy="1751965"/>
            <wp:effectExtent l="0" t="0" r="0" b="635"/>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6645910" cy="1751965"/>
                    </a:xfrm>
                    <a:prstGeom prst="rect">
                      <a:avLst/>
                    </a:prstGeom>
                    <a:noFill/>
                    <a:ln>
                      <a:noFill/>
                    </a:ln>
                  </pic:spPr>
                </pic:pic>
              </a:graphicData>
            </a:graphic>
          </wp:inline>
        </w:drawing>
      </w:r>
    </w:p>
    <w:p w14:paraId="53E75455" w14:textId="6FBF92E7" w:rsidR="00295706" w:rsidRDefault="007A1E09" w:rsidP="007A1E09">
      <w:pPr>
        <w:rPr>
          <w:rFonts w:ascii="Arial" w:hAnsi="Arial" w:cs="Arial"/>
          <w:lang w:eastAsia="en-US"/>
        </w:rPr>
      </w:pPr>
      <w:r w:rsidRPr="007A1E09">
        <w:rPr>
          <w:rFonts w:ascii="Arial" w:hAnsi="Arial" w:cs="Arial"/>
          <w:lang w:eastAsia="en-US"/>
        </w:rPr>
        <w:t xml:space="preserve">Cold spray is applied and works instantly, the phlebotomist will spray this on the arm or hand, it does feel very cold, but it doesn’t hurt. Please note if a Child or Young Person has very small </w:t>
      </w:r>
      <w:proofErr w:type="gramStart"/>
      <w:r w:rsidRPr="007A1E09">
        <w:rPr>
          <w:rFonts w:ascii="Arial" w:hAnsi="Arial" w:cs="Arial"/>
          <w:lang w:eastAsia="en-US"/>
        </w:rPr>
        <w:t>veins, or</w:t>
      </w:r>
      <w:proofErr w:type="gramEnd"/>
      <w:r w:rsidRPr="007A1E09">
        <w:rPr>
          <w:rFonts w:ascii="Arial" w:hAnsi="Arial" w:cs="Arial"/>
          <w:lang w:eastAsia="en-US"/>
        </w:rPr>
        <w:t xml:space="preserve"> is known to have difficult access we would recommend the numbing cream rather th</w:t>
      </w:r>
      <w:r w:rsidR="00E239F7">
        <w:rPr>
          <w:rFonts w:ascii="Arial" w:hAnsi="Arial" w:cs="Arial"/>
          <w:lang w:eastAsia="en-US"/>
        </w:rPr>
        <w:t>a</w:t>
      </w:r>
      <w:r w:rsidRPr="007A1E09">
        <w:rPr>
          <w:rFonts w:ascii="Arial" w:hAnsi="Arial" w:cs="Arial"/>
          <w:lang w:eastAsia="en-US"/>
        </w:rPr>
        <w:t>n the cold spray. The nur</w:t>
      </w:r>
      <w:r w:rsidR="005E5405">
        <w:rPr>
          <w:rFonts w:ascii="Arial" w:hAnsi="Arial" w:cs="Arial"/>
          <w:lang w:eastAsia="en-US"/>
        </w:rPr>
        <w:t>se</w:t>
      </w:r>
      <w:r w:rsidRPr="007A1E09">
        <w:rPr>
          <w:rFonts w:ascii="Arial" w:hAnsi="Arial" w:cs="Arial"/>
          <w:lang w:eastAsia="en-US"/>
        </w:rPr>
        <w:t xml:space="preserve"> can review this with you on the day.</w:t>
      </w:r>
    </w:p>
    <w:p w14:paraId="2144C8F7" w14:textId="77777777" w:rsidR="007A1E09" w:rsidRDefault="007A1E09" w:rsidP="007A1E09">
      <w:pPr>
        <w:rPr>
          <w:rFonts w:ascii="Arial" w:hAnsi="Arial" w:cs="Arial"/>
          <w:lang w:eastAsia="en-US"/>
        </w:rPr>
      </w:pPr>
    </w:p>
    <w:p w14:paraId="66623233" w14:textId="4D1B2921" w:rsidR="00EB5DDF" w:rsidRDefault="00E109C7" w:rsidP="005E5405">
      <w:pPr>
        <w:jc w:val="center"/>
        <w:rPr>
          <w:rFonts w:ascii="Arial" w:hAnsi="Arial" w:cs="Arial"/>
          <w:color w:val="FF0000"/>
          <w:lang w:eastAsia="en-US"/>
        </w:rPr>
      </w:pPr>
      <w:r w:rsidRPr="001703B6">
        <w:rPr>
          <w:rFonts w:ascii="Arial" w:hAnsi="Arial" w:cs="Arial"/>
          <w:b/>
          <w:bCs/>
          <w:color w:val="FF0000"/>
          <w:lang w:eastAsia="en-US"/>
        </w:rPr>
        <w:t>Please inform staff if you</w:t>
      </w:r>
      <w:r w:rsidR="005E5405">
        <w:rPr>
          <w:rFonts w:ascii="Arial" w:hAnsi="Arial" w:cs="Arial"/>
          <w:b/>
          <w:bCs/>
          <w:color w:val="FF0000"/>
          <w:lang w:eastAsia="en-US"/>
        </w:rPr>
        <w:t xml:space="preserve">r </w:t>
      </w:r>
      <w:r w:rsidR="00B61CE1">
        <w:rPr>
          <w:rFonts w:ascii="Arial" w:hAnsi="Arial" w:cs="Arial"/>
          <w:b/>
          <w:bCs/>
          <w:color w:val="FF0000"/>
          <w:lang w:eastAsia="en-US"/>
        </w:rPr>
        <w:t>C</w:t>
      </w:r>
      <w:r w:rsidR="005E5405">
        <w:rPr>
          <w:rFonts w:ascii="Arial" w:hAnsi="Arial" w:cs="Arial"/>
          <w:b/>
          <w:bCs/>
          <w:color w:val="FF0000"/>
          <w:lang w:eastAsia="en-US"/>
        </w:rPr>
        <w:t xml:space="preserve">hild or </w:t>
      </w:r>
      <w:r w:rsidR="00B61CE1">
        <w:rPr>
          <w:rFonts w:ascii="Arial" w:hAnsi="Arial" w:cs="Arial"/>
          <w:b/>
          <w:bCs/>
          <w:color w:val="FF0000"/>
          <w:lang w:eastAsia="en-US"/>
        </w:rPr>
        <w:t>Y</w:t>
      </w:r>
      <w:r w:rsidR="005E5405">
        <w:rPr>
          <w:rFonts w:ascii="Arial" w:hAnsi="Arial" w:cs="Arial"/>
          <w:b/>
          <w:bCs/>
          <w:color w:val="FF0000"/>
          <w:lang w:eastAsia="en-US"/>
        </w:rPr>
        <w:t xml:space="preserve">oung </w:t>
      </w:r>
      <w:r w:rsidR="00B61CE1">
        <w:rPr>
          <w:rFonts w:ascii="Arial" w:hAnsi="Arial" w:cs="Arial"/>
          <w:b/>
          <w:bCs/>
          <w:color w:val="FF0000"/>
          <w:lang w:eastAsia="en-US"/>
        </w:rPr>
        <w:t>P</w:t>
      </w:r>
      <w:r w:rsidR="005E5405">
        <w:rPr>
          <w:rFonts w:ascii="Arial" w:hAnsi="Arial" w:cs="Arial"/>
          <w:b/>
          <w:bCs/>
          <w:color w:val="FF0000"/>
          <w:lang w:eastAsia="en-US"/>
        </w:rPr>
        <w:t>erson</w:t>
      </w:r>
      <w:r w:rsidRPr="001703B6">
        <w:rPr>
          <w:rFonts w:ascii="Arial" w:hAnsi="Arial" w:cs="Arial"/>
          <w:b/>
          <w:bCs/>
          <w:color w:val="FF0000"/>
          <w:lang w:eastAsia="en-US"/>
        </w:rPr>
        <w:t xml:space="preserve"> ha</w:t>
      </w:r>
      <w:r w:rsidR="005E5405">
        <w:rPr>
          <w:rFonts w:ascii="Arial" w:hAnsi="Arial" w:cs="Arial"/>
          <w:b/>
          <w:bCs/>
          <w:color w:val="FF0000"/>
          <w:lang w:eastAsia="en-US"/>
        </w:rPr>
        <w:t>s</w:t>
      </w:r>
      <w:r w:rsidRPr="001703B6">
        <w:rPr>
          <w:rFonts w:ascii="Arial" w:hAnsi="Arial" w:cs="Arial"/>
          <w:b/>
          <w:bCs/>
          <w:color w:val="FF0000"/>
          <w:lang w:eastAsia="en-US"/>
        </w:rPr>
        <w:t xml:space="preserve"> any allergies prior to </w:t>
      </w:r>
      <w:r w:rsidR="004C1192">
        <w:rPr>
          <w:rFonts w:ascii="Arial" w:hAnsi="Arial" w:cs="Arial"/>
          <w:b/>
          <w:bCs/>
          <w:color w:val="FF0000"/>
          <w:lang w:eastAsia="en-US"/>
        </w:rPr>
        <w:t xml:space="preserve">using </w:t>
      </w:r>
      <w:proofErr w:type="spellStart"/>
      <w:r w:rsidR="004C1192">
        <w:rPr>
          <w:rFonts w:ascii="Arial" w:hAnsi="Arial" w:cs="Arial"/>
          <w:b/>
          <w:bCs/>
          <w:color w:val="FF0000"/>
          <w:lang w:eastAsia="en-US"/>
        </w:rPr>
        <w:t>Ametop</w:t>
      </w:r>
      <w:proofErr w:type="spellEnd"/>
      <w:r w:rsidR="004C1192">
        <w:rPr>
          <w:rFonts w:ascii="Arial" w:hAnsi="Arial" w:cs="Arial"/>
          <w:b/>
          <w:bCs/>
          <w:color w:val="FF0000"/>
          <w:lang w:eastAsia="en-US"/>
        </w:rPr>
        <w:t xml:space="preserve">, </w:t>
      </w:r>
      <w:proofErr w:type="spellStart"/>
      <w:r w:rsidR="004C1192">
        <w:rPr>
          <w:rFonts w:ascii="Arial" w:hAnsi="Arial" w:cs="Arial"/>
          <w:b/>
          <w:bCs/>
          <w:color w:val="FF0000"/>
          <w:lang w:eastAsia="en-US"/>
        </w:rPr>
        <w:t>Emla</w:t>
      </w:r>
      <w:proofErr w:type="spellEnd"/>
      <w:r w:rsidR="004C1192">
        <w:rPr>
          <w:rFonts w:ascii="Arial" w:hAnsi="Arial" w:cs="Arial"/>
          <w:b/>
          <w:bCs/>
          <w:color w:val="FF0000"/>
          <w:lang w:eastAsia="en-US"/>
        </w:rPr>
        <w:t xml:space="preserve"> or the cold spray</w:t>
      </w:r>
      <w:r w:rsidRPr="001703B6">
        <w:rPr>
          <w:rFonts w:ascii="Arial" w:hAnsi="Arial" w:cs="Arial"/>
          <w:color w:val="FF0000"/>
          <w:lang w:eastAsia="en-US"/>
        </w:rPr>
        <w:t>.</w:t>
      </w:r>
    </w:p>
    <w:p w14:paraId="55C034E1" w14:textId="77777777" w:rsidR="0064654D" w:rsidRDefault="0064654D" w:rsidP="005E5405">
      <w:pPr>
        <w:jc w:val="center"/>
        <w:rPr>
          <w:rFonts w:ascii="Arial" w:hAnsi="Arial" w:cs="Arial"/>
          <w:b/>
          <w:color w:val="4F81BD"/>
          <w:lang w:eastAsia="en-US"/>
        </w:rPr>
      </w:pPr>
    </w:p>
    <w:p w14:paraId="1980AE07" w14:textId="77777777" w:rsidR="005064A8" w:rsidRDefault="005064A8" w:rsidP="00EB5DDF">
      <w:pPr>
        <w:rPr>
          <w:rFonts w:ascii="Arial" w:hAnsi="Arial" w:cs="Arial"/>
          <w:b/>
          <w:color w:val="4F81BD"/>
          <w:lang w:eastAsia="en-US"/>
        </w:rPr>
      </w:pPr>
      <w:r>
        <w:rPr>
          <w:rFonts w:ascii="Arial" w:hAnsi="Arial" w:cs="Arial"/>
          <w:b/>
          <w:color w:val="4F81BD"/>
          <w:lang w:eastAsia="en-US"/>
        </w:rPr>
        <w:t>Buzzy Bee</w:t>
      </w:r>
    </w:p>
    <w:p w14:paraId="5435B687" w14:textId="77777777" w:rsidR="005064A8" w:rsidRDefault="005064A8" w:rsidP="00EB5DDF">
      <w:pPr>
        <w:rPr>
          <w:rFonts w:ascii="Arial" w:hAnsi="Arial" w:cs="Arial"/>
          <w:b/>
          <w:color w:val="4F81BD"/>
          <w:lang w:eastAsia="en-US"/>
        </w:rPr>
      </w:pPr>
    </w:p>
    <w:p w14:paraId="703048B3" w14:textId="57EB06AF" w:rsidR="005064A8" w:rsidRDefault="005064A8" w:rsidP="00EB5DDF">
      <w:pPr>
        <w:rPr>
          <w:rFonts w:ascii="Arial" w:hAnsi="Arial" w:cs="Arial"/>
        </w:rPr>
      </w:pPr>
      <w:r w:rsidRPr="005064A8">
        <w:rPr>
          <w:rFonts w:ascii="Arial" w:hAnsi="Arial" w:cs="Arial"/>
        </w:rPr>
        <w:t xml:space="preserve">The Buzzy® device can be used to reduce or block pain from needle procedures such as </w:t>
      </w:r>
      <w:r w:rsidR="00206503">
        <w:rPr>
          <w:rFonts w:ascii="Arial" w:hAnsi="Arial" w:cs="Arial"/>
        </w:rPr>
        <w:t>blood tests</w:t>
      </w:r>
      <w:r>
        <w:rPr>
          <w:rFonts w:ascii="Arial" w:hAnsi="Arial" w:cs="Arial"/>
        </w:rPr>
        <w:t xml:space="preserve">. This can be used with or without numbing cream and cold spray.  </w:t>
      </w:r>
      <w:r w:rsidR="00206503">
        <w:rPr>
          <w:rFonts w:ascii="Arial" w:hAnsi="Arial" w:cs="Arial"/>
        </w:rPr>
        <w:t xml:space="preserve">It can also be used with the wings frozen or without wings. </w:t>
      </w:r>
    </w:p>
    <w:p w14:paraId="1A3076A4" w14:textId="50443ED4" w:rsidR="005064A8" w:rsidRDefault="005064A8" w:rsidP="00EB5DDF">
      <w:pPr>
        <w:rPr>
          <w:rFonts w:ascii="Arial" w:hAnsi="Arial" w:cs="Arial"/>
        </w:rPr>
      </w:pPr>
    </w:p>
    <w:p w14:paraId="080DF1C7" w14:textId="7306E65E" w:rsidR="005064A8" w:rsidRPr="005064A8" w:rsidRDefault="005064A8" w:rsidP="00CB1245">
      <w:pPr>
        <w:jc w:val="center"/>
        <w:rPr>
          <w:rFonts w:ascii="Arial" w:hAnsi="Arial" w:cs="Arial"/>
          <w:b/>
          <w:color w:val="4F81BD"/>
          <w:lang w:eastAsia="en-US"/>
        </w:rPr>
      </w:pPr>
      <w:r>
        <w:rPr>
          <w:rFonts w:ascii="Arial" w:hAnsi="Arial" w:cs="Arial"/>
          <w:b/>
          <w:noProof/>
          <w:color w:val="4F81BD"/>
          <w:lang w:eastAsia="en-US"/>
        </w:rPr>
        <w:lastRenderedPageBreak/>
        <w:drawing>
          <wp:inline distT="0" distB="0" distL="0" distR="0" wp14:anchorId="18072355" wp14:editId="0B1AA98B">
            <wp:extent cx="1469390" cy="1469390"/>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1469390" cy="1469390"/>
                    </a:xfrm>
                    <a:prstGeom prst="rect">
                      <a:avLst/>
                    </a:prstGeom>
                    <a:noFill/>
                  </pic:spPr>
                </pic:pic>
              </a:graphicData>
            </a:graphic>
          </wp:inline>
        </w:drawing>
      </w:r>
    </w:p>
    <w:p w14:paraId="109B879D" w14:textId="1A0104E9" w:rsidR="00491706" w:rsidRPr="00EB5DDF" w:rsidRDefault="00AB5F2F" w:rsidP="00EB5DDF">
      <w:pPr>
        <w:rPr>
          <w:rFonts w:ascii="Arial" w:hAnsi="Arial" w:cs="Arial"/>
          <w:color w:val="FF0000"/>
          <w:lang w:eastAsia="en-US"/>
        </w:rPr>
      </w:pPr>
      <w:r>
        <w:rPr>
          <w:rFonts w:ascii="Arial" w:hAnsi="Arial" w:cs="Arial"/>
          <w:b/>
          <w:color w:val="4F81BD"/>
          <w:lang w:eastAsia="en-US"/>
        </w:rPr>
        <w:t>Preparation advice.</w:t>
      </w:r>
    </w:p>
    <w:p w14:paraId="2A281429" w14:textId="77777777" w:rsidR="009872D1" w:rsidRDefault="009872D1" w:rsidP="00774946">
      <w:pPr>
        <w:rPr>
          <w:rFonts w:ascii="Arial" w:hAnsi="Arial" w:cs="Arial"/>
          <w:b/>
          <w:color w:val="4F81BD"/>
          <w:lang w:eastAsia="en-US"/>
        </w:rPr>
      </w:pPr>
    </w:p>
    <w:p w14:paraId="6EAC6C20" w14:textId="77777777" w:rsidR="00E239F7" w:rsidRPr="00E239F7" w:rsidRDefault="00E239F7" w:rsidP="00E239F7">
      <w:pPr>
        <w:rPr>
          <w:rFonts w:ascii="Arial" w:hAnsi="Arial" w:cs="Arial"/>
          <w:lang w:eastAsia="en-US"/>
        </w:rPr>
      </w:pPr>
      <w:r w:rsidRPr="00E239F7">
        <w:rPr>
          <w:rFonts w:ascii="Arial" w:hAnsi="Arial" w:cs="Arial"/>
          <w:lang w:eastAsia="en-US"/>
        </w:rPr>
        <w:t xml:space="preserve">Having a blood test can be quite unsettling for your Child or Young Person. It is always a good idea to prepare your child before having one done. Talk to your child </w:t>
      </w:r>
      <w:proofErr w:type="spellStart"/>
      <w:r w:rsidRPr="00E239F7">
        <w:rPr>
          <w:rFonts w:ascii="Arial" w:hAnsi="Arial" w:cs="Arial"/>
          <w:lang w:eastAsia="en-US"/>
        </w:rPr>
        <w:t>before hand</w:t>
      </w:r>
      <w:proofErr w:type="spellEnd"/>
      <w:r w:rsidRPr="00E239F7">
        <w:rPr>
          <w:rFonts w:ascii="Arial" w:hAnsi="Arial" w:cs="Arial"/>
          <w:lang w:eastAsia="en-US"/>
        </w:rPr>
        <w:t xml:space="preserve"> explain what might happen, tell them it will be over with quickly, be honest with them and give them lots of reassurance. </w:t>
      </w:r>
    </w:p>
    <w:p w14:paraId="67BCE728" w14:textId="77777777" w:rsidR="00E239F7" w:rsidRPr="00E239F7" w:rsidRDefault="00E239F7" w:rsidP="00E239F7">
      <w:pPr>
        <w:rPr>
          <w:rFonts w:ascii="Arial" w:hAnsi="Arial" w:cs="Arial"/>
          <w:lang w:eastAsia="en-US"/>
        </w:rPr>
      </w:pPr>
    </w:p>
    <w:p w14:paraId="0AAE6BDB" w14:textId="0349BDDF" w:rsidR="00B84173" w:rsidRPr="00B61CE1" w:rsidRDefault="00E239F7" w:rsidP="00E239F7">
      <w:pPr>
        <w:rPr>
          <w:rFonts w:ascii="Arial" w:hAnsi="Arial" w:cs="Arial"/>
          <w:b/>
          <w:bCs/>
          <w:lang w:eastAsia="en-US"/>
        </w:rPr>
      </w:pPr>
      <w:r w:rsidRPr="00E239F7">
        <w:rPr>
          <w:rFonts w:ascii="Arial" w:hAnsi="Arial" w:cs="Arial"/>
          <w:lang w:eastAsia="en-US"/>
        </w:rPr>
        <w:t xml:space="preserve">Parents are strongly encouraged to stay and help their child during the </w:t>
      </w:r>
      <w:proofErr w:type="gramStart"/>
      <w:r w:rsidRPr="00E239F7">
        <w:rPr>
          <w:rFonts w:ascii="Arial" w:hAnsi="Arial" w:cs="Arial"/>
          <w:lang w:eastAsia="en-US"/>
        </w:rPr>
        <w:t>procedure,</w:t>
      </w:r>
      <w:proofErr w:type="gramEnd"/>
      <w:r w:rsidRPr="00E239F7">
        <w:rPr>
          <w:rFonts w:ascii="Arial" w:hAnsi="Arial" w:cs="Arial"/>
          <w:lang w:eastAsia="en-US"/>
        </w:rPr>
        <w:t xml:space="preserve"> your child may want to sit on your lap or cuddle you whilst having their blood test done. Distracting your child during the procedure will help take their minds off what is happening, we encourage you to bring along their favourite toy, teddy, book or electronic device that may help them to do this.  Other top tips </w:t>
      </w:r>
      <w:proofErr w:type="gramStart"/>
      <w:r w:rsidRPr="00E239F7">
        <w:rPr>
          <w:rFonts w:ascii="Arial" w:hAnsi="Arial" w:cs="Arial"/>
          <w:lang w:eastAsia="en-US"/>
        </w:rPr>
        <w:t>includes</w:t>
      </w:r>
      <w:proofErr w:type="gramEnd"/>
      <w:r w:rsidRPr="00E239F7">
        <w:rPr>
          <w:rFonts w:ascii="Arial" w:hAnsi="Arial" w:cs="Arial"/>
          <w:lang w:eastAsia="en-US"/>
        </w:rPr>
        <w:t xml:space="preserve"> keeping arms and hands warm prior to the appointment, particular in winter as this will help with the blood test. Please encourage your Child or Young Person to drink plenty of fluids prior to their appointment as this will help the phlebotomist to find a vein. </w:t>
      </w:r>
      <w:r w:rsidRPr="00B61CE1">
        <w:rPr>
          <w:rFonts w:ascii="Arial" w:hAnsi="Arial" w:cs="Arial"/>
          <w:b/>
          <w:bCs/>
          <w:lang w:eastAsia="en-US"/>
        </w:rPr>
        <w:t xml:space="preserve">If your child is for fasting </w:t>
      </w:r>
      <w:proofErr w:type="gramStart"/>
      <w:r w:rsidRPr="00B61CE1">
        <w:rPr>
          <w:rFonts w:ascii="Arial" w:hAnsi="Arial" w:cs="Arial"/>
          <w:b/>
          <w:bCs/>
          <w:lang w:eastAsia="en-US"/>
        </w:rPr>
        <w:t>bloods</w:t>
      </w:r>
      <w:proofErr w:type="gramEnd"/>
      <w:r w:rsidRPr="00B61CE1">
        <w:rPr>
          <w:rFonts w:ascii="Arial" w:hAnsi="Arial" w:cs="Arial"/>
          <w:b/>
          <w:bCs/>
          <w:lang w:eastAsia="en-US"/>
        </w:rPr>
        <w:t xml:space="preserve"> they can be given water but no food, milk or chewing gum.</w:t>
      </w:r>
    </w:p>
    <w:p w14:paraId="3F05D43A" w14:textId="77777777" w:rsidR="00E239F7" w:rsidRDefault="00E239F7" w:rsidP="00E239F7">
      <w:pPr>
        <w:rPr>
          <w:rFonts w:ascii="Arial" w:hAnsi="Arial" w:cs="Arial"/>
          <w:lang w:eastAsia="en-US"/>
        </w:rPr>
      </w:pPr>
    </w:p>
    <w:p w14:paraId="104301C7" w14:textId="13AEB2F2" w:rsidR="004F2BD4" w:rsidRPr="004F2BD4" w:rsidRDefault="00E1443C" w:rsidP="002D3CEC">
      <w:pPr>
        <w:rPr>
          <w:rFonts w:ascii="Arial" w:hAnsi="Arial" w:cs="Arial"/>
          <w:lang w:eastAsia="en-US"/>
        </w:rPr>
      </w:pPr>
      <w:r w:rsidRPr="004F2BD4">
        <w:rPr>
          <w:rFonts w:ascii="Arial" w:hAnsi="Arial" w:cs="Arial"/>
          <w:bCs/>
          <w:lang w:eastAsia="en-US"/>
        </w:rPr>
        <w:t xml:space="preserve">We have </w:t>
      </w:r>
      <w:proofErr w:type="gramStart"/>
      <w:r w:rsidRPr="004F2BD4">
        <w:rPr>
          <w:rFonts w:ascii="Arial" w:hAnsi="Arial" w:cs="Arial"/>
          <w:bCs/>
          <w:lang w:eastAsia="en-US"/>
        </w:rPr>
        <w:t>a number of</w:t>
      </w:r>
      <w:proofErr w:type="gramEnd"/>
      <w:r w:rsidRPr="004F2BD4">
        <w:rPr>
          <w:rFonts w:ascii="Arial" w:hAnsi="Arial" w:cs="Arial"/>
          <w:bCs/>
          <w:lang w:eastAsia="en-US"/>
        </w:rPr>
        <w:t xml:space="preserve"> resources for use to help prepare your child or young person for coming into hospital and having a blood test</w:t>
      </w:r>
      <w:r w:rsidR="00436862">
        <w:rPr>
          <w:rFonts w:ascii="Arial" w:hAnsi="Arial" w:cs="Arial"/>
          <w:bCs/>
          <w:lang w:eastAsia="en-US"/>
        </w:rPr>
        <w:t xml:space="preserve"> which you may find useful. </w:t>
      </w:r>
      <w:r w:rsidR="00C8093F">
        <w:rPr>
          <w:rFonts w:ascii="Arial" w:hAnsi="Arial" w:cs="Arial"/>
          <w:bCs/>
          <w:lang w:eastAsia="en-US"/>
        </w:rPr>
        <w:t xml:space="preserve">Please look at these resources and decide if they are useful for you and your child/young person. </w:t>
      </w:r>
    </w:p>
    <w:p w14:paraId="07AB20C5" w14:textId="77777777" w:rsidR="004F2BD4" w:rsidRPr="004F2BD4" w:rsidRDefault="004F2BD4" w:rsidP="002D3CEC">
      <w:pPr>
        <w:rPr>
          <w:rFonts w:ascii="Arial" w:hAnsi="Arial" w:cs="Arial"/>
          <w:bCs/>
          <w:lang w:eastAsia="en-US"/>
        </w:rPr>
      </w:pPr>
    </w:p>
    <w:p w14:paraId="3062D0F0" w14:textId="424E304D" w:rsidR="004F2BD4" w:rsidRDefault="009E4903" w:rsidP="004F2BD4">
      <w:pPr>
        <w:pStyle w:val="ListParagraph"/>
        <w:numPr>
          <w:ilvl w:val="0"/>
          <w:numId w:val="4"/>
        </w:numPr>
        <w:rPr>
          <w:rFonts w:ascii="Arial" w:hAnsi="Arial" w:cs="Arial"/>
          <w:bCs/>
          <w:lang w:eastAsia="en-US"/>
        </w:rPr>
      </w:pPr>
      <w:r w:rsidRPr="004F2BD4">
        <w:rPr>
          <w:rFonts w:ascii="Arial" w:hAnsi="Arial" w:cs="Arial"/>
          <w:bCs/>
          <w:lang w:eastAsia="en-US"/>
        </w:rPr>
        <w:t>W</w:t>
      </w:r>
      <w:r w:rsidR="00E1443C" w:rsidRPr="004F2BD4">
        <w:rPr>
          <w:rFonts w:ascii="Arial" w:hAnsi="Arial" w:cs="Arial"/>
          <w:bCs/>
          <w:lang w:eastAsia="en-US"/>
        </w:rPr>
        <w:t xml:space="preserve">e have a story board which </w:t>
      </w:r>
      <w:r w:rsidR="004F2BD4" w:rsidRPr="004F2BD4">
        <w:rPr>
          <w:rFonts w:ascii="Arial" w:hAnsi="Arial" w:cs="Arial"/>
          <w:bCs/>
          <w:lang w:eastAsia="en-US"/>
        </w:rPr>
        <w:t>can be found on the following page</w:t>
      </w:r>
      <w:r w:rsidR="00436862">
        <w:rPr>
          <w:rFonts w:ascii="Arial" w:hAnsi="Arial" w:cs="Arial"/>
          <w:bCs/>
          <w:lang w:eastAsia="en-US"/>
        </w:rPr>
        <w:t xml:space="preserve"> of this leaflet</w:t>
      </w:r>
    </w:p>
    <w:p w14:paraId="240B7DBE" w14:textId="4D384938" w:rsidR="004F2BD4" w:rsidRPr="00436862" w:rsidRDefault="009E4903" w:rsidP="004F2BD4">
      <w:pPr>
        <w:pStyle w:val="ListParagraph"/>
        <w:numPr>
          <w:ilvl w:val="0"/>
          <w:numId w:val="4"/>
        </w:numPr>
        <w:rPr>
          <w:rFonts w:ascii="Arial" w:hAnsi="Arial" w:cs="Arial"/>
          <w:bCs/>
          <w:lang w:eastAsia="en-US"/>
        </w:rPr>
      </w:pPr>
      <w:r w:rsidRPr="004F2BD4">
        <w:rPr>
          <w:rFonts w:ascii="Arial" w:hAnsi="Arial" w:cs="Arial"/>
          <w:bCs/>
          <w:lang w:eastAsia="en-US"/>
        </w:rPr>
        <w:t xml:space="preserve">There is a </w:t>
      </w:r>
      <w:proofErr w:type="spellStart"/>
      <w:r w:rsidRPr="004F2BD4">
        <w:rPr>
          <w:rFonts w:ascii="Arial" w:hAnsi="Arial" w:cs="Arial"/>
          <w:bCs/>
          <w:lang w:eastAsia="en-US"/>
        </w:rPr>
        <w:t>workbooklet</w:t>
      </w:r>
      <w:proofErr w:type="spellEnd"/>
      <w:r w:rsidRPr="004F2BD4">
        <w:rPr>
          <w:rFonts w:ascii="Arial" w:hAnsi="Arial" w:cs="Arial"/>
          <w:bCs/>
          <w:lang w:eastAsia="en-US"/>
        </w:rPr>
        <w:t xml:space="preserve"> called </w:t>
      </w:r>
      <w:r w:rsidRPr="004F2BD4">
        <w:rPr>
          <w:rFonts w:ascii="Arial" w:hAnsi="Arial" w:cs="Arial"/>
          <w:bCs/>
          <w:i/>
          <w:iCs/>
          <w:lang w:eastAsia="en-US"/>
        </w:rPr>
        <w:t>“</w:t>
      </w:r>
      <w:proofErr w:type="gramStart"/>
      <w:r w:rsidRPr="004F2BD4">
        <w:rPr>
          <w:rFonts w:ascii="Arial" w:hAnsi="Arial" w:cs="Arial"/>
          <w:bCs/>
          <w:i/>
          <w:iCs/>
          <w:lang w:eastAsia="en-US"/>
        </w:rPr>
        <w:t>Terrys</w:t>
      </w:r>
      <w:proofErr w:type="gramEnd"/>
      <w:r w:rsidRPr="004F2BD4">
        <w:rPr>
          <w:rFonts w:ascii="Arial" w:hAnsi="Arial" w:cs="Arial"/>
          <w:bCs/>
          <w:i/>
          <w:iCs/>
          <w:lang w:eastAsia="en-US"/>
        </w:rPr>
        <w:t xml:space="preserve"> trip to Alder Hey”</w:t>
      </w:r>
      <w:r w:rsidR="00436862">
        <w:rPr>
          <w:rFonts w:ascii="Arial" w:hAnsi="Arial" w:cs="Arial"/>
          <w:bCs/>
          <w:i/>
          <w:iCs/>
          <w:lang w:eastAsia="en-US"/>
        </w:rPr>
        <w:t xml:space="preserve"> </w:t>
      </w:r>
      <w:r w:rsidR="00436862" w:rsidRPr="00436862">
        <w:rPr>
          <w:rFonts w:ascii="Arial" w:hAnsi="Arial" w:cs="Arial"/>
          <w:bCs/>
          <w:lang w:eastAsia="en-US"/>
        </w:rPr>
        <w:t xml:space="preserve">that you can work through with your child. </w:t>
      </w:r>
    </w:p>
    <w:p w14:paraId="52E83A3C" w14:textId="77777777" w:rsidR="004F2BD4" w:rsidRDefault="004F2BD4" w:rsidP="004F2BD4">
      <w:pPr>
        <w:pStyle w:val="ListParagraph"/>
        <w:numPr>
          <w:ilvl w:val="0"/>
          <w:numId w:val="4"/>
        </w:numPr>
        <w:rPr>
          <w:rFonts w:ascii="Arial" w:hAnsi="Arial" w:cs="Arial"/>
          <w:bCs/>
          <w:lang w:eastAsia="en-US"/>
        </w:rPr>
      </w:pPr>
      <w:r w:rsidRPr="004F2BD4">
        <w:rPr>
          <w:rFonts w:ascii="Arial" w:hAnsi="Arial" w:cs="Arial"/>
          <w:bCs/>
          <w:lang w:eastAsia="en-US"/>
        </w:rPr>
        <w:t xml:space="preserve">There is also </w:t>
      </w:r>
      <w:proofErr w:type="gramStart"/>
      <w:r w:rsidRPr="004F2BD4">
        <w:rPr>
          <w:rFonts w:ascii="Arial" w:hAnsi="Arial" w:cs="Arial"/>
          <w:bCs/>
          <w:lang w:eastAsia="en-US"/>
        </w:rPr>
        <w:t>a</w:t>
      </w:r>
      <w:proofErr w:type="gramEnd"/>
      <w:r w:rsidRPr="004F2BD4">
        <w:rPr>
          <w:rFonts w:ascii="Arial" w:hAnsi="Arial" w:cs="Arial"/>
          <w:bCs/>
          <w:lang w:eastAsia="en-US"/>
        </w:rPr>
        <w:t xml:space="preserve"> animation </w:t>
      </w:r>
      <w:proofErr w:type="gramStart"/>
      <w:r w:rsidRPr="004F2BD4">
        <w:rPr>
          <w:rFonts w:ascii="Arial" w:hAnsi="Arial" w:cs="Arial"/>
          <w:bCs/>
          <w:lang w:eastAsia="en-US"/>
        </w:rPr>
        <w:t>available  to</w:t>
      </w:r>
      <w:proofErr w:type="gramEnd"/>
      <w:r w:rsidRPr="004F2BD4">
        <w:rPr>
          <w:rFonts w:ascii="Arial" w:hAnsi="Arial" w:cs="Arial"/>
          <w:bCs/>
          <w:lang w:eastAsia="en-US"/>
        </w:rPr>
        <w:t xml:space="preserve"> watch. </w:t>
      </w:r>
    </w:p>
    <w:p w14:paraId="2A80DC42" w14:textId="77777777" w:rsidR="004F2BD4" w:rsidRDefault="004F2BD4" w:rsidP="004F2BD4">
      <w:pPr>
        <w:rPr>
          <w:rFonts w:ascii="Arial" w:hAnsi="Arial" w:cs="Arial"/>
          <w:bCs/>
          <w:lang w:eastAsia="en-US"/>
        </w:rPr>
      </w:pPr>
    </w:p>
    <w:p w14:paraId="1F15C9E5" w14:textId="4B26B17C" w:rsidR="004F2BD4" w:rsidRPr="004F2BD4" w:rsidRDefault="004F2BD4" w:rsidP="004F2BD4">
      <w:pPr>
        <w:rPr>
          <w:rFonts w:ascii="Arial" w:hAnsi="Arial" w:cs="Arial"/>
          <w:bCs/>
          <w:lang w:eastAsia="en-US"/>
        </w:rPr>
      </w:pPr>
      <w:r w:rsidRPr="004F2BD4">
        <w:rPr>
          <w:rFonts w:ascii="Arial" w:hAnsi="Arial" w:cs="Arial"/>
          <w:bCs/>
          <w:lang w:eastAsia="en-US"/>
        </w:rPr>
        <w:t xml:space="preserve">All these resources can be found </w:t>
      </w:r>
      <w:r w:rsidR="00436862">
        <w:rPr>
          <w:rFonts w:ascii="Arial" w:hAnsi="Arial" w:cs="Arial"/>
          <w:bCs/>
          <w:lang w:eastAsia="en-US"/>
        </w:rPr>
        <w:t>on the Alder Hey w</w:t>
      </w:r>
      <w:r w:rsidR="001320A2">
        <w:rPr>
          <w:rFonts w:ascii="Arial" w:hAnsi="Arial" w:cs="Arial"/>
          <w:bCs/>
          <w:lang w:eastAsia="en-US"/>
        </w:rPr>
        <w:t>e</w:t>
      </w:r>
      <w:r w:rsidR="00436862">
        <w:rPr>
          <w:rFonts w:ascii="Arial" w:hAnsi="Arial" w:cs="Arial"/>
          <w:bCs/>
          <w:lang w:eastAsia="en-US"/>
        </w:rPr>
        <w:t xml:space="preserve">b site. </w:t>
      </w:r>
    </w:p>
    <w:p w14:paraId="1EECF2CC" w14:textId="0AFF85B9" w:rsidR="00E1443C" w:rsidRPr="004F2BD4" w:rsidRDefault="00E1443C" w:rsidP="002D3CEC">
      <w:pPr>
        <w:rPr>
          <w:rFonts w:ascii="Arial" w:hAnsi="Arial" w:cs="Arial"/>
          <w:b/>
          <w:lang w:eastAsia="en-US"/>
        </w:rPr>
      </w:pPr>
    </w:p>
    <w:p w14:paraId="2A611999" w14:textId="77777777" w:rsidR="00DA72AB" w:rsidRDefault="00DA72AB" w:rsidP="002D3CEC">
      <w:pPr>
        <w:rPr>
          <w:rFonts w:ascii="Arial" w:hAnsi="Arial" w:cs="Arial"/>
          <w:b/>
          <w:color w:val="4F81BD"/>
          <w:lang w:eastAsia="en-US"/>
        </w:rPr>
      </w:pPr>
    </w:p>
    <w:p w14:paraId="2DB50C5C" w14:textId="4F89AE16" w:rsidR="009453F0" w:rsidRDefault="009453F0" w:rsidP="002D3CEC">
      <w:pPr>
        <w:rPr>
          <w:rFonts w:ascii="Arial" w:hAnsi="Arial" w:cs="Arial"/>
          <w:b/>
          <w:color w:val="4F81BD"/>
          <w:lang w:eastAsia="en-US"/>
        </w:rPr>
      </w:pPr>
      <w:r w:rsidRPr="009453F0">
        <w:rPr>
          <w:rFonts w:ascii="Arial" w:hAnsi="Arial" w:cs="Arial"/>
          <w:b/>
          <w:color w:val="4F81BD"/>
          <w:lang w:eastAsia="en-US"/>
        </w:rPr>
        <w:t>Health Play Specialist</w:t>
      </w:r>
    </w:p>
    <w:p w14:paraId="6FE852FD" w14:textId="3EC49B50" w:rsidR="009453F0" w:rsidRDefault="009453F0" w:rsidP="002D3CEC">
      <w:pPr>
        <w:rPr>
          <w:rFonts w:ascii="Arial" w:hAnsi="Arial" w:cs="Arial"/>
          <w:b/>
          <w:color w:val="4F81BD"/>
          <w:lang w:eastAsia="en-US"/>
        </w:rPr>
      </w:pPr>
    </w:p>
    <w:p w14:paraId="17871904" w14:textId="02BACF5C" w:rsidR="009453F0" w:rsidRPr="003E1F33" w:rsidRDefault="007B0E79" w:rsidP="002D3CEC">
      <w:pPr>
        <w:rPr>
          <w:rFonts w:ascii="Arial" w:hAnsi="Arial" w:cs="Arial"/>
        </w:rPr>
      </w:pPr>
      <w:r>
        <w:rPr>
          <w:rFonts w:ascii="Arial" w:hAnsi="Arial" w:cs="Arial"/>
        </w:rPr>
        <w:t xml:space="preserve">The Trust has a Health Play Team, </w:t>
      </w:r>
      <w:r w:rsidR="00300B39" w:rsidRPr="00300B39">
        <w:rPr>
          <w:rFonts w:ascii="Arial" w:hAnsi="Arial" w:cs="Arial"/>
        </w:rPr>
        <w:t xml:space="preserve">made up </w:t>
      </w:r>
      <w:proofErr w:type="gramStart"/>
      <w:r w:rsidR="00300B39" w:rsidRPr="00300B39">
        <w:rPr>
          <w:rFonts w:ascii="Arial" w:hAnsi="Arial" w:cs="Arial"/>
        </w:rPr>
        <w:t>of</w:t>
      </w:r>
      <w:r w:rsidR="009453F0" w:rsidRPr="00300B39">
        <w:rPr>
          <w:rFonts w:ascii="Arial" w:hAnsi="Arial" w:cs="Arial"/>
        </w:rPr>
        <w:t xml:space="preserve">  Health</w:t>
      </w:r>
      <w:proofErr w:type="gramEnd"/>
      <w:r w:rsidR="009453F0" w:rsidRPr="00300B39">
        <w:rPr>
          <w:rFonts w:ascii="Arial" w:hAnsi="Arial" w:cs="Arial"/>
        </w:rPr>
        <w:t xml:space="preserve"> Play Specialist</w:t>
      </w:r>
      <w:r>
        <w:rPr>
          <w:rFonts w:ascii="Arial" w:hAnsi="Arial" w:cs="Arial"/>
        </w:rPr>
        <w:t>s and</w:t>
      </w:r>
      <w:r w:rsidR="009453F0" w:rsidRPr="00300B39">
        <w:rPr>
          <w:rFonts w:ascii="Arial" w:hAnsi="Arial" w:cs="Arial"/>
        </w:rPr>
        <w:t xml:space="preserve"> Play </w:t>
      </w:r>
      <w:r w:rsidR="003E1F33">
        <w:rPr>
          <w:rFonts w:ascii="Arial" w:hAnsi="Arial" w:cs="Arial"/>
        </w:rPr>
        <w:t>Leaders.</w:t>
      </w:r>
      <w:r>
        <w:rPr>
          <w:rFonts w:ascii="Arial" w:hAnsi="Arial" w:cs="Arial"/>
        </w:rPr>
        <w:t xml:space="preserve"> </w:t>
      </w:r>
      <w:r w:rsidR="009453F0" w:rsidRPr="00300B39">
        <w:rPr>
          <w:rFonts w:ascii="Arial" w:hAnsi="Arial" w:cs="Arial"/>
        </w:rPr>
        <w:t xml:space="preserve"> A Health Play Specialist uses therapeutic play, tools and strategies to prepare and distract children and young people during medical procedures. </w:t>
      </w:r>
      <w:r>
        <w:rPr>
          <w:rFonts w:ascii="Arial" w:hAnsi="Arial" w:cs="Arial"/>
        </w:rPr>
        <w:t xml:space="preserve">If your child/young person requires </w:t>
      </w:r>
      <w:r w:rsidR="009453F0" w:rsidRPr="00300B39">
        <w:rPr>
          <w:rFonts w:ascii="Arial" w:hAnsi="Arial" w:cs="Arial"/>
        </w:rPr>
        <w:t xml:space="preserve">support </w:t>
      </w:r>
      <w:r>
        <w:rPr>
          <w:rFonts w:ascii="Arial" w:hAnsi="Arial" w:cs="Arial"/>
        </w:rPr>
        <w:t>for their blood test, p</w:t>
      </w:r>
      <w:r w:rsidR="00300B39">
        <w:rPr>
          <w:rFonts w:ascii="Arial" w:hAnsi="Arial" w:cs="Arial"/>
        </w:rPr>
        <w:t xml:space="preserve">lease let a member of the </w:t>
      </w:r>
      <w:r>
        <w:rPr>
          <w:rFonts w:ascii="Arial" w:hAnsi="Arial" w:cs="Arial"/>
        </w:rPr>
        <w:t>O</w:t>
      </w:r>
      <w:r w:rsidR="00300B39">
        <w:rPr>
          <w:rFonts w:ascii="Arial" w:hAnsi="Arial" w:cs="Arial"/>
        </w:rPr>
        <w:t xml:space="preserve">utpatient </w:t>
      </w:r>
      <w:r>
        <w:rPr>
          <w:rFonts w:ascii="Arial" w:hAnsi="Arial" w:cs="Arial"/>
        </w:rPr>
        <w:t>T</w:t>
      </w:r>
      <w:r w:rsidR="00300B39">
        <w:rPr>
          <w:rFonts w:ascii="Arial" w:hAnsi="Arial" w:cs="Arial"/>
        </w:rPr>
        <w:t>eam kno</w:t>
      </w:r>
      <w:r>
        <w:rPr>
          <w:rFonts w:ascii="Arial" w:hAnsi="Arial" w:cs="Arial"/>
        </w:rPr>
        <w:t xml:space="preserve">w and we can contact the Play Team. </w:t>
      </w:r>
    </w:p>
    <w:p w14:paraId="36CCE8F6" w14:textId="77777777" w:rsidR="009453F0" w:rsidRDefault="009453F0" w:rsidP="002D3CEC">
      <w:pPr>
        <w:rPr>
          <w:rFonts w:ascii="Arial" w:hAnsi="Arial" w:cs="Arial"/>
          <w:b/>
          <w:color w:val="4F81BD"/>
          <w:lang w:eastAsia="en-US"/>
        </w:rPr>
      </w:pPr>
    </w:p>
    <w:p w14:paraId="1F18BBC8" w14:textId="38CD4B42" w:rsidR="002D3CEC" w:rsidRDefault="002D3CEC" w:rsidP="002D3CEC">
      <w:pPr>
        <w:rPr>
          <w:rFonts w:ascii="Arial" w:hAnsi="Arial" w:cs="Arial"/>
          <w:b/>
          <w:color w:val="4F81BD"/>
          <w:lang w:eastAsia="en-US"/>
        </w:rPr>
      </w:pPr>
      <w:r>
        <w:rPr>
          <w:rFonts w:ascii="Arial" w:hAnsi="Arial" w:cs="Arial"/>
          <w:b/>
          <w:color w:val="4F81BD"/>
          <w:lang w:eastAsia="en-US"/>
        </w:rPr>
        <w:t>What will happen during the appointment</w:t>
      </w:r>
      <w:r w:rsidR="00E239F7">
        <w:rPr>
          <w:rFonts w:ascii="Arial" w:hAnsi="Arial" w:cs="Arial"/>
          <w:b/>
          <w:color w:val="4F81BD"/>
          <w:lang w:eastAsia="en-US"/>
        </w:rPr>
        <w:t>?</w:t>
      </w:r>
    </w:p>
    <w:p w14:paraId="5EA8BBD9" w14:textId="77777777" w:rsidR="009872D1" w:rsidRDefault="009872D1" w:rsidP="002D3CEC">
      <w:pPr>
        <w:rPr>
          <w:rFonts w:ascii="Arial" w:hAnsi="Arial" w:cs="Arial"/>
          <w:b/>
          <w:color w:val="4F81BD"/>
          <w:lang w:eastAsia="en-US"/>
        </w:rPr>
      </w:pPr>
    </w:p>
    <w:p w14:paraId="1CE879FB" w14:textId="6FCA4757" w:rsidR="004D6ECA" w:rsidRDefault="004D6ECA" w:rsidP="6362F72E">
      <w:pPr>
        <w:rPr>
          <w:rFonts w:ascii="Arial" w:hAnsi="Arial" w:cs="Arial"/>
          <w:lang w:eastAsia="en-US"/>
        </w:rPr>
      </w:pPr>
      <w:r>
        <w:rPr>
          <w:rFonts w:ascii="Arial" w:hAnsi="Arial" w:cs="Arial"/>
          <w:lang w:eastAsia="en-US"/>
        </w:rPr>
        <w:t xml:space="preserve">On </w:t>
      </w:r>
      <w:proofErr w:type="gramStart"/>
      <w:r>
        <w:rPr>
          <w:rFonts w:ascii="Arial" w:hAnsi="Arial" w:cs="Arial"/>
          <w:lang w:eastAsia="en-US"/>
        </w:rPr>
        <w:t>arrival</w:t>
      </w:r>
      <w:proofErr w:type="gramEnd"/>
      <w:r>
        <w:rPr>
          <w:rFonts w:ascii="Arial" w:hAnsi="Arial" w:cs="Arial"/>
          <w:lang w:eastAsia="en-US"/>
        </w:rPr>
        <w:t xml:space="preserve"> please book into either G2 reception or Catkin reception (depending on where your blood test is</w:t>
      </w:r>
      <w:r w:rsidR="005840BC">
        <w:rPr>
          <w:rFonts w:ascii="Arial" w:hAnsi="Arial" w:cs="Arial"/>
          <w:lang w:eastAsia="en-US"/>
        </w:rPr>
        <w:t>)</w:t>
      </w:r>
      <w:r>
        <w:rPr>
          <w:rFonts w:ascii="Arial" w:hAnsi="Arial" w:cs="Arial"/>
          <w:lang w:eastAsia="en-US"/>
        </w:rPr>
        <w:t xml:space="preserve">. You will be called into the room </w:t>
      </w:r>
      <w:r w:rsidR="00DA3C21" w:rsidRPr="6362F72E">
        <w:rPr>
          <w:rFonts w:ascii="Arial" w:hAnsi="Arial" w:cs="Arial"/>
          <w:lang w:eastAsia="en-US"/>
        </w:rPr>
        <w:t>by one of the phlebotomists</w:t>
      </w:r>
      <w:r>
        <w:rPr>
          <w:rFonts w:ascii="Arial" w:hAnsi="Arial" w:cs="Arial"/>
          <w:lang w:eastAsia="en-US"/>
        </w:rPr>
        <w:t xml:space="preserve"> who </w:t>
      </w:r>
      <w:r w:rsidR="00DA3C21" w:rsidRPr="6362F72E">
        <w:rPr>
          <w:rFonts w:ascii="Arial" w:hAnsi="Arial" w:cs="Arial"/>
          <w:lang w:eastAsia="en-US"/>
        </w:rPr>
        <w:t>will introduce themselves and explain all about what will happen during the procedure.</w:t>
      </w:r>
      <w:r w:rsidR="00703F89" w:rsidRPr="6362F72E">
        <w:rPr>
          <w:rFonts w:ascii="Arial" w:hAnsi="Arial" w:cs="Arial"/>
          <w:lang w:eastAsia="en-US"/>
        </w:rPr>
        <w:t xml:space="preserve"> </w:t>
      </w:r>
    </w:p>
    <w:p w14:paraId="12EF0A9E" w14:textId="77777777" w:rsidR="004D6ECA" w:rsidRDefault="004D6ECA" w:rsidP="6362F72E">
      <w:pPr>
        <w:rPr>
          <w:rFonts w:ascii="Arial" w:hAnsi="Arial" w:cs="Arial"/>
          <w:lang w:eastAsia="en-US"/>
        </w:rPr>
      </w:pPr>
    </w:p>
    <w:p w14:paraId="6489ABD4" w14:textId="2D59A043" w:rsidR="004D6ECA" w:rsidRDefault="00703F89" w:rsidP="6362F72E">
      <w:pPr>
        <w:rPr>
          <w:rFonts w:ascii="Arial" w:hAnsi="Arial" w:cs="Arial"/>
          <w:lang w:eastAsia="en-US"/>
        </w:rPr>
      </w:pPr>
      <w:r w:rsidRPr="6362F72E">
        <w:rPr>
          <w:rFonts w:ascii="Arial" w:hAnsi="Arial" w:cs="Arial"/>
          <w:lang w:eastAsia="en-US"/>
        </w:rPr>
        <w:t>The</w:t>
      </w:r>
      <w:r w:rsidR="004D6ECA">
        <w:rPr>
          <w:rFonts w:ascii="Arial" w:hAnsi="Arial" w:cs="Arial"/>
          <w:lang w:eastAsia="en-US"/>
        </w:rPr>
        <w:t xml:space="preserve"> </w:t>
      </w:r>
      <w:r w:rsidR="00425BDD">
        <w:rPr>
          <w:rFonts w:ascii="Arial" w:hAnsi="Arial" w:cs="Arial"/>
          <w:lang w:eastAsia="en-US"/>
        </w:rPr>
        <w:t>p</w:t>
      </w:r>
      <w:r w:rsidR="00425BDD" w:rsidRPr="00425BDD">
        <w:rPr>
          <w:rFonts w:ascii="Arial" w:hAnsi="Arial" w:cs="Arial"/>
          <w:lang w:eastAsia="en-US"/>
        </w:rPr>
        <w:t>hlebotomist</w:t>
      </w:r>
      <w:r w:rsidR="00425BDD">
        <w:rPr>
          <w:rFonts w:ascii="Arial" w:hAnsi="Arial" w:cs="Arial"/>
          <w:lang w:eastAsia="en-US"/>
        </w:rPr>
        <w:t xml:space="preserve"> </w:t>
      </w:r>
      <w:r w:rsidRPr="6362F72E">
        <w:rPr>
          <w:rFonts w:ascii="Arial" w:hAnsi="Arial" w:cs="Arial"/>
          <w:lang w:eastAsia="en-US"/>
        </w:rPr>
        <w:t xml:space="preserve">will review the blood requests and </w:t>
      </w:r>
      <w:r w:rsidR="004D6ECA">
        <w:rPr>
          <w:rFonts w:ascii="Arial" w:hAnsi="Arial" w:cs="Arial"/>
          <w:lang w:eastAsia="en-US"/>
        </w:rPr>
        <w:t xml:space="preserve">will discuss with you </w:t>
      </w:r>
      <w:r w:rsidRPr="6362F72E">
        <w:rPr>
          <w:rFonts w:ascii="Arial" w:hAnsi="Arial" w:cs="Arial"/>
          <w:lang w:eastAsia="en-US"/>
        </w:rPr>
        <w:t>the most suitable way to collect the blood</w:t>
      </w:r>
      <w:r w:rsidR="004D6ECA">
        <w:rPr>
          <w:rFonts w:ascii="Arial" w:hAnsi="Arial" w:cs="Arial"/>
          <w:lang w:eastAsia="en-US"/>
        </w:rPr>
        <w:t xml:space="preserve"> sample</w:t>
      </w:r>
      <w:r w:rsidRPr="6362F72E">
        <w:rPr>
          <w:rFonts w:ascii="Arial" w:hAnsi="Arial" w:cs="Arial"/>
          <w:lang w:eastAsia="en-US"/>
        </w:rPr>
        <w:t xml:space="preserve">. </w:t>
      </w:r>
      <w:r w:rsidR="004D6ECA">
        <w:rPr>
          <w:rFonts w:ascii="Arial" w:hAnsi="Arial" w:cs="Arial"/>
          <w:lang w:eastAsia="en-US"/>
        </w:rPr>
        <w:t>There are two different ways we can collect blood from Children and Young people:</w:t>
      </w:r>
    </w:p>
    <w:p w14:paraId="5E6F411D" w14:textId="77777777" w:rsidR="00D4087E" w:rsidRDefault="00D4087E" w:rsidP="6362F72E">
      <w:pPr>
        <w:rPr>
          <w:rFonts w:ascii="Arial" w:hAnsi="Arial" w:cs="Arial"/>
          <w:lang w:eastAsia="en-US"/>
        </w:rPr>
      </w:pPr>
    </w:p>
    <w:p w14:paraId="3F222D5E" w14:textId="29218CBB" w:rsidR="004D6ECA" w:rsidRDefault="00E239F7" w:rsidP="6362F72E">
      <w:pPr>
        <w:pStyle w:val="ListParagraph"/>
        <w:numPr>
          <w:ilvl w:val="0"/>
          <w:numId w:val="2"/>
        </w:numPr>
        <w:rPr>
          <w:rFonts w:ascii="Arial" w:hAnsi="Arial" w:cs="Arial"/>
          <w:lang w:eastAsia="en-US"/>
        </w:rPr>
      </w:pPr>
      <w:r>
        <w:rPr>
          <w:rFonts w:ascii="Arial" w:hAnsi="Arial" w:cs="Arial"/>
          <w:lang w:eastAsia="en-US"/>
        </w:rPr>
        <w:t xml:space="preserve">From the vein </w:t>
      </w:r>
      <w:r w:rsidR="00703F89" w:rsidRPr="004D6ECA">
        <w:rPr>
          <w:rFonts w:ascii="Arial" w:hAnsi="Arial" w:cs="Arial"/>
          <w:lang w:eastAsia="en-US"/>
        </w:rPr>
        <w:t>with a very small butterfly needle or</w:t>
      </w:r>
    </w:p>
    <w:p w14:paraId="5ED29428" w14:textId="2605A9A3" w:rsidR="004D6ECA" w:rsidRDefault="004D6ECA" w:rsidP="6362F72E">
      <w:pPr>
        <w:pStyle w:val="ListParagraph"/>
        <w:numPr>
          <w:ilvl w:val="0"/>
          <w:numId w:val="2"/>
        </w:numPr>
        <w:rPr>
          <w:rFonts w:ascii="Arial" w:hAnsi="Arial" w:cs="Arial"/>
          <w:lang w:eastAsia="en-US"/>
        </w:rPr>
      </w:pPr>
      <w:r>
        <w:rPr>
          <w:rFonts w:ascii="Arial" w:hAnsi="Arial" w:cs="Arial"/>
          <w:lang w:eastAsia="en-US"/>
        </w:rPr>
        <w:t>F</w:t>
      </w:r>
      <w:r w:rsidR="00703F89" w:rsidRPr="004D6ECA">
        <w:rPr>
          <w:rFonts w:ascii="Arial" w:hAnsi="Arial" w:cs="Arial"/>
          <w:lang w:eastAsia="en-US"/>
        </w:rPr>
        <w:t xml:space="preserve">inger/heel prick. </w:t>
      </w:r>
    </w:p>
    <w:p w14:paraId="17B6EAFB" w14:textId="77777777" w:rsidR="004D6ECA" w:rsidRDefault="004D6ECA" w:rsidP="004D6ECA">
      <w:pPr>
        <w:pStyle w:val="ListParagraph"/>
        <w:rPr>
          <w:rFonts w:ascii="Arial" w:hAnsi="Arial" w:cs="Arial"/>
          <w:lang w:eastAsia="en-US"/>
        </w:rPr>
      </w:pPr>
    </w:p>
    <w:p w14:paraId="65949737" w14:textId="59178BA1" w:rsidR="002D3CEC" w:rsidRPr="004F2BD4" w:rsidRDefault="004D6ECA" w:rsidP="002D3CEC">
      <w:pPr>
        <w:rPr>
          <w:rFonts w:ascii="Arial" w:hAnsi="Arial" w:cs="Arial"/>
          <w:lang w:eastAsia="en-US"/>
        </w:rPr>
      </w:pPr>
      <w:r>
        <w:rPr>
          <w:rFonts w:ascii="Arial" w:hAnsi="Arial" w:cs="Arial"/>
          <w:lang w:eastAsia="en-US"/>
        </w:rPr>
        <w:t xml:space="preserve">How we collect the blood sample will </w:t>
      </w:r>
      <w:r w:rsidR="00703F89" w:rsidRPr="004D6ECA">
        <w:rPr>
          <w:rFonts w:ascii="Arial" w:hAnsi="Arial" w:cs="Arial"/>
          <w:lang w:eastAsia="en-US"/>
        </w:rPr>
        <w:t>depend on the volume of blood and specific blood tests</w:t>
      </w:r>
      <w:r w:rsidR="00EA2248" w:rsidRPr="004D6ECA">
        <w:rPr>
          <w:rFonts w:ascii="Arial" w:hAnsi="Arial" w:cs="Arial"/>
          <w:lang w:eastAsia="en-US"/>
        </w:rPr>
        <w:t xml:space="preserve"> that are</w:t>
      </w:r>
      <w:r w:rsidR="00703F89" w:rsidRPr="004D6ECA">
        <w:rPr>
          <w:rFonts w:ascii="Arial" w:hAnsi="Arial" w:cs="Arial"/>
          <w:lang w:eastAsia="en-US"/>
        </w:rPr>
        <w:t xml:space="preserve"> required.</w:t>
      </w:r>
      <w:r>
        <w:rPr>
          <w:rFonts w:ascii="Arial" w:hAnsi="Arial" w:cs="Arial"/>
          <w:lang w:eastAsia="en-US"/>
        </w:rPr>
        <w:t xml:space="preserve"> We can have this discussion with you and give all the information </w:t>
      </w:r>
      <w:r w:rsidR="00DD2DC6">
        <w:rPr>
          <w:rFonts w:ascii="Arial" w:hAnsi="Arial" w:cs="Arial"/>
          <w:lang w:eastAsia="en-US"/>
        </w:rPr>
        <w:t xml:space="preserve">you </w:t>
      </w:r>
      <w:r>
        <w:rPr>
          <w:rFonts w:ascii="Arial" w:hAnsi="Arial" w:cs="Arial"/>
          <w:lang w:eastAsia="en-US"/>
        </w:rPr>
        <w:t>require</w:t>
      </w:r>
      <w:r w:rsidR="00323788">
        <w:rPr>
          <w:rFonts w:ascii="Arial" w:hAnsi="Arial" w:cs="Arial"/>
          <w:lang w:eastAsia="en-US"/>
        </w:rPr>
        <w:t xml:space="preserve"> during your appointment</w:t>
      </w:r>
      <w:r>
        <w:rPr>
          <w:rFonts w:ascii="Arial" w:hAnsi="Arial" w:cs="Arial"/>
          <w:lang w:eastAsia="en-US"/>
        </w:rPr>
        <w:t xml:space="preserve">. </w:t>
      </w:r>
    </w:p>
    <w:p w14:paraId="53A9DA2A" w14:textId="77777777" w:rsidR="006F54AD" w:rsidRDefault="006F54AD" w:rsidP="6362F72E">
      <w:pPr>
        <w:rPr>
          <w:rFonts w:ascii="Arial" w:hAnsi="Arial" w:cs="Arial"/>
          <w:b/>
          <w:color w:val="4F81BD"/>
          <w:lang w:eastAsia="en-US"/>
        </w:rPr>
      </w:pPr>
    </w:p>
    <w:p w14:paraId="43FA7328" w14:textId="77777777" w:rsidR="00D87D1F" w:rsidRDefault="00D87D1F" w:rsidP="6362F72E">
      <w:pPr>
        <w:rPr>
          <w:rFonts w:ascii="Arial" w:hAnsi="Arial" w:cs="Arial"/>
          <w:b/>
          <w:color w:val="4F81BD"/>
          <w:lang w:eastAsia="en-US"/>
        </w:rPr>
      </w:pPr>
    </w:p>
    <w:p w14:paraId="73FEA8ED" w14:textId="0381B7A8" w:rsidR="003C55A7" w:rsidRDefault="005E7761" w:rsidP="6362F72E">
      <w:pPr>
        <w:rPr>
          <w:rFonts w:ascii="Arial" w:hAnsi="Arial" w:cs="Arial"/>
          <w:b/>
          <w:color w:val="4F81BD"/>
          <w:lang w:eastAsia="en-US"/>
        </w:rPr>
      </w:pPr>
      <w:r w:rsidRPr="00774946">
        <w:rPr>
          <w:rFonts w:ascii="Arial" w:hAnsi="Arial" w:cs="Arial"/>
          <w:b/>
          <w:color w:val="4F81BD"/>
          <w:lang w:eastAsia="en-US"/>
        </w:rPr>
        <w:t xml:space="preserve">What should I expect to happen once my </w:t>
      </w:r>
      <w:r w:rsidR="00E239F7">
        <w:rPr>
          <w:rFonts w:ascii="Arial" w:hAnsi="Arial" w:cs="Arial"/>
          <w:b/>
          <w:color w:val="4F81BD"/>
          <w:lang w:eastAsia="en-US"/>
        </w:rPr>
        <w:t>C</w:t>
      </w:r>
      <w:r w:rsidRPr="00774946">
        <w:rPr>
          <w:rFonts w:ascii="Arial" w:hAnsi="Arial" w:cs="Arial"/>
          <w:b/>
          <w:color w:val="4F81BD"/>
          <w:lang w:eastAsia="en-US"/>
        </w:rPr>
        <w:t xml:space="preserve">hild </w:t>
      </w:r>
      <w:r w:rsidR="00E239F7">
        <w:rPr>
          <w:rFonts w:ascii="Arial" w:hAnsi="Arial" w:cs="Arial"/>
          <w:b/>
          <w:color w:val="4F81BD"/>
          <w:lang w:eastAsia="en-US"/>
        </w:rPr>
        <w:t xml:space="preserve">or Young Person </w:t>
      </w:r>
      <w:r w:rsidRPr="00774946">
        <w:rPr>
          <w:rFonts w:ascii="Arial" w:hAnsi="Arial" w:cs="Arial"/>
          <w:b/>
          <w:color w:val="4F81BD"/>
          <w:lang w:eastAsia="en-US"/>
        </w:rPr>
        <w:t>has had this procedure?</w:t>
      </w:r>
      <w:r w:rsidR="00741ED6">
        <w:rPr>
          <w:rFonts w:ascii="Arial" w:hAnsi="Arial" w:cs="Arial"/>
          <w:b/>
          <w:color w:val="4F81BD"/>
          <w:lang w:eastAsia="en-US"/>
        </w:rPr>
        <w:t xml:space="preserve"> </w:t>
      </w:r>
    </w:p>
    <w:p w14:paraId="496AFBF7" w14:textId="77777777" w:rsidR="006F54AD" w:rsidRPr="007361C8" w:rsidRDefault="006F54AD" w:rsidP="6362F72E">
      <w:pPr>
        <w:rPr>
          <w:rFonts w:ascii="Arial" w:hAnsi="Arial" w:cs="Arial"/>
          <w:b/>
          <w:color w:val="4F81BD"/>
          <w:lang w:eastAsia="en-US"/>
        </w:rPr>
      </w:pPr>
    </w:p>
    <w:p w14:paraId="6B94DE86" w14:textId="240D13BD" w:rsidR="003E5F86" w:rsidRDefault="6362F72E" w:rsidP="00774946">
      <w:pPr>
        <w:spacing w:before="200"/>
        <w:rPr>
          <w:rFonts w:ascii="Arial" w:hAnsi="Arial" w:cs="Arial"/>
          <w:lang w:eastAsia="en-US"/>
        </w:rPr>
      </w:pPr>
      <w:r w:rsidRPr="6362F72E">
        <w:rPr>
          <w:rFonts w:ascii="Arial" w:hAnsi="Arial" w:cs="Arial"/>
          <w:lang w:eastAsia="en-US"/>
        </w:rPr>
        <w:t>It is quite common for some localised bruising to occur after a blood test, this will normally go away in 3-5 days, however if it does not improve, is swollen or painful then please contact the clinic or seek medical advice.</w:t>
      </w:r>
    </w:p>
    <w:p w14:paraId="24BB0A36" w14:textId="77777777" w:rsidR="00736A4F" w:rsidRDefault="00736A4F" w:rsidP="00774946">
      <w:pPr>
        <w:spacing w:before="200"/>
        <w:rPr>
          <w:rFonts w:ascii="Arial" w:hAnsi="Arial" w:cs="Arial"/>
          <w:lang w:eastAsia="en-US"/>
        </w:rPr>
      </w:pPr>
    </w:p>
    <w:p w14:paraId="068B9BC7" w14:textId="77777777" w:rsidR="00736A4F" w:rsidRDefault="00736A4F" w:rsidP="00736A4F">
      <w:pPr>
        <w:rPr>
          <w:rFonts w:ascii="Arial" w:hAnsi="Arial" w:cs="Arial"/>
          <w:lang w:eastAsia="en-US"/>
        </w:rPr>
      </w:pPr>
      <w:r w:rsidRPr="00736A4F">
        <w:rPr>
          <w:rFonts w:ascii="Arial" w:hAnsi="Arial" w:cs="Arial"/>
          <w:lang w:eastAsia="en-US"/>
        </w:rPr>
        <w:t xml:space="preserve">Once the blood samples have been </w:t>
      </w:r>
      <w:proofErr w:type="gramStart"/>
      <w:r w:rsidRPr="00736A4F">
        <w:rPr>
          <w:rFonts w:ascii="Arial" w:hAnsi="Arial" w:cs="Arial"/>
          <w:lang w:eastAsia="en-US"/>
        </w:rPr>
        <w:t>taken</w:t>
      </w:r>
      <w:proofErr w:type="gramEnd"/>
      <w:r w:rsidRPr="00736A4F">
        <w:rPr>
          <w:rFonts w:ascii="Arial" w:hAnsi="Arial" w:cs="Arial"/>
          <w:lang w:eastAsia="en-US"/>
        </w:rPr>
        <w:t xml:space="preserve"> they are sent to the laboratory for testing. How long the test results take to come back can vary, some can be completed within a few </w:t>
      </w:r>
      <w:proofErr w:type="gramStart"/>
      <w:r w:rsidRPr="00736A4F">
        <w:rPr>
          <w:rFonts w:ascii="Arial" w:hAnsi="Arial" w:cs="Arial"/>
          <w:lang w:eastAsia="en-US"/>
        </w:rPr>
        <w:t>days</w:t>
      </w:r>
      <w:proofErr w:type="gramEnd"/>
      <w:r w:rsidRPr="00736A4F">
        <w:rPr>
          <w:rFonts w:ascii="Arial" w:hAnsi="Arial" w:cs="Arial"/>
          <w:lang w:eastAsia="en-US"/>
        </w:rPr>
        <w:t xml:space="preserve"> but other more complex tests can take a few weeks. Once completed the results will be sent directly to the doctor who requested them, this is usually a consultant within the hospital or your Childs or Young Person’s GP. The doctor will usually inform you of the results by letter, </w:t>
      </w:r>
      <w:proofErr w:type="spellStart"/>
      <w:r w:rsidRPr="00736A4F">
        <w:rPr>
          <w:rFonts w:ascii="Arial" w:hAnsi="Arial" w:cs="Arial"/>
          <w:lang w:eastAsia="en-US"/>
        </w:rPr>
        <w:t>occassionally</w:t>
      </w:r>
      <w:proofErr w:type="spellEnd"/>
      <w:r w:rsidRPr="00736A4F">
        <w:rPr>
          <w:rFonts w:ascii="Arial" w:hAnsi="Arial" w:cs="Arial"/>
          <w:lang w:eastAsia="en-US"/>
        </w:rPr>
        <w:t xml:space="preserve"> by telephone or at your child’s next appointment. Please be aware that your Child or Young Person’s results can only be given to you by the doctor involved in your Childs or Young Person’s care.  </w:t>
      </w:r>
    </w:p>
    <w:p w14:paraId="30CD3390" w14:textId="77777777" w:rsidR="007B0E79" w:rsidRDefault="007B0E79" w:rsidP="00736A4F">
      <w:pPr>
        <w:rPr>
          <w:rFonts w:ascii="Arial" w:hAnsi="Arial" w:cs="Arial"/>
          <w:lang w:eastAsia="en-US"/>
        </w:rPr>
      </w:pPr>
    </w:p>
    <w:p w14:paraId="6DDDDFA9" w14:textId="253317DF" w:rsidR="007B0E79" w:rsidRPr="00410F6B" w:rsidRDefault="007B0E79" w:rsidP="00736A4F">
      <w:pPr>
        <w:rPr>
          <w:rFonts w:ascii="Arial" w:hAnsi="Arial" w:cs="Arial"/>
          <w:lang w:eastAsia="en-US"/>
        </w:rPr>
      </w:pPr>
      <w:r w:rsidRPr="00410F6B">
        <w:rPr>
          <w:rFonts w:ascii="Arial" w:hAnsi="Arial" w:cs="Arial"/>
          <w:lang w:eastAsia="en-US"/>
        </w:rPr>
        <w:t xml:space="preserve">For more information, including our Phlebotomy </w:t>
      </w:r>
      <w:proofErr w:type="gramStart"/>
      <w:r w:rsidRPr="00410F6B">
        <w:rPr>
          <w:rFonts w:ascii="Arial" w:hAnsi="Arial" w:cs="Arial"/>
          <w:lang w:eastAsia="en-US"/>
        </w:rPr>
        <w:t>Animation,  please</w:t>
      </w:r>
      <w:proofErr w:type="gramEnd"/>
      <w:r w:rsidRPr="00410F6B">
        <w:rPr>
          <w:rFonts w:ascii="Arial" w:hAnsi="Arial" w:cs="Arial"/>
          <w:lang w:eastAsia="en-US"/>
        </w:rPr>
        <w:t xml:space="preserve"> visit our website:</w:t>
      </w:r>
    </w:p>
    <w:p w14:paraId="3025E547" w14:textId="380FB595" w:rsidR="006D3B6F" w:rsidRPr="00410F6B" w:rsidRDefault="006D3B6F" w:rsidP="00736A4F">
      <w:pPr>
        <w:rPr>
          <w:rFonts w:ascii="Arial" w:hAnsi="Arial" w:cs="Arial"/>
          <w:lang w:eastAsia="en-US"/>
        </w:rPr>
      </w:pPr>
    </w:p>
    <w:p w14:paraId="53F66CB6" w14:textId="4CC433A8" w:rsidR="007B0E79" w:rsidRPr="00410F6B" w:rsidRDefault="007B0E79" w:rsidP="00736A4F">
      <w:pPr>
        <w:rPr>
          <w:rFonts w:ascii="Arial" w:hAnsi="Arial" w:cs="Arial"/>
          <w:lang w:eastAsia="en-US"/>
        </w:rPr>
      </w:pPr>
      <w:hyperlink r:id="rId22" w:history="1">
        <w:r w:rsidRPr="00410F6B">
          <w:rPr>
            <w:rStyle w:val="Hyperlink"/>
            <w:rFonts w:ascii="Arial" w:hAnsi="Arial" w:cs="Arial"/>
          </w:rPr>
          <w:t>https://www.alderhey.nhs.uk/services/phlebotomy/</w:t>
        </w:r>
      </w:hyperlink>
    </w:p>
    <w:p w14:paraId="4A664294" w14:textId="5088EE2C" w:rsidR="006F54AD" w:rsidRPr="00410F6B" w:rsidRDefault="00B912FD" w:rsidP="00736A4F">
      <w:pPr>
        <w:rPr>
          <w:rFonts w:ascii="Arial" w:hAnsi="Arial" w:cs="Arial"/>
          <w:szCs w:val="20"/>
          <w:lang w:eastAsia="en-US"/>
        </w:rPr>
      </w:pPr>
      <w:r w:rsidRPr="00410F6B">
        <w:rPr>
          <w:rFonts w:ascii="Arial" w:hAnsi="Arial" w:cs="Arial"/>
          <w:lang w:eastAsia="en-US"/>
        </w:rPr>
        <w:br w:type="page"/>
      </w:r>
    </w:p>
    <w:p w14:paraId="6709FDB5" w14:textId="77777777" w:rsidR="00B912FD" w:rsidRDefault="00B912FD" w:rsidP="00D5245C">
      <w:pPr>
        <w:tabs>
          <w:tab w:val="left" w:pos="1230"/>
        </w:tabs>
        <w:spacing w:before="100" w:beforeAutospacing="1" w:after="100" w:afterAutospacing="1"/>
        <w:rPr>
          <w:rFonts w:ascii="Arial" w:hAnsi="Arial" w:cs="Arial"/>
          <w:szCs w:val="20"/>
          <w:u w:val="single"/>
          <w:lang w:eastAsia="en-US"/>
        </w:rPr>
        <w:sectPr w:rsidR="00B912FD" w:rsidSect="00ED7F86">
          <w:pgSz w:w="11906" w:h="16838"/>
          <w:pgMar w:top="720" w:right="720" w:bottom="720" w:left="720" w:header="708" w:footer="708" w:gutter="0"/>
          <w:cols w:space="708"/>
          <w:docGrid w:linePitch="360"/>
        </w:sectPr>
      </w:pPr>
    </w:p>
    <w:p w14:paraId="4F841925" w14:textId="27CDD60A" w:rsidR="006F54AD" w:rsidRPr="00D5245C" w:rsidRDefault="00B912FD" w:rsidP="00D5245C">
      <w:pPr>
        <w:tabs>
          <w:tab w:val="left" w:pos="1230"/>
        </w:tabs>
        <w:spacing w:before="100" w:beforeAutospacing="1" w:after="100" w:afterAutospacing="1"/>
        <w:rPr>
          <w:rFonts w:ascii="Arial" w:hAnsi="Arial" w:cs="Arial"/>
          <w:szCs w:val="20"/>
          <w:lang w:eastAsia="en-US"/>
        </w:rPr>
      </w:pPr>
      <w:r>
        <w:rPr>
          <w:rFonts w:ascii="Arial" w:hAnsi="Arial" w:cs="Arial"/>
          <w:noProof/>
          <w:szCs w:val="20"/>
          <w:lang w:eastAsia="en-US"/>
        </w:rPr>
        <w:lastRenderedPageBreak/>
        <w:drawing>
          <wp:anchor distT="0" distB="0" distL="114300" distR="114300" simplePos="0" relativeHeight="251679744" behindDoc="1" locked="0" layoutInCell="1" allowOverlap="1" wp14:anchorId="7C05EA54" wp14:editId="6FDBB289">
            <wp:simplePos x="0" y="0"/>
            <wp:positionH relativeFrom="column">
              <wp:posOffset>-19050</wp:posOffset>
            </wp:positionH>
            <wp:positionV relativeFrom="paragraph">
              <wp:posOffset>0</wp:posOffset>
            </wp:positionV>
            <wp:extent cx="9777730" cy="6727273"/>
            <wp:effectExtent l="0" t="0" r="0" b="0"/>
            <wp:wrapTight wrapText="bothSides">
              <wp:wrapPolygon edited="0">
                <wp:start x="0" y="0"/>
                <wp:lineTo x="0" y="21531"/>
                <wp:lineTo x="21547" y="21531"/>
                <wp:lineTo x="21547"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9777730" cy="6727273"/>
                    </a:xfrm>
                    <a:prstGeom prst="rect">
                      <a:avLst/>
                    </a:prstGeom>
                    <a:noFill/>
                  </pic:spPr>
                </pic:pic>
              </a:graphicData>
            </a:graphic>
          </wp:anchor>
        </w:drawing>
      </w:r>
      <w:r w:rsidR="006F54AD" w:rsidRPr="006F54AD">
        <w:rPr>
          <w:rFonts w:ascii="Arial" w:hAnsi="Arial" w:cs="Arial"/>
          <w:szCs w:val="20"/>
          <w:u w:val="single"/>
          <w:lang w:eastAsia="en-US"/>
        </w:rPr>
        <w:t>Social Story</w:t>
      </w:r>
    </w:p>
    <w:p w14:paraId="072A908B" w14:textId="05FA9F4F" w:rsidR="006F54AD" w:rsidRDefault="006F54AD" w:rsidP="00B912FD">
      <w:pPr>
        <w:rPr>
          <w:rFonts w:ascii="Arial" w:hAnsi="Arial" w:cs="Arial"/>
          <w:szCs w:val="20"/>
          <w:lang w:eastAsia="en-US"/>
        </w:rPr>
      </w:pPr>
      <w:r>
        <w:rPr>
          <w:rFonts w:ascii="Arial" w:hAnsi="Arial" w:cs="Arial"/>
          <w:noProof/>
          <w:szCs w:val="20"/>
          <w:lang w:eastAsia="en-US"/>
        </w:rPr>
        <w:lastRenderedPageBreak/>
        <w:drawing>
          <wp:inline distT="0" distB="0" distL="0" distR="0" wp14:anchorId="25817985" wp14:editId="7D839055">
            <wp:extent cx="9810750" cy="5400343"/>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832840" cy="5412503"/>
                    </a:xfrm>
                    <a:prstGeom prst="rect">
                      <a:avLst/>
                    </a:prstGeom>
                    <a:noFill/>
                  </pic:spPr>
                </pic:pic>
              </a:graphicData>
            </a:graphic>
          </wp:inline>
        </w:drawing>
      </w:r>
    </w:p>
    <w:p w14:paraId="6B5F1D10" w14:textId="77777777" w:rsidR="006F54AD" w:rsidRDefault="006F54AD" w:rsidP="00ED7F86">
      <w:pPr>
        <w:spacing w:before="100" w:beforeAutospacing="1" w:after="100" w:afterAutospacing="1"/>
        <w:rPr>
          <w:rFonts w:ascii="Arial" w:hAnsi="Arial" w:cs="Arial"/>
          <w:szCs w:val="20"/>
          <w:lang w:eastAsia="en-US"/>
        </w:rPr>
      </w:pPr>
    </w:p>
    <w:p w14:paraId="09994A35" w14:textId="1DB5FCEE" w:rsidR="00B912FD" w:rsidRDefault="00B912FD">
      <w:pPr>
        <w:rPr>
          <w:rFonts w:ascii="Arial" w:hAnsi="Arial" w:cs="Arial"/>
          <w:szCs w:val="20"/>
          <w:lang w:eastAsia="en-US"/>
        </w:rPr>
      </w:pPr>
    </w:p>
    <w:p w14:paraId="00ABB48F" w14:textId="77777777" w:rsidR="00B912FD" w:rsidRDefault="00B912FD">
      <w:pPr>
        <w:rPr>
          <w:rFonts w:ascii="Arial" w:hAnsi="Arial" w:cs="Arial"/>
          <w:szCs w:val="20"/>
          <w:lang w:eastAsia="en-US"/>
        </w:rPr>
      </w:pPr>
    </w:p>
    <w:p w14:paraId="38DFC30E" w14:textId="77777777" w:rsidR="00B912FD" w:rsidRDefault="00B912FD" w:rsidP="00ED7F86">
      <w:pPr>
        <w:spacing w:before="100" w:beforeAutospacing="1" w:after="100" w:afterAutospacing="1"/>
        <w:rPr>
          <w:rFonts w:ascii="Arial" w:hAnsi="Arial" w:cs="Arial"/>
          <w:szCs w:val="20"/>
          <w:lang w:eastAsia="en-US"/>
        </w:rPr>
        <w:sectPr w:rsidR="00B912FD" w:rsidSect="00B912FD">
          <w:pgSz w:w="16838" w:h="11906" w:orient="landscape"/>
          <w:pgMar w:top="720" w:right="720" w:bottom="720" w:left="720" w:header="708" w:footer="708" w:gutter="0"/>
          <w:cols w:space="708"/>
          <w:docGrid w:linePitch="360"/>
        </w:sectPr>
      </w:pPr>
    </w:p>
    <w:p w14:paraId="68F8D1C5" w14:textId="5D43F5EC" w:rsidR="00B912FD" w:rsidRDefault="00B912FD" w:rsidP="00ED7F86">
      <w:pPr>
        <w:spacing w:before="100" w:beforeAutospacing="1" w:after="100" w:afterAutospacing="1"/>
        <w:rPr>
          <w:rFonts w:ascii="Arial" w:hAnsi="Arial" w:cs="Arial"/>
          <w:szCs w:val="20"/>
          <w:lang w:eastAsia="en-US"/>
        </w:rPr>
      </w:pPr>
    </w:p>
    <w:p w14:paraId="133E513A" w14:textId="77777777" w:rsidR="00B912FD" w:rsidRDefault="00B912FD" w:rsidP="00ED7F86">
      <w:pPr>
        <w:spacing w:before="100" w:beforeAutospacing="1" w:after="100" w:afterAutospacing="1"/>
        <w:rPr>
          <w:rFonts w:ascii="Arial" w:hAnsi="Arial" w:cs="Arial"/>
          <w:szCs w:val="20"/>
          <w:lang w:eastAsia="en-US"/>
        </w:rPr>
      </w:pPr>
    </w:p>
    <w:p w14:paraId="3694041C" w14:textId="77777777" w:rsidR="006F54AD" w:rsidRDefault="006F54AD" w:rsidP="00ED7F86">
      <w:pPr>
        <w:spacing w:before="100" w:beforeAutospacing="1" w:after="100" w:afterAutospacing="1"/>
        <w:rPr>
          <w:rFonts w:ascii="Arial" w:hAnsi="Arial" w:cs="Arial"/>
          <w:szCs w:val="20"/>
          <w:lang w:eastAsia="en-US"/>
        </w:rPr>
      </w:pPr>
    </w:p>
    <w:p w14:paraId="47653949" w14:textId="77777777" w:rsidR="006F54AD" w:rsidRDefault="006F54AD" w:rsidP="00ED7F86">
      <w:pPr>
        <w:spacing w:before="100" w:beforeAutospacing="1" w:after="100" w:afterAutospacing="1"/>
        <w:rPr>
          <w:rFonts w:ascii="Arial" w:hAnsi="Arial" w:cs="Arial"/>
          <w:szCs w:val="20"/>
          <w:lang w:eastAsia="en-US"/>
        </w:rPr>
      </w:pPr>
    </w:p>
    <w:p w14:paraId="48A35C9D" w14:textId="77777777" w:rsidR="006F54AD" w:rsidRDefault="006F54AD" w:rsidP="00ED7F86">
      <w:pPr>
        <w:spacing w:before="100" w:beforeAutospacing="1" w:after="100" w:afterAutospacing="1"/>
        <w:rPr>
          <w:rFonts w:ascii="Arial" w:hAnsi="Arial" w:cs="Arial"/>
          <w:szCs w:val="20"/>
          <w:lang w:eastAsia="en-US"/>
        </w:rPr>
      </w:pPr>
    </w:p>
    <w:p w14:paraId="26C8A88C" w14:textId="77777777" w:rsidR="006F54AD" w:rsidRDefault="006F54AD" w:rsidP="00ED7F86">
      <w:pPr>
        <w:spacing w:before="100" w:beforeAutospacing="1" w:after="100" w:afterAutospacing="1"/>
        <w:rPr>
          <w:rFonts w:ascii="Arial" w:hAnsi="Arial" w:cs="Arial"/>
          <w:szCs w:val="20"/>
          <w:lang w:eastAsia="en-US"/>
        </w:rPr>
      </w:pPr>
    </w:p>
    <w:p w14:paraId="6772BF41" w14:textId="77777777" w:rsidR="006F54AD" w:rsidRDefault="006F54AD" w:rsidP="00ED7F86">
      <w:pPr>
        <w:spacing w:before="100" w:beforeAutospacing="1" w:after="100" w:afterAutospacing="1"/>
        <w:rPr>
          <w:rFonts w:ascii="Arial" w:hAnsi="Arial" w:cs="Arial"/>
          <w:szCs w:val="20"/>
          <w:lang w:eastAsia="en-US"/>
        </w:rPr>
      </w:pPr>
    </w:p>
    <w:p w14:paraId="41A959D8" w14:textId="77777777" w:rsidR="006F54AD" w:rsidRDefault="006F54AD" w:rsidP="00ED7F86">
      <w:pPr>
        <w:spacing w:before="100" w:beforeAutospacing="1" w:after="100" w:afterAutospacing="1"/>
        <w:rPr>
          <w:rFonts w:ascii="Arial" w:hAnsi="Arial" w:cs="Arial"/>
          <w:szCs w:val="20"/>
          <w:lang w:eastAsia="en-US"/>
        </w:rPr>
      </w:pPr>
    </w:p>
    <w:p w14:paraId="296E44CF" w14:textId="77777777" w:rsidR="006F54AD" w:rsidRDefault="006F54AD" w:rsidP="00ED7F86">
      <w:pPr>
        <w:spacing w:before="100" w:beforeAutospacing="1" w:after="100" w:afterAutospacing="1"/>
        <w:rPr>
          <w:rFonts w:ascii="Arial" w:hAnsi="Arial" w:cs="Arial"/>
          <w:szCs w:val="20"/>
          <w:lang w:eastAsia="en-US"/>
        </w:rPr>
      </w:pPr>
    </w:p>
    <w:p w14:paraId="258CDE96" w14:textId="77777777" w:rsidR="006F54AD" w:rsidRDefault="006F54AD" w:rsidP="00ED7F86">
      <w:pPr>
        <w:spacing w:before="100" w:beforeAutospacing="1" w:after="100" w:afterAutospacing="1"/>
        <w:rPr>
          <w:rFonts w:ascii="Arial" w:hAnsi="Arial" w:cs="Arial"/>
          <w:szCs w:val="20"/>
          <w:lang w:eastAsia="en-US"/>
        </w:rPr>
      </w:pPr>
    </w:p>
    <w:p w14:paraId="51AB2EC7" w14:textId="77777777" w:rsidR="006F54AD" w:rsidRDefault="006F54AD" w:rsidP="00ED7F86">
      <w:pPr>
        <w:spacing w:before="100" w:beforeAutospacing="1" w:after="100" w:afterAutospacing="1"/>
        <w:rPr>
          <w:rFonts w:ascii="Arial" w:hAnsi="Arial" w:cs="Arial"/>
          <w:szCs w:val="20"/>
          <w:lang w:eastAsia="en-US"/>
        </w:rPr>
      </w:pPr>
    </w:p>
    <w:p w14:paraId="205810F5" w14:textId="77777777" w:rsidR="006F54AD" w:rsidRDefault="006F54AD" w:rsidP="00ED7F86">
      <w:pPr>
        <w:spacing w:before="100" w:beforeAutospacing="1" w:after="100" w:afterAutospacing="1"/>
        <w:rPr>
          <w:rFonts w:ascii="Arial" w:hAnsi="Arial" w:cs="Arial"/>
          <w:szCs w:val="20"/>
          <w:lang w:eastAsia="en-US"/>
        </w:rPr>
      </w:pPr>
    </w:p>
    <w:p w14:paraId="59F42A8F" w14:textId="77777777" w:rsidR="00FB34B9" w:rsidRDefault="00FB34B9" w:rsidP="00ED7F86">
      <w:pPr>
        <w:spacing w:before="100" w:beforeAutospacing="1" w:after="100" w:afterAutospacing="1"/>
        <w:rPr>
          <w:rFonts w:ascii="Arial" w:hAnsi="Arial" w:cs="Arial"/>
          <w:szCs w:val="20"/>
          <w:lang w:eastAsia="en-US"/>
        </w:rPr>
      </w:pPr>
    </w:p>
    <w:p w14:paraId="494CC01F" w14:textId="77777777" w:rsidR="00FB34B9" w:rsidRDefault="00FB34B9" w:rsidP="00ED7F86">
      <w:pPr>
        <w:spacing w:before="100" w:beforeAutospacing="1" w:after="100" w:afterAutospacing="1"/>
        <w:rPr>
          <w:rFonts w:ascii="Arial" w:hAnsi="Arial" w:cs="Arial"/>
          <w:szCs w:val="20"/>
          <w:lang w:eastAsia="en-US"/>
        </w:rPr>
      </w:pPr>
    </w:p>
    <w:p w14:paraId="7F0C6857" w14:textId="77777777" w:rsidR="00FB34B9" w:rsidRDefault="00FB34B9" w:rsidP="00ED7F86">
      <w:pPr>
        <w:spacing w:before="100" w:beforeAutospacing="1" w:after="100" w:afterAutospacing="1"/>
        <w:rPr>
          <w:rFonts w:ascii="Arial" w:hAnsi="Arial" w:cs="Arial"/>
          <w:szCs w:val="20"/>
          <w:lang w:eastAsia="en-US"/>
        </w:rPr>
      </w:pPr>
    </w:p>
    <w:p w14:paraId="515D50E1" w14:textId="77777777" w:rsidR="00FB34B9" w:rsidRDefault="00FB34B9" w:rsidP="00ED7F86">
      <w:pPr>
        <w:spacing w:before="100" w:beforeAutospacing="1" w:after="100" w:afterAutospacing="1"/>
        <w:rPr>
          <w:rFonts w:ascii="Arial" w:hAnsi="Arial" w:cs="Arial"/>
          <w:szCs w:val="20"/>
          <w:lang w:eastAsia="en-US"/>
        </w:rPr>
      </w:pPr>
    </w:p>
    <w:p w14:paraId="3C547F6D" w14:textId="1A0BCA51" w:rsidR="00ED7F86" w:rsidRPr="00ED7F86" w:rsidRDefault="00ED7F86" w:rsidP="00ED7F86">
      <w:pPr>
        <w:spacing w:before="100" w:beforeAutospacing="1" w:after="100" w:afterAutospacing="1"/>
        <w:rPr>
          <w:rFonts w:ascii="Arial" w:hAnsi="Arial" w:cs="Arial"/>
          <w:szCs w:val="20"/>
          <w:lang w:eastAsia="en-US"/>
        </w:rPr>
      </w:pPr>
      <w:r w:rsidRPr="00ED7F86">
        <w:rPr>
          <w:rFonts w:ascii="Arial" w:hAnsi="Arial" w:cs="Arial"/>
          <w:szCs w:val="20"/>
          <w:lang w:eastAsia="en-US"/>
        </w:rPr>
        <w:t>This leaflet only gives general information.  You must always discuss the individual treatment of your child with the appropriate member of staff.  Do not rely on this leaflet alone for information about your child’s treatment.</w:t>
      </w:r>
    </w:p>
    <w:p w14:paraId="3C547F6E" w14:textId="620A656F" w:rsidR="00ED7F86" w:rsidRPr="00ED7F86" w:rsidRDefault="00ED7F86" w:rsidP="00ED7F86">
      <w:pPr>
        <w:rPr>
          <w:rFonts w:ascii="Arial" w:hAnsi="Arial" w:cs="Arial"/>
          <w:szCs w:val="20"/>
          <w:lang w:eastAsia="en-US"/>
        </w:rPr>
      </w:pPr>
      <w:r w:rsidRPr="00ED7F86">
        <w:rPr>
          <w:rFonts w:ascii="Arial" w:hAnsi="Arial" w:cs="Arial"/>
          <w:szCs w:val="20"/>
          <w:lang w:eastAsia="en-US"/>
        </w:rPr>
        <w:t>This information can be made available in other languages and formats if requested.</w:t>
      </w:r>
    </w:p>
    <w:p w14:paraId="3C547F6F" w14:textId="1DB16DDC" w:rsidR="00ED7F86" w:rsidRPr="00ED7F86" w:rsidRDefault="00ED7F86" w:rsidP="00ED7F86">
      <w:pPr>
        <w:rPr>
          <w:rFonts w:ascii="Arial" w:hAnsi="Arial" w:cs="Arial"/>
          <w:szCs w:val="20"/>
          <w:lang w:eastAsia="en-US"/>
        </w:rPr>
      </w:pPr>
    </w:p>
    <w:p w14:paraId="3C547F70" w14:textId="3AD050E9" w:rsidR="00ED7F86" w:rsidRPr="00ED7F86" w:rsidRDefault="00D4087E" w:rsidP="00ED7F86">
      <w:pPr>
        <w:rPr>
          <w:rFonts w:ascii="Arial" w:hAnsi="Arial" w:cs="Arial"/>
          <w:szCs w:val="20"/>
          <w:lang w:eastAsia="en-US"/>
        </w:rPr>
      </w:pPr>
      <w:r w:rsidRPr="00774946">
        <w:rPr>
          <w:rFonts w:ascii="Arial" w:hAnsi="Arial" w:cs="Arial"/>
          <w:b/>
          <w:noProof/>
        </w:rPr>
        <w:drawing>
          <wp:anchor distT="0" distB="0" distL="114300" distR="114300" simplePos="0" relativeHeight="251676672" behindDoc="1" locked="0" layoutInCell="1" allowOverlap="1" wp14:anchorId="18A53D01" wp14:editId="6D342302">
            <wp:simplePos x="0" y="0"/>
            <wp:positionH relativeFrom="margin">
              <wp:posOffset>5534025</wp:posOffset>
            </wp:positionH>
            <wp:positionV relativeFrom="paragraph">
              <wp:posOffset>13970</wp:posOffset>
            </wp:positionV>
            <wp:extent cx="1009015" cy="876299"/>
            <wp:effectExtent l="0" t="0" r="635" b="63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rd #1 SMALL.jpg"/>
                    <pic:cNvPicPr/>
                  </pic:nvPicPr>
                  <pic:blipFill>
                    <a:blip r:embed="rId25" cstate="print">
                      <a:extLst>
                        <a:ext uri="{28A0092B-C50C-407E-A947-70E740481C1C}">
                          <a14:useLocalDpi xmlns:a14="http://schemas.microsoft.com/office/drawing/2010/main" val="0"/>
                        </a:ext>
                      </a:extLst>
                    </a:blip>
                    <a:stretch>
                      <a:fillRect/>
                    </a:stretch>
                  </pic:blipFill>
                  <pic:spPr>
                    <a:xfrm rot="10800000" flipV="1">
                      <a:off x="0" y="0"/>
                      <a:ext cx="1013424" cy="880128"/>
                    </a:xfrm>
                    <a:prstGeom prst="rect">
                      <a:avLst/>
                    </a:prstGeom>
                  </pic:spPr>
                </pic:pic>
              </a:graphicData>
            </a:graphic>
            <wp14:sizeRelH relativeFrom="page">
              <wp14:pctWidth>0</wp14:pctWidth>
            </wp14:sizeRelH>
            <wp14:sizeRelV relativeFrom="page">
              <wp14:pctHeight>0</wp14:pctHeight>
            </wp14:sizeRelV>
          </wp:anchor>
        </w:drawing>
      </w:r>
      <w:r w:rsidR="00ED7F86" w:rsidRPr="00ED7F86">
        <w:rPr>
          <w:rFonts w:ascii="Arial" w:hAnsi="Arial" w:cs="Arial"/>
          <w:szCs w:val="20"/>
          <w:lang w:eastAsia="en-US"/>
        </w:rPr>
        <w:t>Alder Hey Children’s NHS Foundation Trust</w:t>
      </w:r>
    </w:p>
    <w:p w14:paraId="3C547F71" w14:textId="04F4E6B9" w:rsidR="00ED7F86" w:rsidRPr="00ED7F86" w:rsidRDefault="00ED7F86" w:rsidP="00ED7F86">
      <w:pPr>
        <w:rPr>
          <w:rFonts w:ascii="Arial" w:hAnsi="Arial" w:cs="Arial"/>
          <w:szCs w:val="20"/>
          <w:lang w:eastAsia="en-US"/>
        </w:rPr>
      </w:pPr>
      <w:r w:rsidRPr="00ED7F86">
        <w:rPr>
          <w:rFonts w:ascii="Arial" w:hAnsi="Arial" w:cs="Arial"/>
          <w:szCs w:val="20"/>
          <w:lang w:eastAsia="en-US"/>
        </w:rPr>
        <w:t>Alder Hey</w:t>
      </w:r>
    </w:p>
    <w:p w14:paraId="3C547F72" w14:textId="419C600D" w:rsidR="00ED7F86" w:rsidRPr="00ED7F86" w:rsidRDefault="00ED7F86" w:rsidP="00ED7F86">
      <w:pPr>
        <w:rPr>
          <w:rFonts w:ascii="Arial" w:hAnsi="Arial" w:cs="Arial"/>
          <w:szCs w:val="20"/>
          <w:lang w:eastAsia="en-US"/>
        </w:rPr>
      </w:pPr>
      <w:r w:rsidRPr="00ED7F86">
        <w:rPr>
          <w:rFonts w:ascii="Arial" w:hAnsi="Arial" w:cs="Arial"/>
          <w:szCs w:val="20"/>
          <w:lang w:eastAsia="en-US"/>
        </w:rPr>
        <w:t>Eaton Road</w:t>
      </w:r>
    </w:p>
    <w:p w14:paraId="3C547F73" w14:textId="271DA2F9" w:rsidR="00ED7F86" w:rsidRPr="00ED7F86" w:rsidRDefault="00D4087E" w:rsidP="00ED7F86">
      <w:pPr>
        <w:rPr>
          <w:rFonts w:ascii="Arial" w:hAnsi="Arial" w:cs="Arial"/>
          <w:szCs w:val="20"/>
          <w:lang w:eastAsia="en-US"/>
        </w:rPr>
      </w:pPr>
      <w:r w:rsidRPr="00FE16D8">
        <w:rPr>
          <w:rFonts w:ascii="Arial" w:hAnsi="Arial" w:cs="Arial"/>
          <w:b/>
          <w:noProof/>
          <w:szCs w:val="20"/>
        </w:rPr>
        <w:drawing>
          <wp:anchor distT="0" distB="0" distL="114300" distR="114300" simplePos="0" relativeHeight="251674624" behindDoc="1" locked="0" layoutInCell="1" allowOverlap="1" wp14:anchorId="2CA6C990" wp14:editId="50EAE4DD">
            <wp:simplePos x="0" y="0"/>
            <wp:positionH relativeFrom="column">
              <wp:posOffset>2386330</wp:posOffset>
            </wp:positionH>
            <wp:positionV relativeFrom="paragraph">
              <wp:posOffset>63500</wp:posOffset>
            </wp:positionV>
            <wp:extent cx="1205865" cy="992505"/>
            <wp:effectExtent l="0" t="0" r="0" b="0"/>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edgehog #1 SMALL.jpg"/>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205865" cy="992505"/>
                    </a:xfrm>
                    <a:prstGeom prst="rect">
                      <a:avLst/>
                    </a:prstGeom>
                  </pic:spPr>
                </pic:pic>
              </a:graphicData>
            </a:graphic>
            <wp14:sizeRelH relativeFrom="page">
              <wp14:pctWidth>0</wp14:pctWidth>
            </wp14:sizeRelH>
            <wp14:sizeRelV relativeFrom="page">
              <wp14:pctHeight>0</wp14:pctHeight>
            </wp14:sizeRelV>
          </wp:anchor>
        </w:drawing>
      </w:r>
      <w:r w:rsidR="00ED7F86" w:rsidRPr="00ED7F86">
        <w:rPr>
          <w:rFonts w:ascii="Arial" w:hAnsi="Arial" w:cs="Arial"/>
          <w:szCs w:val="20"/>
          <w:lang w:eastAsia="en-US"/>
        </w:rPr>
        <w:t>Liverpool</w:t>
      </w:r>
    </w:p>
    <w:p w14:paraId="3C547F74" w14:textId="0152AAAA" w:rsidR="00ED7F86" w:rsidRPr="00ED7F86" w:rsidRDefault="00ED7F86" w:rsidP="00ED7F86">
      <w:pPr>
        <w:rPr>
          <w:rFonts w:ascii="Arial" w:hAnsi="Arial" w:cs="Arial"/>
          <w:szCs w:val="20"/>
          <w:lang w:eastAsia="en-US"/>
        </w:rPr>
      </w:pPr>
      <w:r w:rsidRPr="00ED7F86">
        <w:rPr>
          <w:rFonts w:ascii="Arial" w:hAnsi="Arial" w:cs="Arial"/>
          <w:szCs w:val="20"/>
          <w:lang w:eastAsia="en-US"/>
        </w:rPr>
        <w:t>L12 2AP</w:t>
      </w:r>
    </w:p>
    <w:p w14:paraId="3C547F75" w14:textId="03857C62" w:rsidR="00ED7F86" w:rsidRPr="00ED7F86" w:rsidRDefault="00F244EC" w:rsidP="00ED7F86">
      <w:pPr>
        <w:rPr>
          <w:rFonts w:ascii="Arial" w:hAnsi="Arial" w:cs="Arial"/>
          <w:szCs w:val="20"/>
          <w:lang w:eastAsia="en-US"/>
        </w:rPr>
      </w:pPr>
      <w:r>
        <w:rPr>
          <w:rFonts w:ascii="Arial" w:hAnsi="Arial" w:cs="Arial"/>
          <w:b/>
          <w:noProof/>
          <w:szCs w:val="20"/>
        </w:rPr>
        <w:drawing>
          <wp:anchor distT="0" distB="0" distL="114300" distR="114300" simplePos="0" relativeHeight="251671552" behindDoc="1" locked="0" layoutInCell="1" allowOverlap="1" wp14:anchorId="2532756D" wp14:editId="33016C15">
            <wp:simplePos x="0" y="0"/>
            <wp:positionH relativeFrom="column">
              <wp:posOffset>-457200</wp:posOffset>
            </wp:positionH>
            <wp:positionV relativeFrom="paragraph">
              <wp:posOffset>51435</wp:posOffset>
            </wp:positionV>
            <wp:extent cx="7588250" cy="3352800"/>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eam Brief Footer Image.png"/>
                    <pic:cNvPicPr/>
                  </pic:nvPicPr>
                  <pic:blipFill>
                    <a:blip r:embed="rId27" cstate="print">
                      <a:extLst>
                        <a:ext uri="{28A0092B-C50C-407E-A947-70E740481C1C}">
                          <a14:useLocalDpi xmlns:a14="http://schemas.microsoft.com/office/drawing/2010/main" val="0"/>
                        </a:ext>
                      </a:extLst>
                    </a:blip>
                    <a:stretch>
                      <a:fillRect/>
                    </a:stretch>
                  </pic:blipFill>
                  <pic:spPr>
                    <a:xfrm>
                      <a:off x="0" y="0"/>
                      <a:ext cx="7588250" cy="3352800"/>
                    </a:xfrm>
                    <a:prstGeom prst="rect">
                      <a:avLst/>
                    </a:prstGeom>
                  </pic:spPr>
                </pic:pic>
              </a:graphicData>
            </a:graphic>
            <wp14:sizeRelH relativeFrom="page">
              <wp14:pctWidth>0</wp14:pctWidth>
            </wp14:sizeRelH>
            <wp14:sizeRelV relativeFrom="page">
              <wp14:pctHeight>0</wp14:pctHeight>
            </wp14:sizeRelV>
          </wp:anchor>
        </w:drawing>
      </w:r>
    </w:p>
    <w:p w14:paraId="3C547F76" w14:textId="1BF8E26A" w:rsidR="00ED7F86" w:rsidRPr="00ED7F86" w:rsidRDefault="00ED7F86" w:rsidP="00ED7F86">
      <w:pPr>
        <w:rPr>
          <w:rFonts w:ascii="Arial" w:hAnsi="Arial" w:cs="Arial"/>
          <w:szCs w:val="20"/>
          <w:lang w:eastAsia="en-US"/>
        </w:rPr>
      </w:pPr>
      <w:r w:rsidRPr="00ED7F86">
        <w:rPr>
          <w:rFonts w:ascii="Arial" w:hAnsi="Arial" w:cs="Arial"/>
          <w:szCs w:val="20"/>
          <w:lang w:eastAsia="en-US"/>
        </w:rPr>
        <w:t>Tel: 0151 228 4811</w:t>
      </w:r>
    </w:p>
    <w:p w14:paraId="3C547F77" w14:textId="16B8EE8D" w:rsidR="00ED7F86" w:rsidRPr="00ED7F86" w:rsidRDefault="00ED7F86" w:rsidP="00ED7F86">
      <w:pPr>
        <w:rPr>
          <w:rFonts w:ascii="Arial" w:hAnsi="Arial" w:cs="Arial"/>
          <w:szCs w:val="20"/>
          <w:lang w:eastAsia="en-US"/>
        </w:rPr>
      </w:pPr>
      <w:hyperlink r:id="rId28" w:history="1">
        <w:r w:rsidRPr="00ED7F86">
          <w:rPr>
            <w:rFonts w:ascii="Arial" w:hAnsi="Arial" w:cs="Arial"/>
            <w:color w:val="0000FF"/>
            <w:szCs w:val="20"/>
            <w:u w:val="single"/>
            <w:lang w:eastAsia="en-US"/>
          </w:rPr>
          <w:t>www.alderhey.nhs.uk</w:t>
        </w:r>
      </w:hyperlink>
    </w:p>
    <w:p w14:paraId="3C547F78" w14:textId="77777777" w:rsidR="00ED7F86" w:rsidRPr="00ED7F86" w:rsidRDefault="00ED7F86" w:rsidP="00ED7F86">
      <w:pPr>
        <w:rPr>
          <w:rFonts w:ascii="Arial" w:hAnsi="Arial" w:cs="Arial"/>
          <w:szCs w:val="20"/>
          <w:lang w:eastAsia="en-US"/>
        </w:rPr>
      </w:pPr>
    </w:p>
    <w:p w14:paraId="3C547F79" w14:textId="43036719" w:rsidR="00ED7F86" w:rsidRPr="00ED7F86" w:rsidRDefault="00ED7F86" w:rsidP="00ED7F86">
      <w:pPr>
        <w:rPr>
          <w:rFonts w:ascii="Arial" w:hAnsi="Arial" w:cs="Arial"/>
          <w:b/>
          <w:color w:val="FF0000"/>
          <w:szCs w:val="20"/>
          <w:lang w:eastAsia="en-US"/>
        </w:rPr>
      </w:pPr>
    </w:p>
    <w:p w14:paraId="3C547F7A" w14:textId="77777777" w:rsidR="00ED7F86" w:rsidRPr="00ED7F86" w:rsidRDefault="00ED7F86" w:rsidP="00ED7F86">
      <w:pPr>
        <w:rPr>
          <w:rFonts w:ascii="Arial" w:hAnsi="Arial" w:cs="Arial"/>
          <w:b/>
          <w:szCs w:val="20"/>
          <w:lang w:eastAsia="en-US"/>
        </w:rPr>
      </w:pPr>
    </w:p>
    <w:p w14:paraId="3C547F7B" w14:textId="1DD96E67" w:rsidR="00ED7F86" w:rsidRPr="00ED7F86" w:rsidRDefault="00ED7F86" w:rsidP="00ED7F86">
      <w:pPr>
        <w:rPr>
          <w:rFonts w:ascii="Arial" w:hAnsi="Arial" w:cs="Arial"/>
          <w:b/>
          <w:szCs w:val="20"/>
          <w:lang w:eastAsia="en-US"/>
        </w:rPr>
      </w:pPr>
    </w:p>
    <w:p w14:paraId="3C547F7C" w14:textId="12FE8C94" w:rsidR="00ED7F86" w:rsidRPr="00ED7F86" w:rsidRDefault="00ED7F86" w:rsidP="00ED7F86">
      <w:pPr>
        <w:rPr>
          <w:rFonts w:ascii="Arial" w:hAnsi="Arial" w:cs="Arial"/>
          <w:b/>
          <w:szCs w:val="20"/>
          <w:lang w:eastAsia="en-US"/>
        </w:rPr>
      </w:pPr>
      <w:r w:rsidRPr="00ED7F86">
        <w:rPr>
          <w:rFonts w:ascii="Arial" w:hAnsi="Arial" w:cs="Arial"/>
          <w:b/>
          <w:szCs w:val="20"/>
          <w:lang w:eastAsia="en-US"/>
        </w:rPr>
        <w:t xml:space="preserve">© Alder Hey             </w:t>
      </w:r>
      <w:r w:rsidR="00222FFF">
        <w:rPr>
          <w:rFonts w:ascii="Arial" w:hAnsi="Arial" w:cs="Arial"/>
          <w:b/>
          <w:szCs w:val="20"/>
          <w:lang w:eastAsia="en-US"/>
        </w:rPr>
        <w:t xml:space="preserve">             </w:t>
      </w:r>
      <w:r w:rsidR="007A58FF">
        <w:rPr>
          <w:rFonts w:ascii="Arial" w:hAnsi="Arial" w:cs="Arial"/>
          <w:b/>
          <w:szCs w:val="20"/>
          <w:lang w:eastAsia="en-US"/>
        </w:rPr>
        <w:t>Review date: August 202</w:t>
      </w:r>
      <w:r w:rsidR="0052398A">
        <w:rPr>
          <w:rFonts w:ascii="Arial" w:hAnsi="Arial" w:cs="Arial"/>
          <w:b/>
          <w:szCs w:val="20"/>
          <w:lang w:eastAsia="en-US"/>
        </w:rPr>
        <w:t>9</w:t>
      </w:r>
      <w:r w:rsidR="007A58FF">
        <w:rPr>
          <w:rFonts w:ascii="Arial" w:hAnsi="Arial" w:cs="Arial"/>
          <w:b/>
          <w:szCs w:val="20"/>
          <w:lang w:eastAsia="en-US"/>
        </w:rPr>
        <w:t xml:space="preserve">                   </w:t>
      </w:r>
      <w:r w:rsidRPr="00ED7F86">
        <w:rPr>
          <w:rFonts w:ascii="Arial" w:hAnsi="Arial" w:cs="Arial"/>
          <w:b/>
          <w:szCs w:val="20"/>
          <w:lang w:eastAsia="en-US"/>
        </w:rPr>
        <w:t>PIAG</w:t>
      </w:r>
      <w:r w:rsidR="00222FFF">
        <w:rPr>
          <w:rFonts w:ascii="Arial" w:hAnsi="Arial" w:cs="Arial"/>
          <w:b/>
          <w:szCs w:val="20"/>
          <w:lang w:eastAsia="en-US"/>
        </w:rPr>
        <w:t>:</w:t>
      </w:r>
      <w:r w:rsidRPr="00ED7F86">
        <w:rPr>
          <w:rFonts w:ascii="Arial" w:hAnsi="Arial" w:cs="Arial"/>
          <w:b/>
          <w:szCs w:val="20"/>
          <w:lang w:eastAsia="en-US"/>
        </w:rPr>
        <w:t xml:space="preserve"> </w:t>
      </w:r>
      <w:r w:rsidR="007A58FF">
        <w:rPr>
          <w:rFonts w:ascii="Arial" w:hAnsi="Arial" w:cs="Arial"/>
          <w:b/>
          <w:szCs w:val="20"/>
          <w:lang w:eastAsia="en-US"/>
        </w:rPr>
        <w:t>478</w:t>
      </w:r>
    </w:p>
    <w:p w14:paraId="3C547F7D" w14:textId="0AC3C6B6" w:rsidR="000A3688" w:rsidRDefault="000A3688"/>
    <w:sectPr w:rsidR="000A3688" w:rsidSect="00B912FD">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0351E2"/>
    <w:multiLevelType w:val="hybridMultilevel"/>
    <w:tmpl w:val="1B201A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A185931"/>
    <w:multiLevelType w:val="hybridMultilevel"/>
    <w:tmpl w:val="009CA42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2D06892"/>
    <w:multiLevelType w:val="hybridMultilevel"/>
    <w:tmpl w:val="F2FE86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A608C4"/>
    <w:multiLevelType w:val="hybridMultilevel"/>
    <w:tmpl w:val="DD5EF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598803956">
    <w:abstractNumId w:val="3"/>
  </w:num>
  <w:num w:numId="2" w16cid:durableId="986469941">
    <w:abstractNumId w:val="2"/>
  </w:num>
  <w:num w:numId="3" w16cid:durableId="582186040">
    <w:abstractNumId w:val="0"/>
  </w:num>
  <w:num w:numId="4" w16cid:durableId="21740360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F86"/>
    <w:rsid w:val="00063A4F"/>
    <w:rsid w:val="00073D2D"/>
    <w:rsid w:val="000831DE"/>
    <w:rsid w:val="00086C48"/>
    <w:rsid w:val="00094DC1"/>
    <w:rsid w:val="000A3492"/>
    <w:rsid w:val="000A3688"/>
    <w:rsid w:val="000A577D"/>
    <w:rsid w:val="000B1F67"/>
    <w:rsid w:val="000B4793"/>
    <w:rsid w:val="000B4D0C"/>
    <w:rsid w:val="000C18B8"/>
    <w:rsid w:val="000D69E8"/>
    <w:rsid w:val="000F6A2D"/>
    <w:rsid w:val="001320A2"/>
    <w:rsid w:val="00134732"/>
    <w:rsid w:val="001703B6"/>
    <w:rsid w:val="0019024B"/>
    <w:rsid w:val="001B168E"/>
    <w:rsid w:val="001B79EE"/>
    <w:rsid w:val="001C1237"/>
    <w:rsid w:val="001C35E7"/>
    <w:rsid w:val="001C4169"/>
    <w:rsid w:val="001E4102"/>
    <w:rsid w:val="002010CC"/>
    <w:rsid w:val="00206503"/>
    <w:rsid w:val="00222FFF"/>
    <w:rsid w:val="00235552"/>
    <w:rsid w:val="002459C7"/>
    <w:rsid w:val="00251BFF"/>
    <w:rsid w:val="002523AE"/>
    <w:rsid w:val="00253454"/>
    <w:rsid w:val="0026148E"/>
    <w:rsid w:val="00284B63"/>
    <w:rsid w:val="00295706"/>
    <w:rsid w:val="002C622A"/>
    <w:rsid w:val="002D04AD"/>
    <w:rsid w:val="002D070A"/>
    <w:rsid w:val="002D3CEC"/>
    <w:rsid w:val="002F7255"/>
    <w:rsid w:val="00300B39"/>
    <w:rsid w:val="00302A6B"/>
    <w:rsid w:val="003105AD"/>
    <w:rsid w:val="0032153D"/>
    <w:rsid w:val="0032338B"/>
    <w:rsid w:val="00323788"/>
    <w:rsid w:val="0034339A"/>
    <w:rsid w:val="0034390C"/>
    <w:rsid w:val="00344AD6"/>
    <w:rsid w:val="00393F81"/>
    <w:rsid w:val="00394EDB"/>
    <w:rsid w:val="003C0E2A"/>
    <w:rsid w:val="003C4C1D"/>
    <w:rsid w:val="003C55A7"/>
    <w:rsid w:val="003E1F33"/>
    <w:rsid w:val="003E216B"/>
    <w:rsid w:val="003E5F86"/>
    <w:rsid w:val="003E6842"/>
    <w:rsid w:val="00402150"/>
    <w:rsid w:val="00410F6B"/>
    <w:rsid w:val="00415E00"/>
    <w:rsid w:val="00425BDD"/>
    <w:rsid w:val="00436862"/>
    <w:rsid w:val="00443FF2"/>
    <w:rsid w:val="004440B3"/>
    <w:rsid w:val="00451DFB"/>
    <w:rsid w:val="00454F6B"/>
    <w:rsid w:val="00462A89"/>
    <w:rsid w:val="00475ACF"/>
    <w:rsid w:val="00491706"/>
    <w:rsid w:val="00496F58"/>
    <w:rsid w:val="004A4BF0"/>
    <w:rsid w:val="004B5999"/>
    <w:rsid w:val="004C0B08"/>
    <w:rsid w:val="004C1192"/>
    <w:rsid w:val="004D6ECA"/>
    <w:rsid w:val="004F296D"/>
    <w:rsid w:val="004F2BD4"/>
    <w:rsid w:val="005064A8"/>
    <w:rsid w:val="005120CB"/>
    <w:rsid w:val="0052398A"/>
    <w:rsid w:val="005243BB"/>
    <w:rsid w:val="00533D4A"/>
    <w:rsid w:val="00550312"/>
    <w:rsid w:val="00561D45"/>
    <w:rsid w:val="0056242B"/>
    <w:rsid w:val="00582A5B"/>
    <w:rsid w:val="005840BC"/>
    <w:rsid w:val="005947DE"/>
    <w:rsid w:val="00594B64"/>
    <w:rsid w:val="005A44AA"/>
    <w:rsid w:val="005B4E80"/>
    <w:rsid w:val="005B7E91"/>
    <w:rsid w:val="005C02A3"/>
    <w:rsid w:val="005E5405"/>
    <w:rsid w:val="005E7761"/>
    <w:rsid w:val="005F0424"/>
    <w:rsid w:val="00625268"/>
    <w:rsid w:val="00636E9E"/>
    <w:rsid w:val="006401AE"/>
    <w:rsid w:val="00641B50"/>
    <w:rsid w:val="0064654D"/>
    <w:rsid w:val="00660981"/>
    <w:rsid w:val="006858EF"/>
    <w:rsid w:val="00687266"/>
    <w:rsid w:val="006A32CE"/>
    <w:rsid w:val="006B2E3C"/>
    <w:rsid w:val="006C5D7A"/>
    <w:rsid w:val="006C7DA0"/>
    <w:rsid w:val="006D3577"/>
    <w:rsid w:val="006D3B6F"/>
    <w:rsid w:val="006D7305"/>
    <w:rsid w:val="006E3B02"/>
    <w:rsid w:val="006F54AD"/>
    <w:rsid w:val="00703F89"/>
    <w:rsid w:val="007361C8"/>
    <w:rsid w:val="00736A4F"/>
    <w:rsid w:val="00741ED6"/>
    <w:rsid w:val="00741FFF"/>
    <w:rsid w:val="00762A95"/>
    <w:rsid w:val="0077268C"/>
    <w:rsid w:val="0077438F"/>
    <w:rsid w:val="00774946"/>
    <w:rsid w:val="00790CED"/>
    <w:rsid w:val="007A1E09"/>
    <w:rsid w:val="007A58FF"/>
    <w:rsid w:val="007B0E79"/>
    <w:rsid w:val="007D415F"/>
    <w:rsid w:val="007E2485"/>
    <w:rsid w:val="00800B12"/>
    <w:rsid w:val="008015B7"/>
    <w:rsid w:val="008252FB"/>
    <w:rsid w:val="00852710"/>
    <w:rsid w:val="0086284B"/>
    <w:rsid w:val="00887470"/>
    <w:rsid w:val="008D04AE"/>
    <w:rsid w:val="008D61E8"/>
    <w:rsid w:val="008E0ECA"/>
    <w:rsid w:val="008E33B1"/>
    <w:rsid w:val="00936583"/>
    <w:rsid w:val="0093724E"/>
    <w:rsid w:val="00941C2A"/>
    <w:rsid w:val="009453F0"/>
    <w:rsid w:val="009677C9"/>
    <w:rsid w:val="00972A9C"/>
    <w:rsid w:val="0097732D"/>
    <w:rsid w:val="009863A7"/>
    <w:rsid w:val="009872D1"/>
    <w:rsid w:val="0099379C"/>
    <w:rsid w:val="00994B02"/>
    <w:rsid w:val="009A24D8"/>
    <w:rsid w:val="009D2777"/>
    <w:rsid w:val="009E4903"/>
    <w:rsid w:val="009F025E"/>
    <w:rsid w:val="00A06EE7"/>
    <w:rsid w:val="00A2089A"/>
    <w:rsid w:val="00A237DE"/>
    <w:rsid w:val="00A46C2A"/>
    <w:rsid w:val="00A56749"/>
    <w:rsid w:val="00A61238"/>
    <w:rsid w:val="00A61762"/>
    <w:rsid w:val="00A830A2"/>
    <w:rsid w:val="00A95182"/>
    <w:rsid w:val="00AA0EC1"/>
    <w:rsid w:val="00AB5F2F"/>
    <w:rsid w:val="00AD2B7D"/>
    <w:rsid w:val="00AD6906"/>
    <w:rsid w:val="00AF3172"/>
    <w:rsid w:val="00AF43AE"/>
    <w:rsid w:val="00AF4C1D"/>
    <w:rsid w:val="00AF57E1"/>
    <w:rsid w:val="00B03B13"/>
    <w:rsid w:val="00B57518"/>
    <w:rsid w:val="00B61CE1"/>
    <w:rsid w:val="00B84173"/>
    <w:rsid w:val="00B86695"/>
    <w:rsid w:val="00B912FD"/>
    <w:rsid w:val="00BA6E5C"/>
    <w:rsid w:val="00BB392E"/>
    <w:rsid w:val="00BC77B4"/>
    <w:rsid w:val="00BD5645"/>
    <w:rsid w:val="00C00278"/>
    <w:rsid w:val="00C744FB"/>
    <w:rsid w:val="00C8093F"/>
    <w:rsid w:val="00CB1245"/>
    <w:rsid w:val="00CD026A"/>
    <w:rsid w:val="00CD2B14"/>
    <w:rsid w:val="00D10F57"/>
    <w:rsid w:val="00D13B85"/>
    <w:rsid w:val="00D24899"/>
    <w:rsid w:val="00D4087E"/>
    <w:rsid w:val="00D5245C"/>
    <w:rsid w:val="00D55583"/>
    <w:rsid w:val="00D61DF4"/>
    <w:rsid w:val="00D73B67"/>
    <w:rsid w:val="00D74459"/>
    <w:rsid w:val="00D87D1F"/>
    <w:rsid w:val="00D916F8"/>
    <w:rsid w:val="00DA3C21"/>
    <w:rsid w:val="00DA72AB"/>
    <w:rsid w:val="00DB1F21"/>
    <w:rsid w:val="00DC2981"/>
    <w:rsid w:val="00DD2DC6"/>
    <w:rsid w:val="00DD2E69"/>
    <w:rsid w:val="00DD37A6"/>
    <w:rsid w:val="00DE1AAB"/>
    <w:rsid w:val="00DE35B8"/>
    <w:rsid w:val="00DF7588"/>
    <w:rsid w:val="00E07233"/>
    <w:rsid w:val="00E109C7"/>
    <w:rsid w:val="00E1443C"/>
    <w:rsid w:val="00E228B6"/>
    <w:rsid w:val="00E239F7"/>
    <w:rsid w:val="00E24CF9"/>
    <w:rsid w:val="00E367B5"/>
    <w:rsid w:val="00E45AD9"/>
    <w:rsid w:val="00E71AA7"/>
    <w:rsid w:val="00E7347A"/>
    <w:rsid w:val="00E77933"/>
    <w:rsid w:val="00E913D1"/>
    <w:rsid w:val="00E95F8A"/>
    <w:rsid w:val="00EA2248"/>
    <w:rsid w:val="00EB5A1B"/>
    <w:rsid w:val="00EB5DDF"/>
    <w:rsid w:val="00EC03A8"/>
    <w:rsid w:val="00ED7F6D"/>
    <w:rsid w:val="00ED7F86"/>
    <w:rsid w:val="00EE18F6"/>
    <w:rsid w:val="00F00884"/>
    <w:rsid w:val="00F04142"/>
    <w:rsid w:val="00F10E32"/>
    <w:rsid w:val="00F165E3"/>
    <w:rsid w:val="00F244EC"/>
    <w:rsid w:val="00F33BE6"/>
    <w:rsid w:val="00F40E4E"/>
    <w:rsid w:val="00F82E80"/>
    <w:rsid w:val="00FA7231"/>
    <w:rsid w:val="00FB34B9"/>
    <w:rsid w:val="00FB6232"/>
    <w:rsid w:val="00FC2FD1"/>
    <w:rsid w:val="00FC75B1"/>
    <w:rsid w:val="00FE16D8"/>
    <w:rsid w:val="00FF3A7E"/>
    <w:rsid w:val="00FF7A85"/>
    <w:rsid w:val="048CEED5"/>
    <w:rsid w:val="07D5FD3F"/>
    <w:rsid w:val="09336D0E"/>
    <w:rsid w:val="0D9B6AED"/>
    <w:rsid w:val="177A947C"/>
    <w:rsid w:val="18510032"/>
    <w:rsid w:val="2128672E"/>
    <w:rsid w:val="22DF3847"/>
    <w:rsid w:val="243FEF27"/>
    <w:rsid w:val="247B08A8"/>
    <w:rsid w:val="27DC9C64"/>
    <w:rsid w:val="2913604A"/>
    <w:rsid w:val="30DE712C"/>
    <w:rsid w:val="3D1A10CA"/>
    <w:rsid w:val="3EDBC703"/>
    <w:rsid w:val="3FE839C3"/>
    <w:rsid w:val="421367C5"/>
    <w:rsid w:val="441FEAB9"/>
    <w:rsid w:val="45FA8AEB"/>
    <w:rsid w:val="4631E5C6"/>
    <w:rsid w:val="47D664A5"/>
    <w:rsid w:val="47DA234B"/>
    <w:rsid w:val="4D59D0BC"/>
    <w:rsid w:val="52E8BD89"/>
    <w:rsid w:val="5564E2A1"/>
    <w:rsid w:val="5610B70B"/>
    <w:rsid w:val="58D79CE4"/>
    <w:rsid w:val="5ED0EDE8"/>
    <w:rsid w:val="5F67E7BD"/>
    <w:rsid w:val="606CBE49"/>
    <w:rsid w:val="60F4141B"/>
    <w:rsid w:val="6362F72E"/>
    <w:rsid w:val="661F2020"/>
    <w:rsid w:val="6B8EB954"/>
    <w:rsid w:val="6CC4E285"/>
    <w:rsid w:val="6DFD36C5"/>
    <w:rsid w:val="738B3306"/>
    <w:rsid w:val="746C7849"/>
    <w:rsid w:val="74BA8AB3"/>
    <w:rsid w:val="7984E05B"/>
    <w:rsid w:val="798E7466"/>
    <w:rsid w:val="7C3D434C"/>
    <w:rsid w:val="7C6E12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547F32"/>
  <w15:docId w15:val="{024A1590-30EA-4D42-822D-69461E6553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ED7F86"/>
    <w:pPr>
      <w:spacing w:after="120"/>
    </w:pPr>
  </w:style>
  <w:style w:type="character" w:customStyle="1" w:styleId="BodyTextChar">
    <w:name w:val="Body Text Char"/>
    <w:basedOn w:val="DefaultParagraphFont"/>
    <w:link w:val="BodyText"/>
    <w:rsid w:val="00ED7F86"/>
    <w:rPr>
      <w:sz w:val="24"/>
      <w:szCs w:val="24"/>
    </w:rPr>
  </w:style>
  <w:style w:type="paragraph" w:styleId="BalloonText">
    <w:name w:val="Balloon Text"/>
    <w:basedOn w:val="Normal"/>
    <w:link w:val="BalloonTextChar"/>
    <w:rsid w:val="00ED7F86"/>
    <w:rPr>
      <w:rFonts w:ascii="Tahoma" w:hAnsi="Tahoma" w:cs="Tahoma"/>
      <w:sz w:val="16"/>
      <w:szCs w:val="16"/>
    </w:rPr>
  </w:style>
  <w:style w:type="character" w:customStyle="1" w:styleId="BalloonTextChar">
    <w:name w:val="Balloon Text Char"/>
    <w:basedOn w:val="DefaultParagraphFont"/>
    <w:link w:val="BalloonText"/>
    <w:rsid w:val="00ED7F86"/>
    <w:rPr>
      <w:rFonts w:ascii="Tahoma" w:hAnsi="Tahoma" w:cs="Tahoma"/>
      <w:sz w:val="16"/>
      <w:szCs w:val="16"/>
    </w:rPr>
  </w:style>
  <w:style w:type="paragraph" w:styleId="NoSpacing">
    <w:name w:val="No Spacing"/>
    <w:uiPriority w:val="1"/>
    <w:qFormat/>
    <w:rsid w:val="00F244EC"/>
    <w:rPr>
      <w:rFonts w:asciiTheme="minorHAnsi" w:eastAsiaTheme="minorHAnsi" w:hAnsiTheme="minorHAnsi" w:cstheme="minorBidi"/>
      <w:sz w:val="22"/>
      <w:szCs w:val="22"/>
      <w:lang w:eastAsia="en-US"/>
    </w:rPr>
  </w:style>
  <w:style w:type="character" w:styleId="CommentReference">
    <w:name w:val="annotation reference"/>
    <w:basedOn w:val="DefaultParagraphFont"/>
    <w:semiHidden/>
    <w:unhideWhenUsed/>
    <w:rsid w:val="00AF43AE"/>
    <w:rPr>
      <w:sz w:val="16"/>
      <w:szCs w:val="16"/>
    </w:rPr>
  </w:style>
  <w:style w:type="paragraph" w:styleId="CommentText">
    <w:name w:val="annotation text"/>
    <w:basedOn w:val="Normal"/>
    <w:link w:val="CommentTextChar"/>
    <w:unhideWhenUsed/>
    <w:rsid w:val="00AF43AE"/>
    <w:rPr>
      <w:sz w:val="20"/>
      <w:szCs w:val="20"/>
    </w:rPr>
  </w:style>
  <w:style w:type="character" w:customStyle="1" w:styleId="CommentTextChar">
    <w:name w:val="Comment Text Char"/>
    <w:basedOn w:val="DefaultParagraphFont"/>
    <w:link w:val="CommentText"/>
    <w:rsid w:val="00AF43AE"/>
  </w:style>
  <w:style w:type="paragraph" w:styleId="CommentSubject">
    <w:name w:val="annotation subject"/>
    <w:basedOn w:val="CommentText"/>
    <w:next w:val="CommentText"/>
    <w:link w:val="CommentSubjectChar"/>
    <w:semiHidden/>
    <w:unhideWhenUsed/>
    <w:rsid w:val="00AF43AE"/>
    <w:rPr>
      <w:b/>
      <w:bCs/>
    </w:rPr>
  </w:style>
  <w:style w:type="character" w:customStyle="1" w:styleId="CommentSubjectChar">
    <w:name w:val="Comment Subject Char"/>
    <w:basedOn w:val="CommentTextChar"/>
    <w:link w:val="CommentSubject"/>
    <w:semiHidden/>
    <w:rsid w:val="00AF43AE"/>
    <w:rPr>
      <w:b/>
      <w:bCs/>
    </w:rPr>
  </w:style>
  <w:style w:type="paragraph" w:styleId="ListParagraph">
    <w:name w:val="List Paragraph"/>
    <w:basedOn w:val="Normal"/>
    <w:uiPriority w:val="34"/>
    <w:qFormat/>
    <w:rsid w:val="008252FB"/>
    <w:pPr>
      <w:ind w:left="720"/>
      <w:contextualSpacing/>
    </w:pPr>
  </w:style>
  <w:style w:type="character" w:styleId="Hyperlink">
    <w:name w:val="Hyperlink"/>
    <w:basedOn w:val="DefaultParagraphFont"/>
    <w:uiPriority w:val="99"/>
    <w:unhideWhenUsed/>
    <w:rsid w:val="004F2BD4"/>
    <w:rPr>
      <w:color w:val="0000FF" w:themeColor="hyperlink"/>
      <w:u w:val="single"/>
    </w:rPr>
  </w:style>
  <w:style w:type="character" w:styleId="UnresolvedMention">
    <w:name w:val="Unresolved Mention"/>
    <w:basedOn w:val="DefaultParagraphFont"/>
    <w:uiPriority w:val="99"/>
    <w:semiHidden/>
    <w:unhideWhenUsed/>
    <w:rsid w:val="004F2BD4"/>
    <w:rPr>
      <w:color w:val="605E5C"/>
      <w:shd w:val="clear" w:color="auto" w:fill="E1DFDD"/>
    </w:rPr>
  </w:style>
  <w:style w:type="character" w:styleId="FollowedHyperlink">
    <w:name w:val="FollowedHyperlink"/>
    <w:basedOn w:val="DefaultParagraphFont"/>
    <w:semiHidden/>
    <w:unhideWhenUsed/>
    <w:rsid w:val="007B0E79"/>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alderhey.nhs.uk/visiting/outpatient-appointments/change-cancel/" TargetMode="External"/><Relationship Id="rId18" Type="http://schemas.openxmlformats.org/officeDocument/2006/relationships/image" Target="media/image7.png"/><Relationship Id="rId26" Type="http://schemas.openxmlformats.org/officeDocument/2006/relationships/image" Target="media/image14.jpeg"/><Relationship Id="rId3" Type="http://schemas.openxmlformats.org/officeDocument/2006/relationships/customXml" Target="../customXml/item3.xml"/><Relationship Id="rId21" Type="http://schemas.openxmlformats.org/officeDocument/2006/relationships/image" Target="media/image10.png"/><Relationship Id="rId7" Type="http://schemas.openxmlformats.org/officeDocument/2006/relationships/settings" Target="settings.xml"/><Relationship Id="rId12" Type="http://schemas.openxmlformats.org/officeDocument/2006/relationships/hyperlink" Target="tel:0151%20282%204589" TargetMode="External"/><Relationship Id="rId17" Type="http://schemas.openxmlformats.org/officeDocument/2006/relationships/image" Target="media/image6.png"/><Relationship Id="rId25" Type="http://schemas.openxmlformats.org/officeDocument/2006/relationships/image" Target="media/image13.jpeg"/><Relationship Id="rId2" Type="http://schemas.openxmlformats.org/officeDocument/2006/relationships/customXml" Target="../customXml/item2.xml"/><Relationship Id="rId16" Type="http://schemas.openxmlformats.org/officeDocument/2006/relationships/image" Target="media/image5.emf"/><Relationship Id="rId20" Type="http://schemas.openxmlformats.org/officeDocument/2006/relationships/image" Target="media/image9.emf"/><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tel:0151%20282%204589" TargetMode="External"/><Relationship Id="rId24" Type="http://schemas.openxmlformats.org/officeDocument/2006/relationships/image" Target="media/image12.png"/><Relationship Id="rId5" Type="http://schemas.openxmlformats.org/officeDocument/2006/relationships/numbering" Target="numbering.xml"/><Relationship Id="rId15" Type="http://schemas.openxmlformats.org/officeDocument/2006/relationships/image" Target="media/image4.jpeg"/><Relationship Id="rId23" Type="http://schemas.openxmlformats.org/officeDocument/2006/relationships/image" Target="media/image11.png"/><Relationship Id="rId28" Type="http://schemas.openxmlformats.org/officeDocument/2006/relationships/hyperlink" Target="http://www.alderhey.nhs.uk" TargetMode="External"/><Relationship Id="rId10" Type="http://schemas.openxmlformats.org/officeDocument/2006/relationships/image" Target="media/image2.png"/><Relationship Id="rId19" Type="http://schemas.openxmlformats.org/officeDocument/2006/relationships/image" Target="media/image8.jpeg"/><Relationship Id="rId4" Type="http://schemas.openxmlformats.org/officeDocument/2006/relationships/customXml" Target="../customXml/item4.xml"/><Relationship Id="rId9" Type="http://schemas.openxmlformats.org/officeDocument/2006/relationships/image" Target="media/image1.jpeg"/><Relationship Id="rId14" Type="http://schemas.openxmlformats.org/officeDocument/2006/relationships/image" Target="media/image3.emf"/><Relationship Id="rId22" Type="http://schemas.openxmlformats.org/officeDocument/2006/relationships/hyperlink" Target="https://www.alderhey.nhs.uk/services/phlebotomy/" TargetMode="External"/><Relationship Id="rId27" Type="http://schemas.openxmlformats.org/officeDocument/2006/relationships/image" Target="media/image15.png"/><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pprovalStage xmlns="a5544097-eb68-476a-80d2-5c4688d0d6a4">Complete</ApprovalStage>
    <RequesterEmail xmlns="a5544097-eb68-476a-80d2-5c4688d0d6a4">
      <UserInfo>
        <DisplayName/>
        <AccountId xsi:nil="true"/>
        <AccountType/>
      </UserInfo>
    </RequesterEmail>
    <RatifyReqAckd xmlns="a5544097-eb68-476a-80d2-5c4688d0d6a4">Not Requested</RatifyReqAckd>
    <RatifMtgDate xmlns="a5544097-eb68-476a-80d2-5c4688d0d6a4" xsi:nil="true"/>
    <AuthorName xmlns="a5544097-eb68-476a-80d2-5c4688d0d6a4">
      <UserInfo>
        <DisplayName>Burns Zara</DisplayName>
        <AccountId>6082</AccountId>
        <AccountType/>
      </UserInfo>
    </AuthorName>
    <ApprovalLevel xmlns="a5544097-eb68-476a-80d2-5c4688d0d6a4">Corporate</ApprovalLevel>
    <Ratifier xmlns="a5544097-eb68-476a-80d2-5c4688d0d6a4">
      <UserInfo>
        <DisplayName>Lyons Elizabeth</DisplayName>
        <AccountId>720</AccountId>
        <AccountType/>
      </UserInfo>
    </Ratifier>
    <LocalApprover2 xmlns="a5544097-eb68-476a-80d2-5c4688d0d6a4">
      <UserInfo>
        <DisplayName/>
        <AccountId xsi:nil="true"/>
        <AccountType/>
      </UserInfo>
    </LocalApprover2>
    <AdminComments xmlns="a5544097-eb68-476a-80d2-5c4688d0d6a4" xsi:nil="true"/>
    <ReviewDate_due_6m xmlns="a5544097-eb68-476a-80d2-5c4688d0d6a4">2026-02-08T09:38:41+00:00</ReviewDate_due_6m>
    <Consumer_Speciality_2 xmlns="a5544097-eb68-476a-80d2-5c4688d0d6a4" xsi:nil="true"/>
    <AdminAction2 xmlns="a5544097-eb68-476a-80d2-5c4688d0d6a4" xsi:nil="true"/>
    <ManualApprovalLocal xmlns="a5544097-eb68-476a-80d2-5c4688d0d6a4" xsi:nil="true"/>
    <RatifyAction xmlns="a5544097-eb68-476a-80d2-5c4688d0d6a4" xsi:nil="true"/>
    <ReviewAction xmlns="a5544097-eb68-476a-80d2-5c4688d0d6a4" xsi:nil="true"/>
    <DateApproved xmlns="a5544097-eb68-476a-80d2-5c4688d0d6a4" xsi:nil="true"/>
    <CommitteApprover xmlns="a5544097-eb68-476a-80d2-5c4688d0d6a4">
      <UserInfo>
        <DisplayName>Stringer Jessica4</DisplayName>
        <AccountId>6609</AccountId>
        <AccountType/>
      </UserInfo>
    </CommitteApprover>
    <Action2 xmlns="a5544097-eb68-476a-80d2-5c4688d0d6a4" xsi:nil="true"/>
    <ReviewDateRevised_Comments xmlns="a5544097-eb68-476a-80d2-5c4688d0d6a4" xsi:nil="true"/>
    <AddMtgDate xmlns="a5544097-eb68-476a-80d2-5c4688d0d6a4" xsi:nil="true"/>
    <MtgDateComments xmlns="a5544097-eb68-476a-80d2-5c4688d0d6a4" xsi:nil="true"/>
    <RatComments xmlns="a5544097-eb68-476a-80d2-5c4688d0d6a4" xsi:nil="true"/>
    <RatificationCmtee xmlns="a5544097-eb68-476a-80d2-5c4688d0d6a4">16</RatificationCmtee>
    <ReviewStatus xmlns="a5544097-eb68-476a-80d2-5c4688d0d6a4">Not Due</ReviewStatus>
    <TrustApprovalStatus xmlns="a5544097-eb68-476a-80d2-5c4688d0d6a4">Published</TrustApprovalStatus>
    <ManualApprovalComments xmlns="a5544097-eb68-476a-80d2-5c4688d0d6a4" xsi:nil="true"/>
    <RatifiedBy xmlns="a5544097-eb68-476a-80d2-5c4688d0d6a4">
      <UserInfo>
        <DisplayName/>
        <AccountId xsi:nil="true"/>
        <AccountType/>
      </UserInfo>
    </RatifiedBy>
    <RatifMtgDateComments xmlns="a5544097-eb68-476a-80d2-5c4688d0d6a4" xsi:nil="true"/>
    <Publish xmlns="a5544097-eb68-476a-80d2-5c4688d0d6a4" xsi:nil="true"/>
    <ReSubA xmlns="a5544097-eb68-476a-80d2-5c4688d0d6a4" xsi:nil="true"/>
    <DocumentType xmlns="a5544097-eb68-476a-80d2-5c4688d0d6a4">Patient information leaflet</DocumentType>
    <DateSubmitted xmlns="a5544097-eb68-476a-80d2-5c4688d0d6a4">2023-08-08T08:12:16+00:00</DateSubmitted>
    <NextAction xmlns="a5544097-eb68-476a-80d2-5c4688d0d6a4" xsi:nil="true"/>
    <ApproverName xmlns="a5544097-eb68-476a-80d2-5c4688d0d6a4">
      <UserInfo>
        <DisplayName/>
        <AccountId xsi:nil="true"/>
        <AccountType/>
      </UserInfo>
    </ApproverName>
    <RatifyOverrideReason xmlns="a5544097-eb68-476a-80d2-5c4688d0d6a4" xsi:nil="true"/>
    <SubRatify xmlns="a5544097-eb68-476a-80d2-5c4688d0d6a4" xsi:nil="true"/>
    <ReviewDateChangedBy xmlns="a5544097-eb68-476a-80d2-5c4688d0d6a4">
      <UserInfo>
        <DisplayName/>
        <AccountId xsi:nil="true"/>
        <AccountType/>
      </UserInfo>
    </ReviewDateChangedBy>
    <ReviewDate_due_3m xmlns="a5544097-eb68-476a-80d2-5c4688d0d6a4">2026-05-09T08:38:41+00:00</ReviewDate_due_3m>
    <Committee xmlns="a5544097-eb68-476a-80d2-5c4688d0d6a4">52</Committee>
    <SpecialityLeadEmailBackup xmlns="a810a67c-4d97-4e39-81d4-3b611f6ca074">
      <UserInfo>
        <DisplayName/>
        <AccountId xsi:nil="true"/>
        <AccountType/>
      </UserInfo>
    </SpecialityLeadEmailBackup>
    <Action xmlns="a5544097-eb68-476a-80d2-5c4688d0d6a4" xsi:nil="true"/>
    <CmteeAction xmlns="a5544097-eb68-476a-80d2-5c4688d0d6a4" xsi:nil="true"/>
    <PublishedBy xmlns="a5544097-eb68-476a-80d2-5c4688d0d6a4">
      <UserInfo>
        <DisplayName>Stringer Jessica4</DisplayName>
        <AccountId>6609</AccountId>
        <AccountType/>
      </UserInfo>
    </PublishedBy>
    <Email xmlns="a810a67c-4d97-4e39-81d4-3b611f6ca074">
      <UserInfo>
        <DisplayName/>
        <AccountId xsi:nil="true"/>
        <AccountType/>
      </UserInfo>
    </Email>
    <ApprovalReqAckd xmlns="a5544097-eb68-476a-80d2-5c4688d0d6a4">Acknowledged</ApprovalReqAckd>
    <EditDoc xmlns="a5544097-eb68-476a-80d2-5c4688d0d6a4" xsi:nil="true"/>
    <RatSubmitter xmlns="a5544097-eb68-476a-80d2-5c4688d0d6a4">
      <UserInfo>
        <DisplayName/>
        <AccountId xsi:nil="true"/>
        <AccountType/>
      </UserInfo>
    </RatSubmitter>
    <OwnerComments xmlns="a5544097-eb68-476a-80d2-5c4688d0d6a4" xsi:nil="true"/>
    <ApprovalComments xmlns="a5544097-eb68-476a-80d2-5c4688d0d6a4" xsi:nil="true"/>
    <VersionNo xmlns="a5544097-eb68-476a-80d2-5c4688d0d6a4" xsi:nil="true"/>
    <PreApprovalInfo xmlns="a5544097-eb68-476a-80d2-5c4688d0d6a4">Audiology.</PreApprovalInfo>
    <Keyword xmlns="a5544097-eb68-476a-80d2-5c4688d0d6a4" xsi:nil="true"/>
    <Manual_Action xmlns="a5544097-eb68-476a-80d2-5c4688d0d6a4" xsi:nil="true"/>
    <ApprovalProgress xmlns="a5544097-eb68-476a-80d2-5c4688d0d6a4" xsi:nil="true"/>
    <LocalApprover xmlns="a5544097-eb68-476a-80d2-5c4688d0d6a4">
      <UserInfo>
        <DisplayName/>
        <AccountId xsi:nil="true"/>
        <AccountType/>
      </UserInfo>
    </LocalApprover>
    <ReviewDate xmlns="a5544097-eb68-476a-80d2-5c4688d0d6a4">2026-08-07T08:38:41+00:00</ReviewDate>
    <Archive xmlns="a5544097-eb68-476a-80d2-5c4688d0d6a4" xsi:nil="true"/>
    <CheckIn xmlns="a5544097-eb68-476a-80d2-5c4688d0d6a4" xsi:nil="true"/>
    <BackupApprover xmlns="a5544097-eb68-476a-80d2-5c4688d0d6a4">
      <UserInfo>
        <DisplayName/>
        <AccountId xsi:nil="true"/>
        <AccountType/>
      </UserInfo>
    </BackupApprover>
    <OtherSpeciality xmlns="a5544097-eb68-476a-80d2-5c4688d0d6a4" xsi:nil="true"/>
    <RequestorName xmlns="a5544097-eb68-476a-80d2-5c4688d0d6a4">
      <UserInfo>
        <DisplayName/>
        <AccountId xsi:nil="true"/>
        <AccountType/>
      </UserInfo>
    </RequestorName>
    <SpecialityLeadEmail xmlns="a810a67c-4d97-4e39-81d4-3b611f6ca074">
      <UserInfo>
        <DisplayName/>
        <AccountId xsi:nil="true"/>
        <AccountType/>
      </UserInfo>
    </SpecialityLeadEmail>
    <ChangeReason xmlns="a5544097-eb68-476a-80d2-5c4688d0d6a4" xsi:nil="true"/>
    <DateRatified xmlns="a5544097-eb68-476a-80d2-5c4688d0d6a4" xsi:nil="true"/>
    <LeadSpeciality xmlns="a5544097-eb68-476a-80d2-5c4688d0d6a4">151</LeadSpeciality>
    <ChangesMade xmlns="a5544097-eb68-476a-80d2-5c4688d0d6a4">New leaflet for upload,</ChangesMade>
    <SpecialityLead xmlns="a5544097-eb68-476a-80d2-5c4688d0d6a4" xsi:nil="true"/>
    <CmteeMtgDate xmlns="a5544097-eb68-476a-80d2-5c4688d0d6a4" xsi:nil="true"/>
    <Division xmlns="a5544097-eb68-476a-80d2-5c4688d0d6a4">Surgery</Division>
    <Submitter xmlns="a5544097-eb68-476a-80d2-5c4688d0d6a4">
      <UserInfo>
        <DisplayName>Stringer Jessica4</DisplayName>
        <AccountId>6609</AccountId>
        <AccountType/>
      </UserInfo>
    </Submitter>
    <ApprovalOverrideReason xmlns="a5544097-eb68-476a-80d2-5c4688d0d6a4" xsi:nil="true"/>
    <DatePublished xmlns="a5544097-eb68-476a-80d2-5c4688d0d6a4">2023-08-08T08:38:41+00:00</DatePublished>
    <AddRtfMtgDate xmlns="a5544097-eb68-476a-80d2-5c4688d0d6a4" xsi:nil="true"/>
    <RatReqDate xmlns="a5544097-eb68-476a-80d2-5c4688d0d6a4" xsi:nil="true"/>
    <ReSubR xmlns="a5544097-eb68-476a-80d2-5c4688d0d6a4" xsi:nil="true"/>
    <SharedWithUsers xmlns="a5544097-eb68-476a-80d2-5c4688d0d6a4">
      <UserInfo>
        <DisplayName>Burrows Natalie</DisplayName>
        <AccountId>6273</AccountId>
        <AccountType/>
      </UserInfo>
    </SharedWithUsers>
    <lcf76f155ced4ddcb4097134ff3c332f xmlns="a810a67c-4d97-4e39-81d4-3b611f6ca074">
      <Terms xmlns="http://schemas.microsoft.com/office/infopath/2007/PartnerControls"/>
    </lcf76f155ced4ddcb4097134ff3c332f>
    <TaxCatchAll xmlns="a5544097-eb68-476a-80d2-5c4688d0d6a4" xsi:nil="true"/>
  </documentManagement>
</p:properties>
</file>

<file path=customXml/item3.xml><?xml version="1.0" encoding="utf-8"?>
<ct:contentTypeSchema xmlns:ct="http://schemas.microsoft.com/office/2006/metadata/contentType" xmlns:ma="http://schemas.microsoft.com/office/2006/metadata/properties/metaAttributes" ct:_="" ma:_="" ma:contentTypeName="Alder Hey DMS" ma:contentTypeID="0x010100606E14B92E9E844697E2FCEBD45312A0009859E12BA2081442A763127A2872E768" ma:contentTypeVersion="397" ma:contentTypeDescription="" ma:contentTypeScope="" ma:versionID="d9357a301064c806a39cf318d532e107">
  <xsd:schema xmlns:xsd="http://www.w3.org/2001/XMLSchema" xmlns:xs="http://www.w3.org/2001/XMLSchema" xmlns:p="http://schemas.microsoft.com/office/2006/metadata/properties" xmlns:ns2="a5544097-eb68-476a-80d2-5c4688d0d6a4" xmlns:ns3="a810a67c-4d97-4e39-81d4-3b611f6ca074" targetNamespace="http://schemas.microsoft.com/office/2006/metadata/properties" ma:root="true" ma:fieldsID="2339916231cfc1daa7eedb175e31c344" ns2:_="" ns3:_="">
    <xsd:import namespace="a5544097-eb68-476a-80d2-5c4688d0d6a4"/>
    <xsd:import namespace="a810a67c-4d97-4e39-81d4-3b611f6ca074"/>
    <xsd:element name="properties">
      <xsd:complexType>
        <xsd:sequence>
          <xsd:element name="documentManagement">
            <xsd:complexType>
              <xsd:all>
                <xsd:element ref="ns2:AuthorName"/>
                <xsd:element ref="ns2:OwnerComments" minOccurs="0"/>
                <xsd:element ref="ns2:DocumentType"/>
                <xsd:element ref="ns2:LeadSpeciality"/>
                <xsd:element ref="ns2:Consumer_Speciality_2" minOccurs="0"/>
                <xsd:element ref="ns2:ChangesMade" minOccurs="0"/>
                <xsd:element ref="ns2:ChangeReason" minOccurs="0"/>
                <xsd:element ref="ns2:ApprovalLevel"/>
                <xsd:element ref="ns2:Committee" minOccurs="0"/>
                <xsd:element ref="ns2:RatificationCmtee" minOccurs="0"/>
                <xsd:element ref="ns2:ReviewStatus" minOccurs="0"/>
                <xsd:element ref="ns2:DateRatified" minOccurs="0"/>
                <xsd:element ref="ns2:SpecialityLead" minOccurs="0"/>
                <xsd:element ref="ns2:TrustApprovalStatus" minOccurs="0"/>
                <xsd:element ref="ns2:CmteeMtgDate" minOccurs="0"/>
                <xsd:element ref="ns2:DatePublished" minOccurs="0"/>
                <xsd:element ref="ns2:DateApproved" minOccurs="0"/>
                <xsd:element ref="ns2:RatifMtgDate" minOccurs="0"/>
                <xsd:element ref="ns2:ReviewDate" minOccurs="0"/>
                <xsd:element ref="ns2:VersionNo" minOccurs="0"/>
                <xsd:element ref="ns2:ReviewDateRevised_Comments" minOccurs="0"/>
                <xsd:element ref="ns2:ReviewDateChangedBy" minOccurs="0"/>
                <xsd:element ref="ns2:Keyword" minOccurs="0"/>
                <xsd:element ref="ns2:CheckIn" minOccurs="0"/>
                <xsd:element ref="ns2:LocalApprover2" minOccurs="0"/>
                <xsd:element ref="ns2:RequesterEmail" minOccurs="0"/>
                <xsd:element ref="ns2:RatifiedBy" minOccurs="0"/>
                <xsd:element ref="ns2:Manual_Action" minOccurs="0"/>
                <xsd:element ref="ns2:NextAction" minOccurs="0"/>
                <xsd:element ref="ns2:BackupApprover" minOccurs="0"/>
                <xsd:element ref="ns2:ApproverName" minOccurs="0"/>
                <xsd:element ref="ns2:ApprovalOverrideReason" minOccurs="0"/>
                <xsd:element ref="ns2:RatifyOverrideReason" minOccurs="0"/>
                <xsd:element ref="ns2:RequestorName" minOccurs="0"/>
                <xsd:element ref="ns2:AdminComments" minOccurs="0"/>
                <xsd:element ref="ns2:ApprovalStage" minOccurs="0"/>
                <xsd:element ref="ns2:RatifyReqAckd" minOccurs="0"/>
                <xsd:element ref="ns3:SpecialityLeadEmail" minOccurs="0"/>
                <xsd:element ref="ns3:SpecialityLeadEmailBackup" minOccurs="0"/>
                <xsd:element ref="ns2:AdminAction2" minOccurs="0"/>
                <xsd:element ref="ns2:ApprovalProgress" minOccurs="0"/>
                <xsd:element ref="ns2:EditDoc" minOccurs="0"/>
                <xsd:element ref="ns2:DateSubmitted" minOccurs="0"/>
                <xsd:element ref="ns2:LocalApprover" minOccurs="0"/>
                <xsd:element ref="ns2:Action" minOccurs="0"/>
                <xsd:element ref="ns2:ManualApprovalLocal" minOccurs="0"/>
                <xsd:element ref="ns2:ManualApprovalComments" minOccurs="0"/>
                <xsd:element ref="ns2:ReviewAction" minOccurs="0"/>
                <xsd:element ref="ns2:ReviewDate_due_6m" minOccurs="0"/>
                <xsd:element ref="ns3:MediaServiceMetadata" minOccurs="0"/>
                <xsd:element ref="ns3:MediaServiceAutoTags" minOccurs="0"/>
                <xsd:element ref="ns3:MediaServiceOCR" minOccurs="0"/>
                <xsd:element ref="ns3:MediaServiceGenerationTime" minOccurs="0"/>
                <xsd:element ref="ns3:MediaServiceEventHashCode" minOccurs="0"/>
                <xsd:element ref="ns3:MediaServiceFastMetadata" minOccurs="0"/>
                <xsd:element ref="ns2:SharedWithUsers" minOccurs="0"/>
                <xsd:element ref="ns2:SharedWithDetails" minOccurs="0"/>
                <xsd:element ref="ns2:AddMtgDate" minOccurs="0"/>
                <xsd:element ref="ns2:MtgDateComments" minOccurs="0"/>
                <xsd:element ref="ns2:CommitteApprover" minOccurs="0"/>
                <xsd:element ref="ns2:RatifMtgDateComments" minOccurs="0"/>
                <xsd:element ref="ns2:AddRtfMtgDate" minOccurs="0"/>
                <xsd:element ref="ns2:RatSubmitter" minOccurs="0"/>
                <xsd:element ref="ns2:CmteeAction" minOccurs="0"/>
                <xsd:element ref="ns2:RatifyAction" minOccurs="0"/>
                <xsd:element ref="ns2:Action2" minOccurs="0"/>
                <xsd:element ref="ns2:OtherSpeciality" minOccurs="0"/>
                <xsd:element ref="ns2:ReviewDate_due_3m" minOccurs="0"/>
                <xsd:element ref="ns2:RatReqDate" minOccurs="0"/>
                <xsd:element ref="ns2:PublishedBy" minOccurs="0"/>
                <xsd:element ref="ns2:Publish" minOccurs="0"/>
                <xsd:element ref="ns2:RatComments" minOccurs="0"/>
                <xsd:element ref="ns3:MediaServiceAutoKeyPoints" minOccurs="0"/>
                <xsd:element ref="ns3:MediaServiceKeyPoints" minOccurs="0"/>
                <xsd:element ref="ns2:ReSubA" minOccurs="0"/>
                <xsd:element ref="ns2:ReSubR" minOccurs="0"/>
                <xsd:element ref="ns2:Division" minOccurs="0"/>
                <xsd:element ref="ns2:SubRatify" minOccurs="0"/>
                <xsd:element ref="ns2:Submitter" minOccurs="0"/>
                <xsd:element ref="ns2:ApprovalReqAckd" minOccurs="0"/>
                <xsd:element ref="ns2:ApprovalComments" minOccurs="0"/>
                <xsd:element ref="ns2:PreApprovalInfo" minOccurs="0"/>
                <xsd:element ref="ns3:Email" minOccurs="0"/>
                <xsd:element ref="ns2:Archive" minOccurs="0"/>
                <xsd:element ref="ns2:Ratifier" minOccurs="0"/>
                <xsd:element ref="ns3:MediaServiceObjectDetectorVersions" minOccurs="0"/>
                <xsd:element ref="ns3:MediaServiceSearchProperties" minOccurs="0"/>
                <xsd:element ref="ns3:MediaServiceDateTaken" minOccurs="0"/>
                <xsd:element ref="ns3:lcf76f155ced4ddcb4097134ff3c332f" minOccurs="0"/>
                <xsd:element ref="ns2: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5544097-eb68-476a-80d2-5c4688d0d6a4" elementFormDefault="qualified">
    <xsd:import namespace="http://schemas.microsoft.com/office/2006/documentManagement/types"/>
    <xsd:import namespace="http://schemas.microsoft.com/office/infopath/2007/PartnerControls"/>
    <xsd:element name="AuthorName" ma:index="1" ma:displayName="Owner" ma:description="Author / Owner of the document" ma:format="Dropdown" ma:list="UserInfo" ma:SharePointGroup="0" ma:internalName="Auth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OwnerComments" ma:index="2" nillable="true" ma:displayName="Owners Comments" ma:description="Used by the owner to provide  the latest info. on a document being updated" ma:internalName="OwnerComments" ma:readOnly="false">
      <xsd:simpleType>
        <xsd:restriction base="dms:Note">
          <xsd:maxLength value="255"/>
        </xsd:restriction>
      </xsd:simpleType>
    </xsd:element>
    <xsd:element name="DocumentType" ma:index="3" ma:displayName="Document Type" ma:format="Dropdown" ma:indexed="true" ma:internalName="DocumentType" ma:readOnly="false">
      <xsd:simpleType>
        <xsd:restriction base="dms:Choice">
          <xsd:enumeration value="Guideline"/>
          <xsd:enumeration value="SOP"/>
          <xsd:enumeration value="Policy"/>
          <xsd:enumeration value="Care Pathways"/>
          <xsd:enumeration value="Patient Group Directions"/>
          <xsd:enumeration value="Patient information leaflet"/>
          <xsd:enumeration value="Templates"/>
          <xsd:enumeration value="Organograms"/>
          <xsd:enumeration value="Plans"/>
          <xsd:enumeration value="Other / Miscellaneous"/>
        </xsd:restriction>
      </xsd:simpleType>
    </xsd:element>
    <xsd:element name="LeadSpeciality" ma:index="4" ma:displayName="Lead Speciality / Dept." ma:description="Primary owner of the document" ma:indexed="true" ma:list="{6158c820-40e1-4b8e-8a42-38eb801845df}" ma:internalName="LeadSpeciality0" ma:readOnly="false" ma:showField="Title" ma:web="a5544097-eb68-476a-80d2-5c4688d0d6a4">
      <xsd:simpleType>
        <xsd:restriction base="dms:Lookup"/>
      </xsd:simpleType>
    </xsd:element>
    <xsd:element name="Consumer_Speciality_2" ma:index="5" nillable="true" ma:displayName="Other Specialities" ma:description="Select additional specialities that will consume this document" ma:list="{6158c820-40e1-4b8e-8a42-38eb801845df}" ma:internalName="Consumer_Speciality_2" ma:readOnly="false" ma:showField="Other_Speciality" ma:web="a5544097-eb68-476a-80d2-5c4688d0d6a4">
      <xsd:complexType>
        <xsd:complexContent>
          <xsd:extension base="dms:MultiChoiceLookup">
            <xsd:sequence>
              <xsd:element name="Value" type="dms:Lookup" maxOccurs="unbounded" minOccurs="0" nillable="true"/>
            </xsd:sequence>
          </xsd:extension>
        </xsd:complexContent>
      </xsd:complexType>
    </xsd:element>
    <xsd:element name="ChangesMade" ma:index="6" nillable="true" ma:displayName="Changes made summary" ma:description="This is a summary of the changes, to view full details of the changes please look at the 'Record of Change' table within the document." ma:internalName="ChangesMade" ma:readOnly="false">
      <xsd:simpleType>
        <xsd:restriction base="dms:Note">
          <xsd:maxLength value="255"/>
        </xsd:restriction>
      </xsd:simpleType>
    </xsd:element>
    <xsd:element name="ChangeReason" ma:index="7" nillable="true" ma:displayName="Change Reason" ma:description="Why was the change made" ma:internalName="ChangeReason" ma:readOnly="false">
      <xsd:simpleType>
        <xsd:restriction base="dms:Note">
          <xsd:maxLength value="255"/>
        </xsd:restriction>
      </xsd:simpleType>
    </xsd:element>
    <xsd:element name="ApprovalLevel" ma:index="8" ma:displayName="Approval Level" ma:default="Local" ma:description="Local = Approved by Speciality Lead, &#10;Corporate = Approved by Trust-wide committee levels" ma:format="RadioButtons" ma:internalName="ApprovalLevel" ma:readOnly="false">
      <xsd:simpleType>
        <xsd:restriction base="dms:Choice">
          <xsd:enumeration value="Local"/>
          <xsd:enumeration value="Corporate"/>
        </xsd:restriction>
      </xsd:simpleType>
    </xsd:element>
    <xsd:element name="Committee" ma:index="9" nillable="true" ma:displayName="Approval Cmtee" ma:description="MUST BE COMPLETED FOR CORPORATE APPROVALS" ma:indexed="true" ma:list="{734f139c-f967-4435-8f38-799d30467f80}" ma:internalName="Committee" ma:readOnly="false" ma:showField="Title" ma:web="a5544097-eb68-476a-80d2-5c4688d0d6a4">
      <xsd:simpleType>
        <xsd:restriction base="dms:Lookup"/>
      </xsd:simpleType>
    </xsd:element>
    <xsd:element name="RatificationCmtee" ma:index="10" nillable="true" ma:displayName="Ratif. Cmtee" ma:description="MUST BE COMPLETED FOR CORPORATE APPROVALS" ma:indexed="true" ma:list="{dcdaa273-9168-4459-8af6-4e428fda054b}" ma:internalName="RatificationCmtee" ma:readOnly="false" ma:showField="Title" ma:web="a5544097-eb68-476a-80d2-5c4688d0d6a4">
      <xsd:simpleType>
        <xsd:restriction base="dms:Lookup"/>
      </xsd:simpleType>
    </xsd:element>
    <xsd:element name="ReviewStatus" ma:index="11" nillable="true" ma:displayName="ReviewStatus" ma:default="Not Due" ma:format="Dropdown" ma:indexed="true" ma:internalName="ReviewStatus" ma:readOnly="false">
      <xsd:simpleType>
        <xsd:restriction base="dms:Choice">
          <xsd:enumeration value="Not Due"/>
          <xsd:enumeration value="Due in 6 Months"/>
          <xsd:enumeration value="Due in 3 Months"/>
          <xsd:enumeration value="Overdue"/>
          <xsd:enumeration value="Updated"/>
        </xsd:restriction>
      </xsd:simpleType>
    </xsd:element>
    <xsd:element name="DateRatified" ma:index="12" nillable="true" ma:displayName="DateRatified" ma:format="DateOnly" ma:indexed="true" ma:internalName="DateRatified" ma:readOnly="false">
      <xsd:simpleType>
        <xsd:restriction base="dms:DateTime"/>
      </xsd:simpleType>
    </xsd:element>
    <xsd:element name="SpecialityLead" ma:index="13" nillable="true" ma:displayName="Lead Speciality / Dept" ma:description="Auto populated" ma:internalName="SpecialityLead" ma:readOnly="false">
      <xsd:simpleType>
        <xsd:restriction base="dms:Text">
          <xsd:maxLength value="255"/>
        </xsd:restriction>
      </xsd:simpleType>
    </xsd:element>
    <xsd:element name="TrustApprovalStatus" ma:index="14" nillable="true" ma:displayName="TrustApprovalStatus" ma:default="Not Submitted" ma:format="Dropdown" ma:indexed="true" ma:internalName="TrustApprovalStatus" ma:readOnly="false">
      <xsd:simpleType>
        <xsd:restriction base="dms:Choice">
          <xsd:enumeration value="Submitted for Approval"/>
          <xsd:enumeration value="Pending Approval"/>
          <xsd:enumeration value="Info required (Approval)"/>
          <xsd:enumeration value="Approval request rejected"/>
          <xsd:enumeration value="Provisionally Approved"/>
          <xsd:enumeration value="Submitted for Ratification"/>
          <xsd:enumeration value="Approval rejected"/>
          <xsd:enumeration value="Pending Ratification"/>
          <xsd:enumeration value="Info required (Ratification)"/>
          <xsd:enumeration value="Ratification request rejected"/>
          <xsd:enumeration value="Provisionally Ratified"/>
          <xsd:enumeration value="Ratification rejected"/>
          <xsd:enumeration value="Submitted for Publication"/>
          <xsd:enumeration value="Submitted for Local Approval"/>
          <xsd:enumeration value="Approved(Local)"/>
          <xsd:enumeration value="Approved subject to recommendations"/>
          <xsd:enumeration value="Waiting for Local Approval"/>
          <xsd:enumeration value="Complete"/>
          <xsd:enumeration value="Published"/>
          <xsd:enumeration value="Rejected"/>
          <xsd:enumeration value="Failed data validation"/>
          <xsd:enumeration value="Denied"/>
          <xsd:enumeration value="Not Submitted"/>
          <xsd:enumeration value="Archived"/>
        </xsd:restriction>
      </xsd:simpleType>
    </xsd:element>
    <xsd:element name="CmteeMtgDate" ma:index="15" nillable="true" ma:displayName="CmteeMtgDate" ma:format="DateOnly" ma:internalName="CmteeMtgDate" ma:readOnly="false">
      <xsd:simpleType>
        <xsd:restriction base="dms:DateTime"/>
      </xsd:simpleType>
    </xsd:element>
    <xsd:element name="DatePublished" ma:index="16" nillable="true" ma:displayName="DatePublished" ma:format="DateOnly" ma:indexed="true" ma:internalName="DatePublished" ma:readOnly="false">
      <xsd:simpleType>
        <xsd:restriction base="dms:DateTime"/>
      </xsd:simpleType>
    </xsd:element>
    <xsd:element name="DateApproved" ma:index="17" nillable="true" ma:displayName="DateApproved" ma:format="DateOnly" ma:indexed="true" ma:internalName="DateApproved" ma:readOnly="false">
      <xsd:simpleType>
        <xsd:restriction base="dms:DateTime"/>
      </xsd:simpleType>
    </xsd:element>
    <xsd:element name="RatifMtgDate" ma:index="18" nillable="true" ma:displayName="RatifMtgDate" ma:format="DateOnly" ma:internalName="RatifMtgDate" ma:readOnly="false">
      <xsd:simpleType>
        <xsd:restriction base="dms:DateTime"/>
      </xsd:simpleType>
    </xsd:element>
    <xsd:element name="ReviewDate" ma:index="19" nillable="true" ma:displayName="Review Date" ma:description="Auto-populated" ma:format="DateOnly" ma:indexed="true" ma:internalName="ReviewDate" ma:readOnly="false">
      <xsd:simpleType>
        <xsd:restriction base="dms:DateTime"/>
      </xsd:simpleType>
    </xsd:element>
    <xsd:element name="VersionNo" ma:index="20" nillable="true" ma:displayName="VersionNo" ma:description="*For Corporate Team use only" ma:internalName="VersionNo" ma:readOnly="false" ma:percentage="FALSE">
      <xsd:simpleType>
        <xsd:restriction base="dms:Number"/>
      </xsd:simpleType>
    </xsd:element>
    <xsd:element name="ReviewDateRevised_Comments" ma:index="22" nillable="true" ma:displayName="ReviewDateRevised_Comments" ma:hidden="true" ma:internalName="ReviewDateRevised_Comments" ma:readOnly="false">
      <xsd:simpleType>
        <xsd:restriction base="dms:Text">
          <xsd:maxLength value="255"/>
        </xsd:restriction>
      </xsd:simpleType>
    </xsd:element>
    <xsd:element name="ReviewDateChangedBy" ma:index="23" nillable="true" ma:displayName="ReviewDateChangedBy" ma:hidden="true" ma:list="UserInfo" ma:SharePointGroup="0" ma:internalName="ReviewDateChang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eyword" ma:index="24" nillable="true" ma:displayName="Keyword" ma:description="Used for searching" ma:hidden="true" ma:internalName="Keyword" ma:readOnly="false">
      <xsd:simpleType>
        <xsd:restriction base="dms:Text">
          <xsd:maxLength value="255"/>
        </xsd:restriction>
      </xsd:simpleType>
    </xsd:element>
    <xsd:element name="CheckIn" ma:index="25" nillable="true" ma:displayName="CheckIn" ma:hidden="true" ma:internalName="CheckIn" ma:readOnly="false">
      <xsd:simpleType>
        <xsd:restriction base="dms:Text">
          <xsd:maxLength value="255"/>
        </xsd:restriction>
      </xsd:simpleType>
    </xsd:element>
    <xsd:element name="LocalApprover2" ma:index="26" nillable="true" ma:displayName="LocalApproverName2" ma:hidden="true" ma:list="UserInfo" ma:SharePointGroup="0" ma:internalName="LocalApprover2"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equesterEmail" ma:index="27" nillable="true" ma:displayName="RequesterEmail" ma:hidden="true" ma:list="UserInfo" ma:SharePointGroup="0" ma:internalName="Requester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fiedBy" ma:index="28" nillable="true" ma:displayName="RatifiedBy" ma:description="Auto-populated" ma:hidden="true" ma:list="UserInfo" ma:SharePointGroup="0" ma:internalName="Ratifi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nual_Action" ma:index="30" nillable="true" ma:displayName="Manual_Action" ma:hidden="true" ma:internalName="Manual_Action" ma:readOnly="false">
      <xsd:simpleType>
        <xsd:restriction base="dms:Text">
          <xsd:maxLength value="255"/>
        </xsd:restriction>
      </xsd:simpleType>
    </xsd:element>
    <xsd:element name="NextAction" ma:index="31" nillable="true" ma:displayName="OverrideAction1" ma:hidden="true" ma:internalName="NextAction0" ma:readOnly="false">
      <xsd:simpleType>
        <xsd:restriction base="dms:Text">
          <xsd:maxLength value="255"/>
        </xsd:restriction>
      </xsd:simpleType>
    </xsd:element>
    <xsd:element name="BackupApprover" ma:index="33" nillable="true" ma:displayName="Backup Approver" ma:hidden="true" ma:list="UserInfo" ma:SharePointGroup="0" ma:internalName="Backup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erName" ma:index="34" nillable="true" ma:displayName="Approved by" ma:description="Auto-populated" ma:hidden="true" ma:list="UserInfo" ma:SharePointGroup="0" ma:internalName="Approve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OverrideReason" ma:index="35" nillable="true" ma:displayName="ApprovalOverrideReason" ma:hidden="true" ma:internalName="ApprovalOverrideReason" ma:readOnly="false">
      <xsd:simpleType>
        <xsd:restriction base="dms:Text">
          <xsd:maxLength value="255"/>
        </xsd:restriction>
      </xsd:simpleType>
    </xsd:element>
    <xsd:element name="RatifyOverrideReason" ma:index="36" nillable="true" ma:displayName="RatifyOverrideReason" ma:hidden="true" ma:internalName="RatifyOverrideReason" ma:readOnly="false">
      <xsd:simpleType>
        <xsd:restriction base="dms:Text">
          <xsd:maxLength value="255"/>
        </xsd:restriction>
      </xsd:simpleType>
    </xsd:element>
    <xsd:element name="RequestorName" ma:index="37" nillable="true" ma:displayName="RequestorName" ma:description="Auto-populated" ma:hidden="true" ma:list="UserInfo" ma:SharePointGroup="0" ma:internalName="RequestorName"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dminComments" ma:index="39" nillable="true" ma:displayName="AdminComments" ma:description="Approved by S Barton - 01.05.2025" ma:format="Dropdown" ma:hidden="true" ma:internalName="AdminComments">
      <xsd:simpleType>
        <xsd:restriction base="dms:Note"/>
      </xsd:simpleType>
    </xsd:element>
    <xsd:element name="ApprovalStage" ma:index="40" nillable="true" ma:displayName="Approval Stage" ma:default="Draft" ma:format="Dropdown" ma:hidden="true" ma:indexed="true" ma:internalName="ApprovalStage" ma:readOnly="false">
      <xsd:simpleType>
        <xsd:restriction base="dms:Choice">
          <xsd:enumeration value="Draft"/>
          <xsd:enumeration value="Approval"/>
          <xsd:enumeration value="Ratification"/>
          <xsd:enumeration value="Publication"/>
          <xsd:enumeration value="Local"/>
          <xsd:enumeration value="Complete"/>
        </xsd:restriction>
      </xsd:simpleType>
    </xsd:element>
    <xsd:element name="RatifyReqAckd" ma:index="41" nillable="true" ma:displayName="RatifyReqAckd" ma:default="Not Requested" ma:format="Dropdown" ma:hidden="true" ma:internalName="Ratify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dminAction2" ma:index="44" nillable="true" ma:displayName="OverrideAction2" ma:hidden="true" ma:internalName="AdminAction2" ma:readOnly="false">
      <xsd:simpleType>
        <xsd:restriction base="dms:Text">
          <xsd:maxLength value="255"/>
        </xsd:restriction>
      </xsd:simpleType>
    </xsd:element>
    <xsd:element name="ApprovalProgress" ma:index="45" nillable="true" ma:displayName="ApprovalProgress" ma:hidden="true" ma:internalName="ApprovalProgress" ma:readOnly="false">
      <xsd:simpleType>
        <xsd:restriction base="dms:Note"/>
      </xsd:simpleType>
    </xsd:element>
    <xsd:element name="EditDoc" ma:index="47" nillable="true" ma:displayName="Edit Properties" ma:hidden="true" ma:internalName="EditDoc" ma:readOnly="false">
      <xsd:simpleType>
        <xsd:restriction base="dms:Text">
          <xsd:maxLength value="255"/>
        </xsd:restriction>
      </xsd:simpleType>
    </xsd:element>
    <xsd:element name="DateSubmitted" ma:index="48" nillable="true" ma:displayName="DateSubmitted" ma:format="DateOnly" ma:hidden="true" ma:internalName="DateSubmitted" ma:readOnly="false">
      <xsd:simpleType>
        <xsd:restriction base="dms:DateTime"/>
      </xsd:simpleType>
    </xsd:element>
    <xsd:element name="LocalApprover" ma:index="51" nillable="true" ma:displayName="LocalApproverName" ma:hidden="true" ma:list="UserInfo" ma:SharePointGroup="0" ma:internalName="Local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ction" ma:index="52" nillable="true" ma:displayName="Local Approval" ma:hidden="true" ma:internalName="Action" ma:readOnly="false">
      <xsd:simpleType>
        <xsd:restriction base="dms:Text">
          <xsd:maxLength value="255"/>
        </xsd:restriction>
      </xsd:simpleType>
    </xsd:element>
    <xsd:element name="ManualApprovalLocal" ma:index="53" nillable="true" ma:displayName="ManualApprovalLocal" ma:format="Dropdown" ma:hidden="true" ma:internalName="ManualApprovalLocal" ma:readOnly="false">
      <xsd:simpleType>
        <xsd:restriction base="dms:Choice">
          <xsd:enumeration value="Approve &amp; Publish"/>
          <xsd:enumeration value="Provisionally Approve"/>
          <xsd:enumeration value="Reject - more work reqd."/>
        </xsd:restriction>
      </xsd:simpleType>
    </xsd:element>
    <xsd:element name="ManualApprovalComments" ma:index="54" nillable="true" ma:displayName="LocalAprvlComments" ma:format="Dropdown" ma:hidden="true" ma:internalName="ManualApprovalComments" ma:readOnly="false">
      <xsd:simpleType>
        <xsd:restriction base="dms:Note"/>
      </xsd:simpleType>
    </xsd:element>
    <xsd:element name="ReviewAction" ma:index="55" nillable="true" ma:displayName="ReviewAction" ma:hidden="true" ma:internalName="ReviewAction" ma:readOnly="false">
      <xsd:simpleType>
        <xsd:restriction base="dms:Text">
          <xsd:maxLength value="255"/>
        </xsd:restriction>
      </xsd:simpleType>
    </xsd:element>
    <xsd:element name="ReviewDate_due_6m" ma:index="56" nillable="true" ma:displayName="ReviewDate_due_6m" ma:format="DateOnly" ma:hidden="true" ma:internalName="ReviewDate_due_6m" ma:readOnly="false">
      <xsd:simpleType>
        <xsd:restriction base="dms:DateTime"/>
      </xsd:simpleType>
    </xsd:element>
    <xsd:element name="SharedWithUsers" ma:index="65"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6" nillable="true" ma:displayName="Shared With Details" ma:hidden="true" ma:internalName="SharedWithDetails" ma:readOnly="true">
      <xsd:simpleType>
        <xsd:restriction base="dms:Note"/>
      </xsd:simpleType>
    </xsd:element>
    <xsd:element name="AddMtgDate" ma:index="68" nillable="true" ma:displayName="AddMtgDate" ma:hidden="true" ma:internalName="AddMtgDate" ma:readOnly="false">
      <xsd:simpleType>
        <xsd:restriction base="dms:Text">
          <xsd:maxLength value="255"/>
        </xsd:restriction>
      </xsd:simpleType>
    </xsd:element>
    <xsd:element name="MtgDateComments" ma:index="69" nillable="true" ma:displayName="MtgDateComments" ma:hidden="true" ma:internalName="MtgDateComments" ma:readOnly="false">
      <xsd:simpleType>
        <xsd:restriction base="dms:Note"/>
      </xsd:simpleType>
    </xsd:element>
    <xsd:element name="CommitteApprover" ma:index="70" nillable="true" ma:displayName="Committe Rep" ma:hidden="true" ma:list="UserInfo" ma:SharePointGroup="0" ma:internalName="CommitteApprov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RatifMtgDateComments" ma:index="71" nillable="true" ma:displayName="RatifMtgDateComments" ma:hidden="true" ma:internalName="RatifMtgDateComments" ma:readOnly="false">
      <xsd:simpleType>
        <xsd:restriction base="dms:Note"/>
      </xsd:simpleType>
    </xsd:element>
    <xsd:element name="AddRtfMtgDate" ma:index="72" nillable="true" ma:displayName="AddRtfMtgDate" ma:hidden="true" ma:internalName="AddRtfMtgDate" ma:readOnly="false">
      <xsd:simpleType>
        <xsd:restriction base="dms:Text">
          <xsd:maxLength value="255"/>
        </xsd:restriction>
      </xsd:simpleType>
    </xsd:element>
    <xsd:element name="RatSubmitter" ma:index="73" nillable="true" ma:displayName="RatSubmitter" ma:description="Who submitted the document for ratification" ma:hidden="true" ma:list="UserInfo" ma:SharePointGroup="0" ma:internalName="Rat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CmteeAction" ma:index="74" nillable="true" ma:displayName="ApproveAction" ma:hidden="true" ma:internalName="CmteeAction" ma:readOnly="false">
      <xsd:simpleType>
        <xsd:restriction base="dms:Text">
          <xsd:maxLength value="255"/>
        </xsd:restriction>
      </xsd:simpleType>
    </xsd:element>
    <xsd:element name="RatifyAction" ma:index="75" nillable="true" ma:displayName="RatifyAction" ma:hidden="true" ma:internalName="RatifyAction" ma:readOnly="false">
      <xsd:simpleType>
        <xsd:restriction base="dms:Text">
          <xsd:maxLength value="255"/>
        </xsd:restriction>
      </xsd:simpleType>
    </xsd:element>
    <xsd:element name="Action2" ma:index="76" nillable="true" ma:displayName="Corp. Approval" ma:format="Dropdown" ma:hidden="true" ma:internalName="Action2" ma:readOnly="false">
      <xsd:simpleType>
        <xsd:restriction base="dms:Text">
          <xsd:maxLength value="255"/>
        </xsd:restriction>
      </xsd:simpleType>
    </xsd:element>
    <xsd:element name="OtherSpeciality" ma:index="77" nillable="true" ma:displayName="Other Speciality" ma:hidden="true" ma:internalName="OtherSpeciality0" ma:readOnly="false">
      <xsd:simpleType>
        <xsd:restriction base="dms:Text">
          <xsd:maxLength value="255"/>
        </xsd:restriction>
      </xsd:simpleType>
    </xsd:element>
    <xsd:element name="ReviewDate_due_3m" ma:index="78" nillable="true" ma:displayName="ReviewDate_due_3m" ma:format="DateOnly" ma:hidden="true" ma:internalName="ReviewDate_due_3m" ma:readOnly="false">
      <xsd:simpleType>
        <xsd:restriction base="dms:DateTime"/>
      </xsd:simpleType>
    </xsd:element>
    <xsd:element name="RatReqDate" ma:index="79" nillable="true" ma:displayName="RatReqDate" ma:format="DateOnly" ma:hidden="true" ma:internalName="RatReqDate" ma:readOnly="false">
      <xsd:simpleType>
        <xsd:restriction base="dms:DateTime"/>
      </xsd:simpleType>
    </xsd:element>
    <xsd:element name="PublishedBy" ma:index="80" nillable="true" ma:displayName="PublishedBy" ma:hidden="true" ma:list="UserInfo" ma:SharePointGroup="0" ma:internalName="PublishedBy"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ublish" ma:index="81" nillable="true" ma:displayName="Publish" ma:hidden="true" ma:internalName="Publish" ma:readOnly="false">
      <xsd:simpleType>
        <xsd:restriction base="dms:Text">
          <xsd:maxLength value="255"/>
        </xsd:restriction>
      </xsd:simpleType>
    </xsd:element>
    <xsd:element name="RatComments" ma:index="82" nillable="true" ma:displayName="RatComments" ma:hidden="true" ma:internalName="RatComments" ma:readOnly="false">
      <xsd:simpleType>
        <xsd:restriction base="dms:Note"/>
      </xsd:simpleType>
    </xsd:element>
    <xsd:element name="ReSubA" ma:index="85" nillable="true" ma:displayName="ReSubA" ma:hidden="true" ma:internalName="ReSubA" ma:readOnly="false">
      <xsd:simpleType>
        <xsd:restriction base="dms:Text">
          <xsd:maxLength value="255"/>
        </xsd:restriction>
      </xsd:simpleType>
    </xsd:element>
    <xsd:element name="ReSubR" ma:index="86" nillable="true" ma:displayName="ReSubR" ma:hidden="true" ma:internalName="ReSubR" ma:readOnly="false">
      <xsd:simpleType>
        <xsd:restriction base="dms:Text">
          <xsd:maxLength value="255"/>
        </xsd:restriction>
      </xsd:simpleType>
    </xsd:element>
    <xsd:element name="Division" ma:index="87" nillable="true" ma:displayName="Lead Division" ma:description="Auto populated" ma:hidden="true" ma:internalName="Division" ma:readOnly="false">
      <xsd:simpleType>
        <xsd:restriction base="dms:Text">
          <xsd:maxLength value="255"/>
        </xsd:restriction>
      </xsd:simpleType>
    </xsd:element>
    <xsd:element name="SubRatify" ma:index="88" nillable="true" ma:displayName="SubRatify" ma:hidden="true" ma:internalName="SubRatify" ma:readOnly="false">
      <xsd:simpleType>
        <xsd:restriction base="dms:Text">
          <xsd:maxLength value="255"/>
        </xsd:restriction>
      </xsd:simpleType>
    </xsd:element>
    <xsd:element name="Submitter" ma:index="89" nillable="true" ma:displayName="Submitter" ma:description="Who submitted the document for approval" ma:hidden="true" ma:list="UserInfo" ma:SharePointGroup="0" ma:internalName="Submitt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ApprovalReqAckd" ma:index="90" nillable="true" ma:displayName="ApprovalReqAckd" ma:default="Not Requested" ma:description="Automated field for acknowledged requests" ma:format="Dropdown" ma:hidden="true" ma:internalName="ApprovalReqAckd" ma:readOnly="false">
      <xsd:simpleType>
        <xsd:restriction base="dms:Choice">
          <xsd:enumeration value="Acknowledged"/>
          <xsd:enumeration value="Not Acknowledged"/>
          <xsd:enumeration value="More info required"/>
          <xsd:enumeration value="Rejected"/>
          <xsd:enumeration value="Not Requested"/>
        </xsd:restriction>
      </xsd:simpleType>
    </xsd:element>
    <xsd:element name="ApprovalComments" ma:index="91" nillable="true" ma:displayName="ApprovalComments" ma:description="Auto-populated" ma:hidden="true" ma:internalName="ApprovalComments" ma:readOnly="false">
      <xsd:simpleType>
        <xsd:restriction base="dms:Text">
          <xsd:maxLength value="255"/>
        </xsd:restriction>
      </xsd:simpleType>
    </xsd:element>
    <xsd:element name="PreApprovalInfo" ma:index="92" nillable="true" ma:displayName="PreApprovalInfo" ma:hidden="true" ma:internalName="PreApprovalInfo" ma:readOnly="false">
      <xsd:simpleType>
        <xsd:restriction base="dms:Note"/>
      </xsd:simpleType>
    </xsd:element>
    <xsd:element name="Archive" ma:index="94" nillable="true" ma:displayName="Archive" ma:hidden="true" ma:internalName="Archive" ma:readOnly="false">
      <xsd:simpleType>
        <xsd:restriction base="dms:Text">
          <xsd:maxLength value="255"/>
        </xsd:restriction>
      </xsd:simpleType>
    </xsd:element>
    <xsd:element name="Ratifier" ma:index="95" nillable="true" ma:displayName="Ratification Rep" ma:hidden="true" ma:list="UserInfo" ma:SharePointGroup="0" ma:internalName="Ratifier"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TaxCatchAll" ma:index="102" nillable="true" ma:displayName="Taxonomy Catch All Column" ma:hidden="true" ma:list="{6910adfd-a9a3-4eba-a1c4-dbf134d9456d}" ma:internalName="TaxCatchAll" ma:showField="CatchAllData" ma:web="a5544097-eb68-476a-80d2-5c4688d0d6a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810a67c-4d97-4e39-81d4-3b611f6ca074" elementFormDefault="qualified">
    <xsd:import namespace="http://schemas.microsoft.com/office/2006/documentManagement/types"/>
    <xsd:import namespace="http://schemas.microsoft.com/office/infopath/2007/PartnerControls"/>
    <xsd:element name="SpecialityLeadEmail" ma:index="42" nillable="true" ma:displayName="SpecialityLeadEmail" ma:hidden="true" ma:list="UserInfo" ma:SharePointGroup="0" ma:internalName="SpecialityLeadEmail"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pecialityLeadEmailBackup" ma:index="43" nillable="true" ma:displayName="SpecialityLeadEmailBackup" ma:hidden="true" ma:list="UserInfo" ma:SharePointGroup="0" ma:internalName="SpecialityLeadEmailBackup" ma:readOnly="false"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58" nillable="true" ma:displayName="MediaServiceMetadata" ma:hidden="true" ma:internalName="MediaServiceMetadata" ma:readOnly="true">
      <xsd:simpleType>
        <xsd:restriction base="dms:Note"/>
      </xsd:simpleType>
    </xsd:element>
    <xsd:element name="MediaServiceAutoTags" ma:index="59" nillable="true" ma:displayName="Tags" ma:hidden="true" ma:internalName="MediaServiceAutoTags" ma:readOnly="true">
      <xsd:simpleType>
        <xsd:restriction base="dms:Text"/>
      </xsd:simpleType>
    </xsd:element>
    <xsd:element name="MediaServiceOCR" ma:index="60" nillable="true" ma:displayName="Extracted Text" ma:hidden="true" ma:internalName="MediaServiceOCR" ma:readOnly="true">
      <xsd:simpleType>
        <xsd:restriction base="dms:Note"/>
      </xsd:simpleType>
    </xsd:element>
    <xsd:element name="MediaServiceGenerationTime" ma:index="61" nillable="true" ma:displayName="MediaServiceGenerationTime" ma:hidden="true" ma:internalName="MediaServiceGenerationTime" ma:readOnly="true">
      <xsd:simpleType>
        <xsd:restriction base="dms:Text"/>
      </xsd:simpleType>
    </xsd:element>
    <xsd:element name="MediaServiceEventHashCode" ma:index="62" nillable="true" ma:displayName="MediaServiceEventHashCode" ma:hidden="true" ma:internalName="MediaServiceEventHashCode" ma:readOnly="true">
      <xsd:simpleType>
        <xsd:restriction base="dms:Text"/>
      </xsd:simpleType>
    </xsd:element>
    <xsd:element name="MediaServiceFastMetadata" ma:index="63" nillable="true" ma:displayName="MediaServiceFastMetadata" ma:hidden="true" ma:internalName="MediaServiceFastMetadata" ma:readOnly="true">
      <xsd:simpleType>
        <xsd:restriction base="dms:Note"/>
      </xsd:simpleType>
    </xsd:element>
    <xsd:element name="MediaServiceAutoKeyPoints" ma:index="83" nillable="true" ma:displayName="MediaServiceAutoKeyPoints" ma:hidden="true" ma:internalName="MediaServiceAutoKeyPoints" ma:readOnly="true">
      <xsd:simpleType>
        <xsd:restriction base="dms:Note"/>
      </xsd:simpleType>
    </xsd:element>
    <xsd:element name="MediaServiceKeyPoints" ma:index="84" nillable="true" ma:displayName="KeyPoints" ma:hidden="true" ma:internalName="MediaServiceKeyPoints" ma:readOnly="true">
      <xsd:simpleType>
        <xsd:restriction base="dms:Note"/>
      </xsd:simpleType>
    </xsd:element>
    <xsd:element name="Email" ma:index="93" nillable="true" ma:displayName="Email" ma:hidden="true" ma:list="UserInfo" ma:SharePointGroup="0" ma:internalName="Email" ma:readOnly="false" ma:showField="EMail">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ObjectDetectorVersions" ma:index="97" nillable="true" ma:displayName="MediaServiceObjectDetectorVersions" ma:hidden="true" ma:indexed="true" ma:internalName="MediaServiceObjectDetectorVersions" ma:readOnly="true">
      <xsd:simpleType>
        <xsd:restriction base="dms:Text"/>
      </xsd:simpleType>
    </xsd:element>
    <xsd:element name="MediaServiceSearchProperties" ma:index="98" nillable="true" ma:displayName="MediaServiceSearchProperties" ma:hidden="true" ma:internalName="MediaServiceSearchProperties" ma:readOnly="true">
      <xsd:simpleType>
        <xsd:restriction base="dms:Note"/>
      </xsd:simpleType>
    </xsd:element>
    <xsd:element name="MediaServiceDateTaken" ma:index="99" nillable="true" ma:displayName="MediaServiceDateTaken" ma:hidden="true" ma:indexed="true" ma:internalName="MediaServiceDateTaken" ma:readOnly="true">
      <xsd:simpleType>
        <xsd:restriction base="dms:Text"/>
      </xsd:simpleType>
    </xsd:element>
    <xsd:element name="lcf76f155ced4ddcb4097134ff3c332f" ma:index="101" nillable="true" ma:taxonomy="true" ma:internalName="lcf76f155ced4ddcb4097134ff3c332f" ma:taxonomyFieldName="MediaServiceImageTags" ma:displayName="Image Tags" ma:readOnly="false" ma:fieldId="{5cf76f15-5ced-4ddc-b409-7134ff3c332f}" ma:taxonomyMulti="true" ma:sspId="9f322d43-eafe-4068-8afb-66aad2ef5eaf" ma:termSetId="09814cd3-568e-fe90-9814-8d621ff8fb84" ma:anchorId="fba54fb3-c3e1-fe81-a776-ca4b69148c4d" ma:open="tru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2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502D6E-A9BD-4A26-B339-22C8ACB86E42}">
  <ds:schemaRefs>
    <ds:schemaRef ds:uri="http://schemas.microsoft.com/sharepoint/v3/contenttype/forms"/>
  </ds:schemaRefs>
</ds:datastoreItem>
</file>

<file path=customXml/itemProps2.xml><?xml version="1.0" encoding="utf-8"?>
<ds:datastoreItem xmlns:ds="http://schemas.openxmlformats.org/officeDocument/2006/customXml" ds:itemID="{FCEC440E-B2BE-464D-A4BC-37FFFB406C60}">
  <ds:schemaRefs>
    <ds:schemaRef ds:uri="http://schemas.microsoft.com/office/2006/metadata/properties"/>
    <ds:schemaRef ds:uri="http://schemas.microsoft.com/office/infopath/2007/PartnerControls"/>
    <ds:schemaRef ds:uri="a5544097-eb68-476a-80d2-5c4688d0d6a4"/>
    <ds:schemaRef ds:uri="a810a67c-4d97-4e39-81d4-3b611f6ca074"/>
  </ds:schemaRefs>
</ds:datastoreItem>
</file>

<file path=customXml/itemProps3.xml><?xml version="1.0" encoding="utf-8"?>
<ds:datastoreItem xmlns:ds="http://schemas.openxmlformats.org/officeDocument/2006/customXml" ds:itemID="{A0DEA85C-8532-4173-80BC-947CA650C2B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5544097-eb68-476a-80d2-5c4688d0d6a4"/>
    <ds:schemaRef ds:uri="a810a67c-4d97-4e39-81d4-3b611f6ca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ECCC037-C91D-42B7-8431-5709CDB72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7</Pages>
  <Words>1066</Words>
  <Characters>6077</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Phlebotomy Blood Tests PIAG 478</vt:lpstr>
    </vt:vector>
  </TitlesOfParts>
  <Company>Alder Hey Children's NHS Trust</Company>
  <LinksUpToDate>false</LinksUpToDate>
  <CharactersWithSpaces>7129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Phlebotomy Blood Tests PIAG 478</dc:title>
  <dc:creator>Fisher Lindsay</dc:creator>
  <cp:lastModifiedBy>Hancock Melanie</cp:lastModifiedBy>
  <cp:revision>2</cp:revision>
  <cp:lastPrinted>2022-10-04T10:52:00Z</cp:lastPrinted>
  <dcterms:created xsi:type="dcterms:W3CDTF">2026-09-01T07:44:00Z</dcterms:created>
  <dcterms:modified xsi:type="dcterms:W3CDTF">2026-09-01T07:44:00Z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0x010100606E14B92E9E844697E2FCEBD45312A0009859E12BA2081442A763127A2872E768</vt:lpwstr>
  </property>
  <property fmtid="{D5CDD505-2E9C-101B-9397-08002B2CF9AE}" pid="3" name="JobTitle">
    <vt:lpwstr>Personal Assistant - CAMHS</vt:lpwstr>
  </property>
  <property fmtid="{D5CDD505-2E9C-101B-9397-08002B2CF9AE}" pid="4" name="Approval Level">
    <vt:lpwstr>Due in 3 Months</vt:lpwstr>
  </property>
</Properties>
</file>