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2AC" w14:textId="77777777" w:rsidR="005A4D0C" w:rsidRDefault="00E515CE" w:rsidP="00372C13">
      <w:pPr>
        <w:jc w:val="center"/>
        <w:rPr>
          <w:b/>
          <w:sz w:val="28"/>
          <w:szCs w:val="28"/>
        </w:rPr>
      </w:pPr>
      <w:r>
        <w:rPr>
          <w:rFonts w:cs="Arial"/>
          <w:b/>
          <w:noProof/>
          <w:lang w:eastAsia="en-GB"/>
        </w:rPr>
        <w:drawing>
          <wp:anchor distT="0" distB="0" distL="114300" distR="114300" simplePos="0" relativeHeight="251661312" behindDoc="0" locked="0" layoutInCell="1" allowOverlap="1" wp14:anchorId="433A031E" wp14:editId="433A031F">
            <wp:simplePos x="0" y="0"/>
            <wp:positionH relativeFrom="column">
              <wp:posOffset>4171950</wp:posOffset>
            </wp:positionH>
            <wp:positionV relativeFrom="paragraph">
              <wp:posOffset>125095</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lang w:eastAsia="en-GB"/>
        </w:rPr>
        <w:drawing>
          <wp:anchor distT="0" distB="0" distL="114300" distR="114300" simplePos="0" relativeHeight="251665408" behindDoc="1" locked="0" layoutInCell="1" allowOverlap="1" wp14:anchorId="433A0320" wp14:editId="433A0321">
            <wp:simplePos x="0" y="0"/>
            <wp:positionH relativeFrom="column">
              <wp:posOffset>-15240</wp:posOffset>
            </wp:positionH>
            <wp:positionV relativeFrom="paragraph">
              <wp:posOffset>123825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1"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3A02AD" w14:textId="77777777" w:rsidR="005A4D0C" w:rsidRDefault="005A4D0C" w:rsidP="00372C13">
      <w:pPr>
        <w:jc w:val="center"/>
        <w:rPr>
          <w:b/>
          <w:sz w:val="28"/>
          <w:szCs w:val="28"/>
        </w:rPr>
      </w:pPr>
    </w:p>
    <w:p w14:paraId="433A02AE" w14:textId="77777777" w:rsidR="005A4D0C" w:rsidRDefault="00E515CE" w:rsidP="00372C13">
      <w:pPr>
        <w:jc w:val="center"/>
        <w:rPr>
          <w:b/>
          <w:sz w:val="28"/>
          <w:szCs w:val="28"/>
        </w:rPr>
      </w:pPr>
      <w:r w:rsidRPr="00ED7F86">
        <w:rPr>
          <w:rFonts w:ascii="Arial" w:hAnsi="Arial"/>
          <w:noProof/>
          <w:szCs w:val="20"/>
          <w:lang w:eastAsia="en-GB"/>
        </w:rPr>
        <mc:AlternateContent>
          <mc:Choice Requires="wps">
            <w:drawing>
              <wp:anchor distT="0" distB="0" distL="114300" distR="114300" simplePos="0" relativeHeight="251663360" behindDoc="0" locked="0" layoutInCell="1" allowOverlap="1" wp14:anchorId="433A0322" wp14:editId="433A0323">
                <wp:simplePos x="0" y="0"/>
                <wp:positionH relativeFrom="column">
                  <wp:posOffset>1520825</wp:posOffset>
                </wp:positionH>
                <wp:positionV relativeFrom="paragraph">
                  <wp:posOffset>308610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A0333" w14:textId="77777777" w:rsidR="00331110" w:rsidRPr="00E515CE" w:rsidRDefault="00331110" w:rsidP="00E515CE">
                            <w:pPr>
                              <w:jc w:val="center"/>
                              <w:rPr>
                                <w:rFonts w:ascii="Arial" w:hAnsi="Arial" w:cs="Arial"/>
                                <w:sz w:val="24"/>
                                <w:szCs w:val="24"/>
                              </w:rPr>
                            </w:pPr>
                            <w:r w:rsidRPr="00E515CE">
                              <w:rPr>
                                <w:rFonts w:ascii="Arial" w:hAnsi="Arial" w:cs="Arial"/>
                                <w:sz w:val="24"/>
                                <w:szCs w:val="24"/>
                              </w:rPr>
                              <w:t>Department of Ophthalmology</w:t>
                            </w:r>
                          </w:p>
                          <w:p w14:paraId="433A0334" w14:textId="77777777" w:rsidR="00331110" w:rsidRPr="00E515CE" w:rsidRDefault="0003355C" w:rsidP="00E515CE">
                            <w:pPr>
                              <w:pStyle w:val="BodyText"/>
                              <w:spacing w:line="276" w:lineRule="auto"/>
                              <w:jc w:val="center"/>
                              <w:outlineLvl w:val="0"/>
                              <w:rPr>
                                <w:rFonts w:ascii="Arial" w:hAnsi="Arial" w:cs="Arial"/>
                                <w:b/>
                                <w:color w:val="0070C0"/>
                                <w:sz w:val="28"/>
                                <w:szCs w:val="28"/>
                              </w:rPr>
                            </w:pPr>
                            <w:r>
                              <w:rPr>
                                <w:rFonts w:ascii="Arial" w:hAnsi="Arial" w:cs="Arial"/>
                                <w:b/>
                                <w:color w:val="0070C0"/>
                                <w:sz w:val="28"/>
                                <w:szCs w:val="28"/>
                              </w:rPr>
                              <w:t>Watery Eye (Epiphora)</w:t>
                            </w:r>
                          </w:p>
                          <w:p w14:paraId="433A0335" w14:textId="77777777" w:rsidR="00331110" w:rsidRPr="00E515CE" w:rsidRDefault="00331110" w:rsidP="00E515CE">
                            <w:pPr>
                              <w:pStyle w:val="BodyText"/>
                              <w:spacing w:line="276" w:lineRule="auto"/>
                              <w:jc w:val="center"/>
                              <w:outlineLvl w:val="0"/>
                              <w:rPr>
                                <w:rFonts w:ascii="Arial" w:hAnsi="Arial" w:cs="Arial"/>
                              </w:rPr>
                            </w:pPr>
                            <w:r w:rsidRPr="00E515CE">
                              <w:rPr>
                                <w:rFonts w:ascii="Arial" w:hAnsi="Arial" w:cs="Arial"/>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A0322" id="_x0000_t202" coordsize="21600,21600" o:spt="202" path="m,l,21600r21600,l21600,xe">
                <v:stroke joinstyle="miter"/>
                <v:path gradientshapeok="t" o:connecttype="rect"/>
              </v:shapetype>
              <v:shape id="Text Box 21" o:spid="_x0000_s1026" type="#_x0000_t202" style="position:absolute;left:0;text-align:left;margin-left:119.75pt;margin-top:24.3pt;width:304.5pt;height:7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3nCAIAAPEDAAAOAAAAZHJzL2Uyb0RvYy54bWysU8tu2zAQvBfoPxC817JdJ44Fy0HqwEWB&#10;9AEk/QCKoiSiFJdd0pbcr++SclynuRXVgdC+hjuzy/Xt0Bl2UOg12ILPJlPOlJVQadsU/PvT7t0N&#10;Zz4IWwkDVhX8qDy/3bx9s+5drubQgqkUMgKxPu9dwdsQXJ5lXraqE34CTlkK1oCdCGRik1UoekLv&#10;TDafTq+zHrByCFJ5T977Mcg3Cb+ulQxf69qrwEzBqbeQTkxnGc9ssxZ5g8K1Wp7aEP/QRSe0pUvP&#10;UPciCLZH/Qqq0xLBQx0mEroM6lpLlTgQm9n0LzaPrXAqcSFxvDvL5P8frPxy+IZMVwWfzzizoqMZ&#10;PakhsA8wMHKRPr3zOaU9OkoMA/lpzomrdw8gf3hmYdsK26g7ROhbJSrqL1VmF6Ujjo8gZf8ZKrpH&#10;7AMkoKHGLopHcjBCpzkdz7OJvUhyvr+5Xs6uKCQptloupqs0vEzkz9UOffiooGPxp+BIs0/o4vDg&#10;A/Gg1OeUeJkHo6udNiYZ2JRbg+wgaE926YvUqeRFmrEx2UIsG8PRk2hGZiPHMJTDSbYSqiMRRhj3&#10;jt4J/bSAvzjraecK7n/uBSrOzCdLoq1mi0Vc0mQsrpZzMvAyUl5GhJUEVfDA2fi7DeNi7x3qpqWb&#10;xjFZuCOha500iBMZuzr1TXuVeJ7eQFzcSztl/Xmpm98AAAD//wMAUEsDBBQABgAIAAAAIQCby1sD&#10;3gAAAAoBAAAPAAAAZHJzL2Rvd25yZXYueG1sTI/BToNAEIbvJr7DZpp4MXYRKaXI0qiJxmtrH2Bg&#10;t0DKzhJ2W+jbO57sceb/8s83xXa2vbiY0XeOFDwvIxCGaqc7ahQcfj6fMhA+IGnsHRkFV+NhW97f&#10;FZhrN9HOXPahEVxCPkcFbQhDLqWvW2PRL91giLOjGy0GHsdG6hEnLre9jKMolRY74gstDuajNfVp&#10;f7YKjt/T42ozVV/hsN4l6Tt268pdlXpYzG+vIIKZwz8Mf/qsDiU7Ve5M2oteQfyyWTGqIMlSEAxk&#10;ScaLipMojkCWhbx9ofwFAAD//wMAUEsBAi0AFAAGAAgAAAAhALaDOJL+AAAA4QEAABMAAAAAAAAA&#10;AAAAAAAAAAAAAFtDb250ZW50X1R5cGVzXS54bWxQSwECLQAUAAYACAAAACEAOP0h/9YAAACUAQAA&#10;CwAAAAAAAAAAAAAAAAAvAQAAX3JlbHMvLnJlbHNQSwECLQAUAAYACAAAACEAFhg95wgCAADxAwAA&#10;DgAAAAAAAAAAAAAAAAAuAgAAZHJzL2Uyb0RvYy54bWxQSwECLQAUAAYACAAAACEAm8tbA94AAAAK&#10;AQAADwAAAAAAAAAAAAAAAABiBAAAZHJzL2Rvd25yZXYueG1sUEsFBgAAAAAEAAQA8wAAAG0FAAAA&#10;AA==&#10;" stroked="f">
                <v:textbox>
                  <w:txbxContent>
                    <w:p w14:paraId="433A0333" w14:textId="77777777" w:rsidR="00331110" w:rsidRPr="00E515CE" w:rsidRDefault="00331110" w:rsidP="00E515CE">
                      <w:pPr>
                        <w:jc w:val="center"/>
                        <w:rPr>
                          <w:rFonts w:ascii="Arial" w:hAnsi="Arial" w:cs="Arial"/>
                          <w:sz w:val="24"/>
                          <w:szCs w:val="24"/>
                        </w:rPr>
                      </w:pPr>
                      <w:r w:rsidRPr="00E515CE">
                        <w:rPr>
                          <w:rFonts w:ascii="Arial" w:hAnsi="Arial" w:cs="Arial"/>
                          <w:sz w:val="24"/>
                          <w:szCs w:val="24"/>
                        </w:rPr>
                        <w:t>Department of Ophthalmology</w:t>
                      </w:r>
                    </w:p>
                    <w:p w14:paraId="433A0334" w14:textId="77777777" w:rsidR="00331110" w:rsidRPr="00E515CE" w:rsidRDefault="0003355C" w:rsidP="00E515CE">
                      <w:pPr>
                        <w:pStyle w:val="BodyText"/>
                        <w:spacing w:line="276" w:lineRule="auto"/>
                        <w:jc w:val="center"/>
                        <w:outlineLvl w:val="0"/>
                        <w:rPr>
                          <w:rFonts w:ascii="Arial" w:hAnsi="Arial" w:cs="Arial"/>
                          <w:b/>
                          <w:color w:val="0070C0"/>
                          <w:sz w:val="28"/>
                          <w:szCs w:val="28"/>
                        </w:rPr>
                      </w:pPr>
                      <w:r>
                        <w:rPr>
                          <w:rFonts w:ascii="Arial" w:hAnsi="Arial" w:cs="Arial"/>
                          <w:b/>
                          <w:color w:val="0070C0"/>
                          <w:sz w:val="28"/>
                          <w:szCs w:val="28"/>
                        </w:rPr>
                        <w:t>Watery Eye (Epiphora)</w:t>
                      </w:r>
                    </w:p>
                    <w:p w14:paraId="433A0335" w14:textId="77777777" w:rsidR="00331110" w:rsidRPr="00E515CE" w:rsidRDefault="00331110" w:rsidP="00E515CE">
                      <w:pPr>
                        <w:pStyle w:val="BodyText"/>
                        <w:spacing w:line="276" w:lineRule="auto"/>
                        <w:jc w:val="center"/>
                        <w:outlineLvl w:val="0"/>
                        <w:rPr>
                          <w:rFonts w:ascii="Arial" w:hAnsi="Arial" w:cs="Arial"/>
                        </w:rPr>
                      </w:pPr>
                      <w:r w:rsidRPr="00E515CE">
                        <w:rPr>
                          <w:rFonts w:ascii="Arial" w:hAnsi="Arial" w:cs="Arial"/>
                        </w:rPr>
                        <w:t>Information for parents and carers</w:t>
                      </w:r>
                    </w:p>
                  </w:txbxContent>
                </v:textbox>
              </v:shape>
            </w:pict>
          </mc:Fallback>
        </mc:AlternateContent>
      </w:r>
    </w:p>
    <w:p w14:paraId="433A02AF" w14:textId="77777777" w:rsidR="005A4D0C" w:rsidRDefault="005A4D0C" w:rsidP="00372C13">
      <w:pPr>
        <w:jc w:val="center"/>
        <w:rPr>
          <w:b/>
          <w:sz w:val="28"/>
          <w:szCs w:val="28"/>
        </w:rPr>
      </w:pPr>
    </w:p>
    <w:p w14:paraId="433A02B0" w14:textId="77777777" w:rsidR="00E515CE" w:rsidRDefault="00E515CE" w:rsidP="00372C13">
      <w:pPr>
        <w:jc w:val="center"/>
        <w:rPr>
          <w:b/>
          <w:sz w:val="28"/>
          <w:szCs w:val="28"/>
        </w:rPr>
      </w:pPr>
    </w:p>
    <w:p w14:paraId="433A02B1" w14:textId="77777777" w:rsidR="00E515CE" w:rsidRPr="00331110" w:rsidRDefault="00E515CE" w:rsidP="00372C13">
      <w:pPr>
        <w:jc w:val="center"/>
        <w:rPr>
          <w:rFonts w:ascii="Arial" w:hAnsi="Arial" w:cs="Arial"/>
          <w:b/>
          <w:color w:val="0070C0"/>
          <w:sz w:val="24"/>
          <w:szCs w:val="24"/>
        </w:rPr>
      </w:pPr>
    </w:p>
    <w:p w14:paraId="433A02B2" w14:textId="77777777" w:rsidR="00196438" w:rsidRPr="00331110" w:rsidRDefault="00196438" w:rsidP="00331110">
      <w:pPr>
        <w:spacing w:line="240" w:lineRule="auto"/>
        <w:rPr>
          <w:rFonts w:ascii="Arial" w:hAnsi="Arial" w:cs="Arial"/>
          <w:b/>
          <w:color w:val="0070C0"/>
          <w:sz w:val="24"/>
          <w:szCs w:val="24"/>
        </w:rPr>
      </w:pPr>
      <w:r w:rsidRPr="00331110">
        <w:rPr>
          <w:rFonts w:ascii="Arial" w:hAnsi="Arial" w:cs="Arial"/>
          <w:b/>
          <w:color w:val="0070C0"/>
          <w:sz w:val="24"/>
          <w:szCs w:val="24"/>
        </w:rPr>
        <w:t>Who is this leaflet for?</w:t>
      </w:r>
    </w:p>
    <w:p w14:paraId="433A02B3" w14:textId="77777777" w:rsidR="00196438" w:rsidRPr="00331110" w:rsidRDefault="00196438" w:rsidP="00331110">
      <w:pPr>
        <w:spacing w:line="240" w:lineRule="auto"/>
        <w:rPr>
          <w:rFonts w:ascii="Arial" w:hAnsi="Arial" w:cs="Arial"/>
          <w:sz w:val="24"/>
          <w:szCs w:val="24"/>
        </w:rPr>
      </w:pPr>
      <w:r w:rsidRPr="00331110">
        <w:rPr>
          <w:rFonts w:ascii="Arial" w:hAnsi="Arial" w:cs="Arial"/>
          <w:sz w:val="24"/>
          <w:szCs w:val="24"/>
        </w:rPr>
        <w:t>This leaflet is for parents</w:t>
      </w:r>
      <w:r w:rsidR="00331110">
        <w:rPr>
          <w:rFonts w:ascii="Arial" w:hAnsi="Arial" w:cs="Arial"/>
          <w:sz w:val="24"/>
          <w:szCs w:val="24"/>
        </w:rPr>
        <w:t xml:space="preserve"> </w:t>
      </w:r>
      <w:r w:rsidRPr="00331110">
        <w:rPr>
          <w:rFonts w:ascii="Arial" w:hAnsi="Arial" w:cs="Arial"/>
          <w:sz w:val="24"/>
          <w:szCs w:val="24"/>
        </w:rPr>
        <w:t xml:space="preserve">/ caregivers of children </w:t>
      </w:r>
      <w:r w:rsidR="0003355C">
        <w:rPr>
          <w:rFonts w:ascii="Arial" w:hAnsi="Arial" w:cs="Arial"/>
          <w:sz w:val="24"/>
          <w:szCs w:val="24"/>
        </w:rPr>
        <w:t>who have watery eye(s), also known as epiphora</w:t>
      </w:r>
      <w:r w:rsidR="00372C13" w:rsidRPr="00331110">
        <w:rPr>
          <w:rFonts w:ascii="Arial" w:hAnsi="Arial" w:cs="Arial"/>
          <w:sz w:val="24"/>
          <w:szCs w:val="24"/>
        </w:rPr>
        <w:t>.</w:t>
      </w:r>
    </w:p>
    <w:p w14:paraId="433A02B4" w14:textId="77777777" w:rsidR="00196438" w:rsidRPr="00331110" w:rsidRDefault="00196438" w:rsidP="00331110">
      <w:pPr>
        <w:spacing w:line="240" w:lineRule="auto"/>
        <w:rPr>
          <w:rFonts w:ascii="Arial" w:hAnsi="Arial" w:cs="Arial"/>
          <w:b/>
          <w:color w:val="0070C0"/>
          <w:sz w:val="24"/>
          <w:szCs w:val="24"/>
        </w:rPr>
      </w:pPr>
      <w:r w:rsidRPr="00331110">
        <w:rPr>
          <w:rFonts w:ascii="Arial" w:hAnsi="Arial" w:cs="Arial"/>
          <w:b/>
          <w:color w:val="0070C0"/>
          <w:sz w:val="24"/>
          <w:szCs w:val="24"/>
        </w:rPr>
        <w:t xml:space="preserve">What is </w:t>
      </w:r>
      <w:r w:rsidR="0003355C">
        <w:rPr>
          <w:rFonts w:ascii="Arial" w:hAnsi="Arial" w:cs="Arial"/>
          <w:b/>
          <w:color w:val="0070C0"/>
          <w:sz w:val="24"/>
          <w:szCs w:val="24"/>
        </w:rPr>
        <w:t>Epiphora</w:t>
      </w:r>
      <w:r w:rsidRPr="00331110">
        <w:rPr>
          <w:rFonts w:ascii="Arial" w:hAnsi="Arial" w:cs="Arial"/>
          <w:b/>
          <w:color w:val="0070C0"/>
          <w:sz w:val="24"/>
          <w:szCs w:val="24"/>
        </w:rPr>
        <w:t>?</w:t>
      </w:r>
      <w:r w:rsidR="0003355C" w:rsidRPr="0003355C">
        <w:rPr>
          <w:rFonts w:ascii="Arial" w:hAnsi="Arial"/>
          <w:noProof/>
          <w:lang w:eastAsia="en-GB"/>
        </w:rPr>
        <w:t xml:space="preserve"> </w:t>
      </w:r>
    </w:p>
    <w:p w14:paraId="433A02B5" w14:textId="77777777" w:rsidR="0003355C" w:rsidRDefault="00025239" w:rsidP="0003355C">
      <w:pPr>
        <w:jc w:val="both"/>
        <w:rPr>
          <w:rFonts w:ascii="Arial" w:hAnsi="Arial"/>
          <w:sz w:val="24"/>
          <w:szCs w:val="24"/>
        </w:rPr>
      </w:pPr>
      <w:r>
        <w:rPr>
          <w:noProof/>
          <w:lang w:eastAsia="en-GB"/>
        </w:rPr>
        <w:drawing>
          <wp:anchor distT="0" distB="0" distL="114300" distR="114300" simplePos="0" relativeHeight="251674624" behindDoc="0" locked="0" layoutInCell="1" allowOverlap="1" wp14:anchorId="433A0324" wp14:editId="433A0325">
            <wp:simplePos x="0" y="0"/>
            <wp:positionH relativeFrom="column">
              <wp:posOffset>3802380</wp:posOffset>
            </wp:positionH>
            <wp:positionV relativeFrom="paragraph">
              <wp:posOffset>92710</wp:posOffset>
            </wp:positionV>
            <wp:extent cx="3079115" cy="2422525"/>
            <wp:effectExtent l="0" t="0" r="6985" b="0"/>
            <wp:wrapSquare wrapText="bothSides"/>
            <wp:docPr id="12" name="Picture 12" descr="Tear System Problems - Net Health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r System Problems - Net Health Book"/>
                    <pic:cNvPicPr>
                      <a:picLocks noChangeAspect="1" noChangeArrowheads="1"/>
                    </pic:cNvPicPr>
                  </pic:nvPicPr>
                  <pic:blipFill rotWithShape="1">
                    <a:blip r:embed="rId12">
                      <a:extLst>
                        <a:ext uri="{28A0092B-C50C-407E-A947-70E740481C1C}">
                          <a14:useLocalDpi xmlns:a14="http://schemas.microsoft.com/office/drawing/2010/main" val="0"/>
                        </a:ext>
                      </a:extLst>
                    </a:blip>
                    <a:srcRect l="30000" t="18742" b="4780"/>
                    <a:stretch/>
                  </pic:blipFill>
                  <pic:spPr bwMode="auto">
                    <a:xfrm>
                      <a:off x="0" y="0"/>
                      <a:ext cx="3079115" cy="242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355C" w:rsidRPr="0003355C">
        <w:rPr>
          <w:rFonts w:ascii="Arial" w:hAnsi="Arial"/>
          <w:sz w:val="24"/>
          <w:szCs w:val="24"/>
        </w:rPr>
        <w:t xml:space="preserve">Tears consist of a mixture of water, salt, </w:t>
      </w:r>
      <w:proofErr w:type="gramStart"/>
      <w:r w:rsidR="0003355C" w:rsidRPr="0003355C">
        <w:rPr>
          <w:rFonts w:ascii="Arial" w:hAnsi="Arial"/>
          <w:sz w:val="24"/>
          <w:szCs w:val="24"/>
        </w:rPr>
        <w:t>protein</w:t>
      </w:r>
      <w:proofErr w:type="gramEnd"/>
      <w:r w:rsidR="0003355C" w:rsidRPr="0003355C">
        <w:rPr>
          <w:rFonts w:ascii="Arial" w:hAnsi="Arial"/>
          <w:sz w:val="24"/>
          <w:szCs w:val="24"/>
        </w:rPr>
        <w:t xml:space="preserve"> and mucus.  They are constantly produced by the lacrimal gland and serve to keep the surface of the eyes moist and healthy. </w:t>
      </w:r>
    </w:p>
    <w:p w14:paraId="433A02B6" w14:textId="77777777" w:rsidR="00025239" w:rsidRDefault="0003355C" w:rsidP="0003355C">
      <w:pPr>
        <w:jc w:val="both"/>
        <w:rPr>
          <w:rFonts w:ascii="Arial" w:hAnsi="Arial"/>
          <w:sz w:val="24"/>
          <w:szCs w:val="24"/>
        </w:rPr>
      </w:pPr>
      <w:r w:rsidRPr="0003355C">
        <w:rPr>
          <w:rFonts w:ascii="Arial" w:hAnsi="Arial"/>
          <w:sz w:val="24"/>
          <w:szCs w:val="24"/>
        </w:rPr>
        <w:t xml:space="preserve">Tears drain out </w:t>
      </w:r>
      <w:r>
        <w:rPr>
          <w:rFonts w:ascii="Arial" w:hAnsi="Arial"/>
          <w:sz w:val="24"/>
          <w:szCs w:val="24"/>
        </w:rPr>
        <w:t>from the surface of the</w:t>
      </w:r>
      <w:r w:rsidRPr="0003355C">
        <w:rPr>
          <w:rFonts w:ascii="Arial" w:hAnsi="Arial"/>
          <w:sz w:val="24"/>
          <w:szCs w:val="24"/>
        </w:rPr>
        <w:t xml:space="preserve"> eye through the </w:t>
      </w:r>
      <w:r w:rsidRPr="0003355C">
        <w:rPr>
          <w:rFonts w:ascii="Arial" w:hAnsi="Arial"/>
          <w:i/>
          <w:sz w:val="24"/>
          <w:szCs w:val="24"/>
        </w:rPr>
        <w:t>lacrimal puncta</w:t>
      </w:r>
      <w:r w:rsidRPr="0003355C">
        <w:rPr>
          <w:rFonts w:ascii="Arial" w:hAnsi="Arial"/>
          <w:sz w:val="24"/>
          <w:szCs w:val="24"/>
        </w:rPr>
        <w:t xml:space="preserve"> </w:t>
      </w:r>
      <w:r>
        <w:rPr>
          <w:rFonts w:ascii="Arial" w:hAnsi="Arial"/>
          <w:sz w:val="24"/>
          <w:szCs w:val="24"/>
        </w:rPr>
        <w:t>(small</w:t>
      </w:r>
      <w:r w:rsidRPr="0003355C">
        <w:rPr>
          <w:rFonts w:ascii="Arial" w:hAnsi="Arial"/>
          <w:sz w:val="24"/>
          <w:szCs w:val="24"/>
        </w:rPr>
        <w:t xml:space="preserve"> openings </w:t>
      </w:r>
      <w:r>
        <w:rPr>
          <w:rFonts w:ascii="Arial" w:hAnsi="Arial"/>
          <w:sz w:val="24"/>
          <w:szCs w:val="24"/>
        </w:rPr>
        <w:t>in the eyelid) into the</w:t>
      </w:r>
      <w:r w:rsidRPr="0003355C">
        <w:rPr>
          <w:rFonts w:ascii="Arial" w:hAnsi="Arial"/>
          <w:sz w:val="24"/>
          <w:szCs w:val="24"/>
        </w:rPr>
        <w:t xml:space="preserve"> tear ducts</w:t>
      </w:r>
      <w:r w:rsidR="00025239">
        <w:rPr>
          <w:rFonts w:ascii="Arial" w:hAnsi="Arial"/>
          <w:sz w:val="24"/>
          <w:szCs w:val="24"/>
        </w:rPr>
        <w:t xml:space="preserve"> or canals</w:t>
      </w:r>
      <w:r w:rsidRPr="0003355C">
        <w:rPr>
          <w:rFonts w:ascii="Arial" w:hAnsi="Arial"/>
          <w:sz w:val="24"/>
          <w:szCs w:val="24"/>
        </w:rPr>
        <w:t xml:space="preserve"> (</w:t>
      </w:r>
      <w:r>
        <w:rPr>
          <w:rFonts w:ascii="Arial" w:hAnsi="Arial"/>
          <w:i/>
          <w:sz w:val="24"/>
          <w:szCs w:val="24"/>
        </w:rPr>
        <w:t>canaliculus</w:t>
      </w:r>
      <w:r w:rsidR="00025239">
        <w:rPr>
          <w:rFonts w:ascii="Arial" w:hAnsi="Arial"/>
          <w:sz w:val="24"/>
          <w:szCs w:val="24"/>
        </w:rPr>
        <w:t>).</w:t>
      </w:r>
      <w:r w:rsidRPr="0003355C">
        <w:rPr>
          <w:rFonts w:ascii="Arial" w:hAnsi="Arial"/>
          <w:sz w:val="24"/>
          <w:szCs w:val="24"/>
        </w:rPr>
        <w:t xml:space="preserve"> </w:t>
      </w:r>
      <w:r w:rsidR="00025239">
        <w:rPr>
          <w:rFonts w:ascii="Arial" w:hAnsi="Arial"/>
          <w:sz w:val="24"/>
          <w:szCs w:val="24"/>
        </w:rPr>
        <w:t xml:space="preserve">There are two tear ducts, </w:t>
      </w:r>
      <w:r w:rsidRPr="0003355C">
        <w:rPr>
          <w:rFonts w:ascii="Arial" w:hAnsi="Arial"/>
          <w:sz w:val="24"/>
          <w:szCs w:val="24"/>
        </w:rPr>
        <w:t xml:space="preserve">one in the upper eyelid and one in the lower eyelid. From here they pass to a small </w:t>
      </w:r>
      <w:r w:rsidR="00025239">
        <w:rPr>
          <w:rFonts w:ascii="Arial" w:hAnsi="Arial"/>
          <w:sz w:val="24"/>
          <w:szCs w:val="24"/>
        </w:rPr>
        <w:t>pouch (</w:t>
      </w:r>
      <w:r w:rsidRPr="0003355C">
        <w:rPr>
          <w:rFonts w:ascii="Arial" w:hAnsi="Arial"/>
          <w:sz w:val="24"/>
          <w:szCs w:val="24"/>
        </w:rPr>
        <w:t xml:space="preserve">the </w:t>
      </w:r>
      <w:r w:rsidRPr="00025239">
        <w:rPr>
          <w:rFonts w:ascii="Arial" w:hAnsi="Arial"/>
          <w:i/>
          <w:sz w:val="24"/>
          <w:szCs w:val="24"/>
        </w:rPr>
        <w:t>lacrimal sac</w:t>
      </w:r>
      <w:r w:rsidR="00025239">
        <w:rPr>
          <w:rFonts w:ascii="Arial" w:hAnsi="Arial"/>
          <w:sz w:val="24"/>
          <w:szCs w:val="24"/>
        </w:rPr>
        <w:t>)</w:t>
      </w:r>
      <w:r w:rsidRPr="0003355C">
        <w:rPr>
          <w:rFonts w:ascii="Arial" w:hAnsi="Arial"/>
          <w:sz w:val="24"/>
          <w:szCs w:val="24"/>
        </w:rPr>
        <w:t xml:space="preserve"> and </w:t>
      </w:r>
      <w:r w:rsidR="00025239">
        <w:rPr>
          <w:rFonts w:ascii="Arial" w:hAnsi="Arial"/>
          <w:sz w:val="24"/>
          <w:szCs w:val="24"/>
        </w:rPr>
        <w:t xml:space="preserve">then </w:t>
      </w:r>
      <w:r w:rsidRPr="0003355C">
        <w:rPr>
          <w:rFonts w:ascii="Arial" w:hAnsi="Arial"/>
          <w:sz w:val="24"/>
          <w:szCs w:val="24"/>
        </w:rPr>
        <w:t>drain down the nasolacrimal duct to the inside of the nose (nasal cavity). Tears eventually empty into the nostrils or the back of the throat</w:t>
      </w:r>
      <w:r w:rsidR="00025239">
        <w:rPr>
          <w:rFonts w:ascii="Arial" w:hAnsi="Arial"/>
          <w:sz w:val="24"/>
          <w:szCs w:val="24"/>
        </w:rPr>
        <w:t>,</w:t>
      </w:r>
      <w:r w:rsidRPr="0003355C">
        <w:rPr>
          <w:rFonts w:ascii="Arial" w:hAnsi="Arial"/>
          <w:sz w:val="24"/>
          <w:szCs w:val="24"/>
        </w:rPr>
        <w:t xml:space="preserve"> where they are swallowed.  </w:t>
      </w:r>
    </w:p>
    <w:p w14:paraId="433A02B7" w14:textId="77777777" w:rsidR="0003355C" w:rsidRPr="0003355C" w:rsidRDefault="0003355C" w:rsidP="0003355C">
      <w:pPr>
        <w:jc w:val="both"/>
        <w:rPr>
          <w:rFonts w:ascii="Arial" w:hAnsi="Arial"/>
          <w:sz w:val="24"/>
          <w:szCs w:val="24"/>
        </w:rPr>
      </w:pPr>
      <w:r w:rsidRPr="0003355C">
        <w:rPr>
          <w:rFonts w:ascii="Arial" w:hAnsi="Arial"/>
          <w:sz w:val="24"/>
          <w:szCs w:val="24"/>
        </w:rPr>
        <w:t>Some people suffer from too many tears or watery eyes</w:t>
      </w:r>
      <w:r w:rsidR="00025239">
        <w:rPr>
          <w:rFonts w:ascii="Arial" w:hAnsi="Arial"/>
          <w:sz w:val="24"/>
          <w:szCs w:val="24"/>
        </w:rPr>
        <w:t xml:space="preserve">, and this is known as </w:t>
      </w:r>
      <w:r w:rsidR="00025239" w:rsidRPr="00A506F2">
        <w:rPr>
          <w:rFonts w:ascii="Arial" w:hAnsi="Arial"/>
          <w:i/>
          <w:sz w:val="24"/>
          <w:szCs w:val="24"/>
        </w:rPr>
        <w:t>epiphora</w:t>
      </w:r>
      <w:r w:rsidRPr="0003355C">
        <w:rPr>
          <w:rFonts w:ascii="Arial" w:hAnsi="Arial"/>
          <w:sz w:val="24"/>
          <w:szCs w:val="24"/>
        </w:rPr>
        <w:t>.</w:t>
      </w:r>
    </w:p>
    <w:p w14:paraId="433A02B8" w14:textId="77777777" w:rsidR="00A506F2" w:rsidRDefault="00A506F2" w:rsidP="00331110">
      <w:pPr>
        <w:spacing w:line="240" w:lineRule="auto"/>
        <w:rPr>
          <w:rFonts w:ascii="Arial" w:hAnsi="Arial" w:cs="Arial"/>
          <w:b/>
          <w:color w:val="0070C0"/>
          <w:sz w:val="24"/>
          <w:szCs w:val="24"/>
        </w:rPr>
      </w:pPr>
    </w:p>
    <w:p w14:paraId="433A02B9" w14:textId="77777777" w:rsidR="009D55D5" w:rsidRPr="00331110" w:rsidRDefault="009D55D5" w:rsidP="00331110">
      <w:pPr>
        <w:spacing w:line="240" w:lineRule="auto"/>
        <w:rPr>
          <w:rFonts w:ascii="Arial" w:hAnsi="Arial" w:cs="Arial"/>
          <w:b/>
          <w:color w:val="0070C0"/>
          <w:sz w:val="24"/>
          <w:szCs w:val="24"/>
        </w:rPr>
      </w:pPr>
      <w:r w:rsidRPr="00331110">
        <w:rPr>
          <w:rFonts w:ascii="Arial" w:hAnsi="Arial" w:cs="Arial"/>
          <w:b/>
          <w:color w:val="0070C0"/>
          <w:sz w:val="24"/>
          <w:szCs w:val="24"/>
        </w:rPr>
        <w:t xml:space="preserve">What </w:t>
      </w:r>
      <w:r w:rsidR="00025239">
        <w:rPr>
          <w:rFonts w:ascii="Arial" w:hAnsi="Arial" w:cs="Arial"/>
          <w:b/>
          <w:color w:val="0070C0"/>
          <w:sz w:val="24"/>
          <w:szCs w:val="24"/>
        </w:rPr>
        <w:t xml:space="preserve">causes </w:t>
      </w:r>
      <w:r w:rsidR="00025239" w:rsidRPr="00025239">
        <w:rPr>
          <w:rFonts w:ascii="Arial" w:hAnsi="Arial" w:cs="Arial"/>
          <w:b/>
          <w:i/>
          <w:color w:val="0070C0"/>
          <w:sz w:val="24"/>
          <w:szCs w:val="24"/>
        </w:rPr>
        <w:t>Epiphora</w:t>
      </w:r>
      <w:r w:rsidRPr="00331110">
        <w:rPr>
          <w:rFonts w:ascii="Arial" w:hAnsi="Arial" w:cs="Arial"/>
          <w:b/>
          <w:color w:val="0070C0"/>
          <w:sz w:val="24"/>
          <w:szCs w:val="24"/>
        </w:rPr>
        <w:t>?</w:t>
      </w:r>
      <w:r w:rsidR="00025239" w:rsidRPr="00025239">
        <w:rPr>
          <w:noProof/>
          <w:lang w:eastAsia="en-GB"/>
        </w:rPr>
        <w:t xml:space="preserve"> </w:t>
      </w:r>
    </w:p>
    <w:p w14:paraId="433A02BA" w14:textId="77777777" w:rsidR="00025239" w:rsidRPr="00025239" w:rsidRDefault="00025239" w:rsidP="00025239">
      <w:pPr>
        <w:jc w:val="both"/>
        <w:rPr>
          <w:rFonts w:ascii="Arial" w:hAnsi="Arial"/>
          <w:sz w:val="24"/>
          <w:szCs w:val="24"/>
        </w:rPr>
      </w:pPr>
      <w:r w:rsidRPr="00025239">
        <w:rPr>
          <w:rFonts w:ascii="Arial" w:hAnsi="Arial"/>
          <w:sz w:val="24"/>
          <w:szCs w:val="24"/>
        </w:rPr>
        <w:t>There are many causes of epi</w:t>
      </w:r>
      <w:r>
        <w:rPr>
          <w:rFonts w:ascii="Arial" w:hAnsi="Arial"/>
          <w:sz w:val="24"/>
          <w:szCs w:val="24"/>
        </w:rPr>
        <w:t>ph</w:t>
      </w:r>
      <w:r w:rsidRPr="00025239">
        <w:rPr>
          <w:rFonts w:ascii="Arial" w:hAnsi="Arial"/>
          <w:sz w:val="24"/>
          <w:szCs w:val="24"/>
        </w:rPr>
        <w:t>ora.  These can be broadly divided into:</w:t>
      </w:r>
    </w:p>
    <w:p w14:paraId="433A02BB" w14:textId="77777777" w:rsidR="00025239" w:rsidRPr="00025239" w:rsidRDefault="00025239" w:rsidP="00025239">
      <w:pPr>
        <w:pStyle w:val="ListParagraph"/>
        <w:numPr>
          <w:ilvl w:val="0"/>
          <w:numId w:val="12"/>
        </w:numPr>
        <w:spacing w:after="0" w:line="240" w:lineRule="auto"/>
        <w:jc w:val="both"/>
        <w:rPr>
          <w:rFonts w:ascii="Arial" w:hAnsi="Arial"/>
          <w:sz w:val="24"/>
          <w:szCs w:val="24"/>
        </w:rPr>
      </w:pPr>
      <w:r w:rsidRPr="00025239">
        <w:rPr>
          <w:rFonts w:ascii="Arial" w:hAnsi="Arial"/>
          <w:sz w:val="24"/>
          <w:szCs w:val="24"/>
        </w:rPr>
        <w:t>Overproduction of tears</w:t>
      </w:r>
    </w:p>
    <w:p w14:paraId="433A02BC" w14:textId="77777777" w:rsidR="00025239" w:rsidRPr="00025239" w:rsidRDefault="00025239" w:rsidP="00025239">
      <w:pPr>
        <w:pStyle w:val="ListParagraph"/>
        <w:numPr>
          <w:ilvl w:val="0"/>
          <w:numId w:val="12"/>
        </w:numPr>
        <w:spacing w:after="0" w:line="240" w:lineRule="auto"/>
        <w:jc w:val="both"/>
        <w:rPr>
          <w:rFonts w:ascii="Arial" w:hAnsi="Arial"/>
          <w:sz w:val="24"/>
          <w:szCs w:val="24"/>
        </w:rPr>
      </w:pPr>
      <w:r w:rsidRPr="00025239">
        <w:rPr>
          <w:rFonts w:ascii="Arial" w:hAnsi="Arial"/>
          <w:sz w:val="24"/>
          <w:szCs w:val="24"/>
        </w:rPr>
        <w:t>Blocked drainage of tears</w:t>
      </w:r>
    </w:p>
    <w:p w14:paraId="433A02BD" w14:textId="77777777" w:rsidR="00025239" w:rsidRPr="00025239" w:rsidRDefault="00025239" w:rsidP="007268B9">
      <w:pPr>
        <w:spacing w:after="0"/>
        <w:jc w:val="both"/>
        <w:rPr>
          <w:rFonts w:ascii="Arial" w:hAnsi="Arial"/>
          <w:sz w:val="24"/>
          <w:szCs w:val="24"/>
        </w:rPr>
      </w:pPr>
    </w:p>
    <w:p w14:paraId="433A02BE" w14:textId="77777777" w:rsidR="00025239" w:rsidRPr="00025239" w:rsidRDefault="00025239" w:rsidP="00025239">
      <w:pPr>
        <w:jc w:val="both"/>
        <w:rPr>
          <w:rFonts w:ascii="Arial" w:hAnsi="Arial"/>
          <w:sz w:val="24"/>
          <w:szCs w:val="24"/>
        </w:rPr>
      </w:pPr>
      <w:r w:rsidRPr="00025239">
        <w:rPr>
          <w:rFonts w:ascii="Arial" w:hAnsi="Arial"/>
          <w:b/>
          <w:sz w:val="24"/>
          <w:szCs w:val="24"/>
        </w:rPr>
        <w:t>Overproduction</w:t>
      </w:r>
      <w:r w:rsidRPr="00025239">
        <w:rPr>
          <w:rFonts w:ascii="Arial" w:hAnsi="Arial"/>
          <w:sz w:val="24"/>
          <w:szCs w:val="24"/>
        </w:rPr>
        <w:t xml:space="preserve"> of tears can be due to:</w:t>
      </w:r>
    </w:p>
    <w:p w14:paraId="433A02BF" w14:textId="77777777" w:rsidR="00025239" w:rsidRPr="00025239" w:rsidRDefault="00025239" w:rsidP="00025239">
      <w:pPr>
        <w:pStyle w:val="ListParagraph"/>
        <w:numPr>
          <w:ilvl w:val="0"/>
          <w:numId w:val="13"/>
        </w:numPr>
        <w:spacing w:after="0" w:line="240" w:lineRule="auto"/>
        <w:jc w:val="both"/>
        <w:rPr>
          <w:rFonts w:ascii="Arial" w:hAnsi="Arial"/>
          <w:sz w:val="24"/>
          <w:szCs w:val="24"/>
        </w:rPr>
      </w:pPr>
      <w:r w:rsidRPr="00025239">
        <w:rPr>
          <w:rFonts w:ascii="Arial" w:hAnsi="Arial"/>
          <w:sz w:val="24"/>
          <w:szCs w:val="24"/>
        </w:rPr>
        <w:t>Dry eyes</w:t>
      </w:r>
    </w:p>
    <w:p w14:paraId="433A02C0" w14:textId="77777777" w:rsidR="00025239" w:rsidRDefault="00025239" w:rsidP="00025239">
      <w:pPr>
        <w:pStyle w:val="ListParagraph"/>
        <w:numPr>
          <w:ilvl w:val="0"/>
          <w:numId w:val="13"/>
        </w:numPr>
        <w:spacing w:after="0" w:line="240" w:lineRule="auto"/>
        <w:jc w:val="both"/>
        <w:rPr>
          <w:rFonts w:ascii="Arial" w:hAnsi="Arial"/>
          <w:sz w:val="24"/>
          <w:szCs w:val="24"/>
        </w:rPr>
      </w:pPr>
      <w:r w:rsidRPr="00025239">
        <w:rPr>
          <w:rFonts w:ascii="Arial" w:hAnsi="Arial"/>
          <w:sz w:val="24"/>
          <w:szCs w:val="24"/>
        </w:rPr>
        <w:t xml:space="preserve">Irritation of the eyes from eyelashes </w:t>
      </w:r>
      <w:r w:rsidR="007268B9">
        <w:rPr>
          <w:rFonts w:ascii="Arial" w:hAnsi="Arial"/>
          <w:sz w:val="24"/>
          <w:szCs w:val="24"/>
        </w:rPr>
        <w:t>and eyelids</w:t>
      </w:r>
    </w:p>
    <w:p w14:paraId="433A02C1" w14:textId="77777777" w:rsidR="007268B9" w:rsidRPr="00025239" w:rsidRDefault="007268B9" w:rsidP="00025239">
      <w:pPr>
        <w:pStyle w:val="ListParagraph"/>
        <w:numPr>
          <w:ilvl w:val="0"/>
          <w:numId w:val="13"/>
        </w:numPr>
        <w:spacing w:after="0" w:line="240" w:lineRule="auto"/>
        <w:jc w:val="both"/>
        <w:rPr>
          <w:rFonts w:ascii="Arial" w:hAnsi="Arial"/>
          <w:sz w:val="24"/>
          <w:szCs w:val="24"/>
        </w:rPr>
      </w:pPr>
      <w:r>
        <w:rPr>
          <w:rFonts w:ascii="Arial" w:hAnsi="Arial"/>
          <w:sz w:val="24"/>
          <w:szCs w:val="24"/>
        </w:rPr>
        <w:t>Injury or foreign body on the eyes</w:t>
      </w:r>
    </w:p>
    <w:p w14:paraId="433A02C2" w14:textId="77777777" w:rsidR="00025239" w:rsidRPr="00025239" w:rsidRDefault="00025239" w:rsidP="00025239">
      <w:pPr>
        <w:pStyle w:val="ListParagraph"/>
        <w:numPr>
          <w:ilvl w:val="0"/>
          <w:numId w:val="13"/>
        </w:numPr>
        <w:spacing w:after="0" w:line="240" w:lineRule="auto"/>
        <w:jc w:val="both"/>
        <w:rPr>
          <w:rFonts w:ascii="Arial" w:hAnsi="Arial"/>
          <w:sz w:val="24"/>
          <w:szCs w:val="24"/>
        </w:rPr>
      </w:pPr>
      <w:r w:rsidRPr="00025239">
        <w:rPr>
          <w:rFonts w:ascii="Arial" w:hAnsi="Arial"/>
          <w:sz w:val="24"/>
          <w:szCs w:val="24"/>
        </w:rPr>
        <w:t>Allergy</w:t>
      </w:r>
    </w:p>
    <w:p w14:paraId="433A02C3" w14:textId="77777777" w:rsidR="007268B9" w:rsidRDefault="007268B9" w:rsidP="007268B9">
      <w:pPr>
        <w:spacing w:after="0"/>
        <w:jc w:val="both"/>
        <w:rPr>
          <w:rFonts w:ascii="Arial" w:hAnsi="Arial"/>
          <w:b/>
          <w:sz w:val="24"/>
          <w:szCs w:val="24"/>
        </w:rPr>
      </w:pPr>
    </w:p>
    <w:p w14:paraId="433A02C4" w14:textId="77777777" w:rsidR="007268B9" w:rsidRDefault="007268B9" w:rsidP="00025239">
      <w:pPr>
        <w:jc w:val="both"/>
        <w:rPr>
          <w:rFonts w:ascii="Arial" w:hAnsi="Arial"/>
          <w:b/>
          <w:sz w:val="24"/>
          <w:szCs w:val="24"/>
        </w:rPr>
      </w:pPr>
    </w:p>
    <w:p w14:paraId="433A02C5" w14:textId="77777777" w:rsidR="007268B9" w:rsidRDefault="007268B9" w:rsidP="00025239">
      <w:pPr>
        <w:jc w:val="both"/>
        <w:rPr>
          <w:rFonts w:ascii="Arial" w:hAnsi="Arial"/>
          <w:b/>
          <w:sz w:val="24"/>
          <w:szCs w:val="24"/>
        </w:rPr>
      </w:pPr>
    </w:p>
    <w:p w14:paraId="433A02C6" w14:textId="77777777" w:rsidR="00025239" w:rsidRPr="00025239" w:rsidRDefault="00025239" w:rsidP="00025239">
      <w:pPr>
        <w:jc w:val="both"/>
        <w:rPr>
          <w:rFonts w:ascii="Arial" w:hAnsi="Arial"/>
          <w:sz w:val="24"/>
          <w:szCs w:val="24"/>
        </w:rPr>
      </w:pPr>
      <w:r w:rsidRPr="00025239">
        <w:rPr>
          <w:rFonts w:ascii="Arial" w:hAnsi="Arial"/>
          <w:b/>
          <w:sz w:val="24"/>
          <w:szCs w:val="24"/>
        </w:rPr>
        <w:lastRenderedPageBreak/>
        <w:t>Blocked drainage</w:t>
      </w:r>
      <w:r w:rsidRPr="00025239">
        <w:rPr>
          <w:rFonts w:ascii="Arial" w:hAnsi="Arial"/>
          <w:sz w:val="24"/>
          <w:szCs w:val="24"/>
        </w:rPr>
        <w:t xml:space="preserve"> of tears can be due to:</w:t>
      </w:r>
    </w:p>
    <w:p w14:paraId="433A02C7" w14:textId="77777777" w:rsidR="007268B9" w:rsidRDefault="00025239" w:rsidP="00025239">
      <w:pPr>
        <w:pStyle w:val="ListParagraph"/>
        <w:numPr>
          <w:ilvl w:val="0"/>
          <w:numId w:val="14"/>
        </w:numPr>
        <w:spacing w:after="0" w:line="240" w:lineRule="auto"/>
        <w:jc w:val="both"/>
        <w:rPr>
          <w:rFonts w:ascii="Arial" w:hAnsi="Arial"/>
          <w:sz w:val="24"/>
          <w:szCs w:val="24"/>
        </w:rPr>
      </w:pPr>
      <w:r w:rsidRPr="007268B9">
        <w:rPr>
          <w:rFonts w:ascii="Arial" w:hAnsi="Arial"/>
          <w:sz w:val="24"/>
          <w:szCs w:val="24"/>
        </w:rPr>
        <w:t>A tear drainage</w:t>
      </w:r>
      <w:r w:rsidR="00A506F2">
        <w:rPr>
          <w:rFonts w:ascii="Arial" w:hAnsi="Arial"/>
          <w:sz w:val="24"/>
          <w:szCs w:val="24"/>
        </w:rPr>
        <w:t xml:space="preserve"> (</w:t>
      </w:r>
      <w:r w:rsidR="00A506F2" w:rsidRPr="00A506F2">
        <w:rPr>
          <w:rFonts w:ascii="Arial" w:hAnsi="Arial"/>
          <w:i/>
          <w:sz w:val="24"/>
          <w:szCs w:val="24"/>
        </w:rPr>
        <w:t>nasolacrimal duct</w:t>
      </w:r>
      <w:r w:rsidR="00A506F2">
        <w:rPr>
          <w:rFonts w:ascii="Arial" w:hAnsi="Arial"/>
          <w:sz w:val="24"/>
          <w:szCs w:val="24"/>
        </w:rPr>
        <w:t>)</w:t>
      </w:r>
      <w:r w:rsidRPr="007268B9">
        <w:rPr>
          <w:rFonts w:ascii="Arial" w:hAnsi="Arial"/>
          <w:sz w:val="24"/>
          <w:szCs w:val="24"/>
        </w:rPr>
        <w:t xml:space="preserve"> system which is not fully developed</w:t>
      </w:r>
      <w:r w:rsidR="007268B9">
        <w:rPr>
          <w:rFonts w:ascii="Arial" w:hAnsi="Arial"/>
          <w:sz w:val="24"/>
          <w:szCs w:val="24"/>
        </w:rPr>
        <w:t xml:space="preserve"> – this is usually the commonest cause as</w:t>
      </w:r>
      <w:r w:rsidRPr="007268B9">
        <w:rPr>
          <w:rFonts w:ascii="Arial" w:hAnsi="Arial"/>
          <w:sz w:val="24"/>
          <w:szCs w:val="24"/>
        </w:rPr>
        <w:t xml:space="preserve"> it is not uncommon for a baby to be born before these channels are completely open. </w:t>
      </w:r>
    </w:p>
    <w:p w14:paraId="433A02C8" w14:textId="77777777" w:rsidR="00025239" w:rsidRPr="007268B9" w:rsidRDefault="00025239" w:rsidP="00025239">
      <w:pPr>
        <w:pStyle w:val="ListParagraph"/>
        <w:numPr>
          <w:ilvl w:val="0"/>
          <w:numId w:val="14"/>
        </w:numPr>
        <w:spacing w:after="0" w:line="240" w:lineRule="auto"/>
        <w:jc w:val="both"/>
        <w:rPr>
          <w:rFonts w:ascii="Arial" w:hAnsi="Arial"/>
          <w:sz w:val="24"/>
          <w:szCs w:val="24"/>
        </w:rPr>
      </w:pPr>
      <w:r w:rsidRPr="007268B9">
        <w:rPr>
          <w:rFonts w:ascii="Arial" w:hAnsi="Arial"/>
          <w:sz w:val="24"/>
          <w:szCs w:val="24"/>
        </w:rPr>
        <w:t xml:space="preserve">Scars from previous injury, </w:t>
      </w:r>
      <w:proofErr w:type="gramStart"/>
      <w:r w:rsidRPr="007268B9">
        <w:rPr>
          <w:rFonts w:ascii="Arial" w:hAnsi="Arial"/>
          <w:sz w:val="24"/>
          <w:szCs w:val="24"/>
        </w:rPr>
        <w:t>infection</w:t>
      </w:r>
      <w:proofErr w:type="gramEnd"/>
      <w:r w:rsidRPr="007268B9">
        <w:rPr>
          <w:rFonts w:ascii="Arial" w:hAnsi="Arial"/>
          <w:sz w:val="24"/>
          <w:szCs w:val="24"/>
        </w:rPr>
        <w:t xml:space="preserve"> or surgery anywhere along the tear drainage system</w:t>
      </w:r>
    </w:p>
    <w:p w14:paraId="433A02C9" w14:textId="77777777" w:rsidR="00025239" w:rsidRPr="00025239" w:rsidRDefault="00025239" w:rsidP="00025239">
      <w:pPr>
        <w:pStyle w:val="ListParagraph"/>
        <w:numPr>
          <w:ilvl w:val="0"/>
          <w:numId w:val="14"/>
        </w:numPr>
        <w:spacing w:after="0" w:line="240" w:lineRule="auto"/>
        <w:jc w:val="both"/>
        <w:rPr>
          <w:rFonts w:ascii="Arial" w:hAnsi="Arial"/>
        </w:rPr>
      </w:pPr>
      <w:r w:rsidRPr="00025239">
        <w:rPr>
          <w:rFonts w:ascii="Arial" w:hAnsi="Arial"/>
          <w:sz w:val="24"/>
          <w:szCs w:val="24"/>
        </w:rPr>
        <w:t>Deformities of the eyelids</w:t>
      </w:r>
      <w:r w:rsidR="007268B9">
        <w:rPr>
          <w:rFonts w:ascii="Arial" w:hAnsi="Arial"/>
          <w:sz w:val="24"/>
          <w:szCs w:val="24"/>
        </w:rPr>
        <w:t xml:space="preserve"> and/or the nasal cavity</w:t>
      </w:r>
    </w:p>
    <w:p w14:paraId="433A02CA" w14:textId="77777777" w:rsidR="00025239" w:rsidRPr="00F52A2E" w:rsidRDefault="00025239" w:rsidP="00025239">
      <w:pPr>
        <w:pStyle w:val="ListParagraph"/>
        <w:spacing w:after="0" w:line="240" w:lineRule="auto"/>
        <w:jc w:val="both"/>
        <w:rPr>
          <w:rFonts w:ascii="Arial" w:hAnsi="Arial"/>
        </w:rPr>
      </w:pPr>
    </w:p>
    <w:p w14:paraId="433A02CB" w14:textId="77777777" w:rsidR="009D55D5" w:rsidRPr="005A3505" w:rsidRDefault="009D55D5" w:rsidP="00331110">
      <w:pPr>
        <w:spacing w:line="240" w:lineRule="auto"/>
        <w:rPr>
          <w:rFonts w:ascii="Arial" w:eastAsia="Symbol" w:hAnsi="Arial" w:cs="Arial"/>
          <w:b/>
          <w:color w:val="0070C0"/>
          <w:sz w:val="24"/>
          <w:szCs w:val="24"/>
          <w:lang w:eastAsia="en-GB"/>
        </w:rPr>
      </w:pPr>
      <w:r w:rsidRPr="005A3505">
        <w:rPr>
          <w:rFonts w:ascii="Arial" w:eastAsia="Symbol" w:hAnsi="Arial" w:cs="Arial"/>
          <w:b/>
          <w:color w:val="0070C0"/>
          <w:sz w:val="24"/>
          <w:szCs w:val="24"/>
          <w:lang w:eastAsia="en-GB"/>
        </w:rPr>
        <w:t xml:space="preserve">What are the </w:t>
      </w:r>
      <w:r w:rsidR="00FB4D09">
        <w:rPr>
          <w:rFonts w:ascii="Arial" w:eastAsia="Symbol" w:hAnsi="Arial" w:cs="Arial"/>
          <w:b/>
          <w:color w:val="0070C0"/>
          <w:sz w:val="24"/>
          <w:szCs w:val="24"/>
          <w:lang w:eastAsia="en-GB"/>
        </w:rPr>
        <w:t>symptoms of epiphora</w:t>
      </w:r>
      <w:r w:rsidRPr="005A3505">
        <w:rPr>
          <w:rFonts w:ascii="Arial" w:eastAsia="Symbol" w:hAnsi="Arial" w:cs="Arial"/>
          <w:b/>
          <w:color w:val="0070C0"/>
          <w:sz w:val="24"/>
          <w:szCs w:val="24"/>
          <w:lang w:eastAsia="en-GB"/>
        </w:rPr>
        <w:t>?</w:t>
      </w:r>
    </w:p>
    <w:p w14:paraId="433A02CC" w14:textId="77777777" w:rsidR="00FB4D09" w:rsidRDefault="0087400D" w:rsidP="00FB4D09">
      <w:pPr>
        <w:spacing w:after="0" w:line="240" w:lineRule="auto"/>
        <w:jc w:val="both"/>
        <w:rPr>
          <w:rFonts w:ascii="Arial" w:hAnsi="Arial"/>
          <w:sz w:val="24"/>
          <w:szCs w:val="24"/>
        </w:rPr>
      </w:pPr>
      <w:r>
        <w:rPr>
          <w:rFonts w:ascii="Arial" w:hAnsi="Arial"/>
          <w:sz w:val="24"/>
          <w:szCs w:val="24"/>
        </w:rPr>
        <w:t xml:space="preserve">Often your child will be well in him/herself. </w:t>
      </w:r>
      <w:proofErr w:type="gramStart"/>
      <w:r>
        <w:rPr>
          <w:rFonts w:ascii="Arial" w:hAnsi="Arial"/>
          <w:sz w:val="24"/>
          <w:szCs w:val="24"/>
        </w:rPr>
        <w:t>However</w:t>
      </w:r>
      <w:proofErr w:type="gramEnd"/>
      <w:r>
        <w:rPr>
          <w:rFonts w:ascii="Arial" w:hAnsi="Arial"/>
          <w:sz w:val="24"/>
          <w:szCs w:val="24"/>
        </w:rPr>
        <w:t xml:space="preserve"> you may notice:</w:t>
      </w:r>
    </w:p>
    <w:p w14:paraId="433A02CD" w14:textId="77777777" w:rsidR="0087400D" w:rsidRPr="00FB4D09" w:rsidRDefault="0087400D" w:rsidP="00FB4D09">
      <w:pPr>
        <w:spacing w:after="0" w:line="240" w:lineRule="auto"/>
        <w:jc w:val="both"/>
        <w:rPr>
          <w:rFonts w:ascii="Arial" w:hAnsi="Arial"/>
          <w:sz w:val="24"/>
          <w:szCs w:val="24"/>
        </w:rPr>
      </w:pPr>
    </w:p>
    <w:p w14:paraId="433A02CE" w14:textId="77777777" w:rsidR="00FB4D09" w:rsidRPr="00FB4D09" w:rsidRDefault="00FB4D09" w:rsidP="00FB4D09">
      <w:pPr>
        <w:pStyle w:val="ListParagraph"/>
        <w:numPr>
          <w:ilvl w:val="0"/>
          <w:numId w:val="15"/>
        </w:numPr>
        <w:spacing w:after="0" w:line="240" w:lineRule="auto"/>
        <w:jc w:val="both"/>
        <w:rPr>
          <w:rFonts w:ascii="Arial" w:hAnsi="Arial"/>
          <w:sz w:val="24"/>
          <w:szCs w:val="24"/>
        </w:rPr>
      </w:pPr>
      <w:r w:rsidRPr="00FB4D09">
        <w:rPr>
          <w:rFonts w:ascii="Arial" w:hAnsi="Arial"/>
          <w:sz w:val="24"/>
          <w:szCs w:val="24"/>
        </w:rPr>
        <w:t xml:space="preserve">Tears </w:t>
      </w:r>
      <w:r w:rsidR="0087400D">
        <w:rPr>
          <w:rFonts w:ascii="Arial" w:hAnsi="Arial"/>
          <w:sz w:val="24"/>
          <w:szCs w:val="24"/>
        </w:rPr>
        <w:t xml:space="preserve">that </w:t>
      </w:r>
      <w:r w:rsidRPr="00FB4D09">
        <w:rPr>
          <w:rFonts w:ascii="Arial" w:hAnsi="Arial"/>
          <w:sz w:val="24"/>
          <w:szCs w:val="24"/>
        </w:rPr>
        <w:t>can roll down the cheek or matt the eyelashes</w:t>
      </w:r>
    </w:p>
    <w:p w14:paraId="433A02CF" w14:textId="77777777" w:rsidR="00FB4D09" w:rsidRPr="00FB4D09" w:rsidRDefault="00FB4D09" w:rsidP="00FB4D09">
      <w:pPr>
        <w:pStyle w:val="ListParagraph"/>
        <w:numPr>
          <w:ilvl w:val="0"/>
          <w:numId w:val="15"/>
        </w:numPr>
        <w:spacing w:after="0" w:line="240" w:lineRule="auto"/>
        <w:jc w:val="both"/>
        <w:rPr>
          <w:rFonts w:ascii="Arial" w:hAnsi="Arial"/>
          <w:sz w:val="24"/>
          <w:szCs w:val="24"/>
        </w:rPr>
      </w:pPr>
      <w:r w:rsidRPr="00FB4D09">
        <w:rPr>
          <w:rFonts w:ascii="Arial" w:hAnsi="Arial"/>
          <w:sz w:val="24"/>
          <w:szCs w:val="24"/>
        </w:rPr>
        <w:t>Irritation of the delicate skin around the eyes</w:t>
      </w:r>
    </w:p>
    <w:p w14:paraId="433A02D0" w14:textId="77777777" w:rsidR="00FB4D09" w:rsidRDefault="00FB4D09" w:rsidP="00FB4D09">
      <w:pPr>
        <w:pStyle w:val="ListParagraph"/>
        <w:numPr>
          <w:ilvl w:val="0"/>
          <w:numId w:val="15"/>
        </w:numPr>
        <w:spacing w:after="0" w:line="240" w:lineRule="auto"/>
        <w:jc w:val="both"/>
        <w:rPr>
          <w:rFonts w:ascii="Arial" w:hAnsi="Arial"/>
          <w:sz w:val="24"/>
          <w:szCs w:val="24"/>
        </w:rPr>
      </w:pPr>
      <w:r w:rsidRPr="00FB4D09">
        <w:rPr>
          <w:rFonts w:ascii="Arial" w:hAnsi="Arial"/>
          <w:sz w:val="24"/>
          <w:szCs w:val="24"/>
        </w:rPr>
        <w:t>Tears may well up inside the eyes making vision blurred</w:t>
      </w:r>
      <w:r w:rsidR="0087400D">
        <w:rPr>
          <w:rFonts w:ascii="Arial" w:hAnsi="Arial"/>
          <w:sz w:val="24"/>
          <w:szCs w:val="24"/>
        </w:rPr>
        <w:t>, with the child rubbing their eyes</w:t>
      </w:r>
    </w:p>
    <w:p w14:paraId="433A02D1" w14:textId="77777777" w:rsidR="0087400D" w:rsidRPr="00FB4D09" w:rsidRDefault="0087400D" w:rsidP="00FB4D09">
      <w:pPr>
        <w:pStyle w:val="ListParagraph"/>
        <w:numPr>
          <w:ilvl w:val="0"/>
          <w:numId w:val="15"/>
        </w:numPr>
        <w:spacing w:after="0" w:line="240" w:lineRule="auto"/>
        <w:jc w:val="both"/>
        <w:rPr>
          <w:rFonts w:ascii="Arial" w:hAnsi="Arial"/>
          <w:sz w:val="24"/>
          <w:szCs w:val="24"/>
        </w:rPr>
      </w:pPr>
      <w:r>
        <w:rPr>
          <w:rFonts w:ascii="Arial" w:hAnsi="Arial"/>
          <w:sz w:val="24"/>
          <w:szCs w:val="24"/>
        </w:rPr>
        <w:t>Sticky discharge on the inner corner of the eyelid</w:t>
      </w:r>
    </w:p>
    <w:p w14:paraId="433A02D2" w14:textId="77777777" w:rsidR="00FB4D09" w:rsidRPr="00FB4D09" w:rsidRDefault="0087400D" w:rsidP="00FB4D09">
      <w:pPr>
        <w:pStyle w:val="ListParagraph"/>
        <w:numPr>
          <w:ilvl w:val="0"/>
          <w:numId w:val="15"/>
        </w:numPr>
        <w:spacing w:after="0" w:line="240" w:lineRule="auto"/>
        <w:jc w:val="both"/>
        <w:rPr>
          <w:rFonts w:ascii="Arial" w:hAnsi="Arial"/>
          <w:sz w:val="24"/>
          <w:szCs w:val="24"/>
        </w:rPr>
      </w:pPr>
      <w:r>
        <w:rPr>
          <w:rFonts w:ascii="Arial" w:hAnsi="Arial"/>
          <w:sz w:val="24"/>
          <w:szCs w:val="24"/>
        </w:rPr>
        <w:t xml:space="preserve">Painful, red swelling </w:t>
      </w:r>
      <w:r w:rsidR="00FB4D09" w:rsidRPr="00FB4D09">
        <w:rPr>
          <w:rFonts w:ascii="Arial" w:hAnsi="Arial"/>
          <w:sz w:val="24"/>
          <w:szCs w:val="24"/>
        </w:rPr>
        <w:t>(</w:t>
      </w:r>
      <w:proofErr w:type="spellStart"/>
      <w:r w:rsidR="00FB4D09" w:rsidRPr="0087400D">
        <w:rPr>
          <w:rFonts w:ascii="Arial" w:hAnsi="Arial"/>
          <w:i/>
          <w:sz w:val="24"/>
          <w:szCs w:val="24"/>
        </w:rPr>
        <w:t>dacryocystitis</w:t>
      </w:r>
      <w:proofErr w:type="spellEnd"/>
      <w:r w:rsidR="00FB4D09" w:rsidRPr="00FB4D09">
        <w:rPr>
          <w:rFonts w:ascii="Arial" w:hAnsi="Arial"/>
          <w:sz w:val="24"/>
          <w:szCs w:val="24"/>
        </w:rPr>
        <w:t>) at the inner corner of the eyelid requiring treatment with antibiotics</w:t>
      </w:r>
      <w:r>
        <w:rPr>
          <w:rFonts w:ascii="Arial" w:hAnsi="Arial"/>
          <w:sz w:val="24"/>
          <w:szCs w:val="24"/>
        </w:rPr>
        <w:t xml:space="preserve"> – these can be recurrent</w:t>
      </w:r>
    </w:p>
    <w:p w14:paraId="433A02D3" w14:textId="77777777" w:rsidR="00FB4D09" w:rsidRDefault="00FB4D09" w:rsidP="00331110">
      <w:pPr>
        <w:spacing w:line="240" w:lineRule="auto"/>
        <w:rPr>
          <w:rFonts w:ascii="Arial" w:eastAsia="Symbol" w:hAnsi="Arial" w:cs="Arial"/>
          <w:b/>
          <w:color w:val="0070C0"/>
          <w:sz w:val="24"/>
          <w:szCs w:val="24"/>
          <w:lang w:eastAsia="en-GB"/>
        </w:rPr>
      </w:pPr>
    </w:p>
    <w:p w14:paraId="433A02D4" w14:textId="77777777" w:rsidR="00EF6191" w:rsidRPr="005A3505" w:rsidRDefault="0087400D" w:rsidP="00331110">
      <w:pPr>
        <w:spacing w:line="240" w:lineRule="auto"/>
        <w:rPr>
          <w:rFonts w:ascii="Arial" w:eastAsia="Symbol" w:hAnsi="Arial" w:cs="Arial"/>
          <w:b/>
          <w:color w:val="0070C0"/>
          <w:sz w:val="24"/>
          <w:szCs w:val="24"/>
          <w:lang w:eastAsia="en-GB"/>
        </w:rPr>
      </w:pPr>
      <w:r>
        <w:rPr>
          <w:rFonts w:ascii="Arial" w:eastAsia="Symbol" w:hAnsi="Arial" w:cs="Arial"/>
          <w:b/>
          <w:color w:val="0070C0"/>
          <w:sz w:val="24"/>
          <w:szCs w:val="24"/>
          <w:lang w:eastAsia="en-GB"/>
        </w:rPr>
        <w:t>How will the diagnosis be made</w:t>
      </w:r>
      <w:r w:rsidR="00EF6191" w:rsidRPr="005A3505">
        <w:rPr>
          <w:rFonts w:ascii="Arial" w:eastAsia="Symbol" w:hAnsi="Arial" w:cs="Arial"/>
          <w:b/>
          <w:color w:val="0070C0"/>
          <w:sz w:val="24"/>
          <w:szCs w:val="24"/>
          <w:lang w:eastAsia="en-GB"/>
        </w:rPr>
        <w:t>?</w:t>
      </w:r>
    </w:p>
    <w:p w14:paraId="433A02D5" w14:textId="77777777" w:rsidR="0087400D" w:rsidRPr="0087400D" w:rsidRDefault="0087400D" w:rsidP="0087400D">
      <w:pPr>
        <w:jc w:val="both"/>
        <w:rPr>
          <w:rFonts w:ascii="Arial" w:hAnsi="Arial"/>
          <w:sz w:val="24"/>
          <w:szCs w:val="24"/>
        </w:rPr>
      </w:pPr>
      <w:r w:rsidRPr="0087400D">
        <w:rPr>
          <w:rFonts w:ascii="Arial" w:hAnsi="Arial"/>
          <w:sz w:val="24"/>
          <w:szCs w:val="24"/>
        </w:rPr>
        <w:t xml:space="preserve">During the consultation, the </w:t>
      </w:r>
      <w:r>
        <w:rPr>
          <w:rFonts w:ascii="Arial" w:hAnsi="Arial"/>
          <w:sz w:val="24"/>
          <w:szCs w:val="24"/>
        </w:rPr>
        <w:t>clinician</w:t>
      </w:r>
      <w:r w:rsidRPr="0087400D">
        <w:rPr>
          <w:rFonts w:ascii="Arial" w:hAnsi="Arial"/>
          <w:sz w:val="24"/>
          <w:szCs w:val="24"/>
        </w:rPr>
        <w:t xml:space="preserve"> will ask </w:t>
      </w:r>
      <w:proofErr w:type="gramStart"/>
      <w:r w:rsidRPr="0087400D">
        <w:rPr>
          <w:rFonts w:ascii="Arial" w:hAnsi="Arial"/>
          <w:sz w:val="24"/>
          <w:szCs w:val="24"/>
        </w:rPr>
        <w:t>a number of</w:t>
      </w:r>
      <w:proofErr w:type="gramEnd"/>
      <w:r w:rsidRPr="0087400D">
        <w:rPr>
          <w:rFonts w:ascii="Arial" w:hAnsi="Arial"/>
          <w:sz w:val="24"/>
          <w:szCs w:val="24"/>
        </w:rPr>
        <w:t xml:space="preserve"> questions about the problem. </w:t>
      </w:r>
      <w:proofErr w:type="gramStart"/>
      <w:r w:rsidRPr="0087400D">
        <w:rPr>
          <w:rFonts w:ascii="Arial" w:hAnsi="Arial"/>
          <w:sz w:val="24"/>
          <w:szCs w:val="24"/>
        </w:rPr>
        <w:t>In order to</w:t>
      </w:r>
      <w:proofErr w:type="gramEnd"/>
      <w:r w:rsidRPr="0087400D">
        <w:rPr>
          <w:rFonts w:ascii="Arial" w:hAnsi="Arial"/>
          <w:sz w:val="24"/>
          <w:szCs w:val="24"/>
        </w:rPr>
        <w:t xml:space="preserve"> confirm the presence of epiphora, the</w:t>
      </w:r>
      <w:r w:rsidR="00A43C0B">
        <w:rPr>
          <w:rFonts w:ascii="Arial" w:hAnsi="Arial"/>
          <w:sz w:val="24"/>
          <w:szCs w:val="24"/>
        </w:rPr>
        <w:t>y</w:t>
      </w:r>
      <w:r w:rsidRPr="0087400D">
        <w:rPr>
          <w:rFonts w:ascii="Arial" w:hAnsi="Arial"/>
          <w:sz w:val="24"/>
          <w:szCs w:val="24"/>
        </w:rPr>
        <w:t xml:space="preserve"> will carry out an examination on your child to look for overflow of tears, irritation of the skin around the eyes and cloudy or yellowish fluid in the tears.  The</w:t>
      </w:r>
      <w:r w:rsidR="00A43C0B">
        <w:rPr>
          <w:rFonts w:ascii="Arial" w:hAnsi="Arial"/>
          <w:sz w:val="24"/>
          <w:szCs w:val="24"/>
        </w:rPr>
        <w:t>y</w:t>
      </w:r>
      <w:r w:rsidRPr="0087400D">
        <w:rPr>
          <w:rFonts w:ascii="Arial" w:hAnsi="Arial"/>
          <w:sz w:val="24"/>
          <w:szCs w:val="24"/>
        </w:rPr>
        <w:t xml:space="preserve"> will also be looking for signs which will help identify the cause of epiphora</w:t>
      </w:r>
      <w:r w:rsidR="00A506F2">
        <w:rPr>
          <w:rFonts w:ascii="Arial" w:hAnsi="Arial"/>
          <w:sz w:val="24"/>
          <w:szCs w:val="24"/>
        </w:rPr>
        <w:t>,</w:t>
      </w:r>
      <w:r w:rsidRPr="0087400D">
        <w:rPr>
          <w:rFonts w:ascii="Arial" w:hAnsi="Arial"/>
          <w:sz w:val="24"/>
          <w:szCs w:val="24"/>
        </w:rPr>
        <w:t xml:space="preserve"> such as scarring or abnormalities of the eyelids. </w:t>
      </w:r>
    </w:p>
    <w:p w14:paraId="433A02D6" w14:textId="77777777" w:rsidR="0087400D" w:rsidRPr="0087400D" w:rsidRDefault="0087400D" w:rsidP="0087400D">
      <w:pPr>
        <w:jc w:val="both"/>
        <w:rPr>
          <w:rFonts w:ascii="Arial" w:hAnsi="Arial"/>
          <w:sz w:val="24"/>
          <w:szCs w:val="24"/>
        </w:rPr>
      </w:pPr>
      <w:r w:rsidRPr="0087400D">
        <w:rPr>
          <w:rFonts w:ascii="Arial" w:hAnsi="Arial"/>
          <w:sz w:val="24"/>
          <w:szCs w:val="24"/>
        </w:rPr>
        <w:t xml:space="preserve">Fluorescent yellow drops may be placed into your child’s eyes to observe the length of time it takes for them to clear out of the eyes, and whether any of the drops have reached the </w:t>
      </w:r>
      <w:r w:rsidR="00A506F2">
        <w:rPr>
          <w:rFonts w:ascii="Arial" w:hAnsi="Arial"/>
          <w:sz w:val="24"/>
          <w:szCs w:val="24"/>
        </w:rPr>
        <w:t>nose</w:t>
      </w:r>
      <w:r w:rsidRPr="0087400D">
        <w:rPr>
          <w:rFonts w:ascii="Arial" w:hAnsi="Arial"/>
          <w:sz w:val="24"/>
          <w:szCs w:val="24"/>
        </w:rPr>
        <w:t>.  Delayed clearance of this dye suggests that there might be a blockage.</w:t>
      </w:r>
    </w:p>
    <w:p w14:paraId="433A02D7" w14:textId="77777777" w:rsidR="0087400D" w:rsidRDefault="00A506F2" w:rsidP="0087400D">
      <w:pPr>
        <w:jc w:val="both"/>
        <w:rPr>
          <w:rFonts w:ascii="Arial" w:hAnsi="Arial"/>
        </w:rPr>
      </w:pPr>
      <w:r w:rsidRPr="000A4D3F">
        <w:rPr>
          <w:rFonts w:ascii="Arial" w:hAnsi="Arial" w:cs="Arial"/>
          <w:noProof/>
          <w:sz w:val="24"/>
          <w:szCs w:val="24"/>
          <w:lang w:eastAsia="en-GB"/>
        </w:rPr>
        <w:drawing>
          <wp:anchor distT="0" distB="0" distL="114300" distR="114300" simplePos="0" relativeHeight="251670528" behindDoc="1" locked="0" layoutInCell="1" allowOverlap="1" wp14:anchorId="433A0326" wp14:editId="433A0327">
            <wp:simplePos x="0" y="0"/>
            <wp:positionH relativeFrom="column">
              <wp:posOffset>5707380</wp:posOffset>
            </wp:positionH>
            <wp:positionV relativeFrom="paragraph">
              <wp:posOffset>433070</wp:posOffset>
            </wp:positionV>
            <wp:extent cx="1142365" cy="116332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2365" cy="1163320"/>
                    </a:xfrm>
                    <a:prstGeom prst="rect">
                      <a:avLst/>
                    </a:prstGeom>
                  </pic:spPr>
                </pic:pic>
              </a:graphicData>
            </a:graphic>
            <wp14:sizeRelH relativeFrom="page">
              <wp14:pctWidth>0</wp14:pctWidth>
            </wp14:sizeRelH>
            <wp14:sizeRelV relativeFrom="page">
              <wp14:pctHeight>0</wp14:pctHeight>
            </wp14:sizeRelV>
          </wp:anchor>
        </w:drawing>
      </w:r>
      <w:r w:rsidR="0087400D" w:rsidRPr="0087400D">
        <w:rPr>
          <w:rFonts w:ascii="Arial" w:hAnsi="Arial"/>
          <w:sz w:val="24"/>
          <w:szCs w:val="24"/>
        </w:rPr>
        <w:t xml:space="preserve">Following this careful examination, the </w:t>
      </w:r>
      <w:r w:rsidR="00A43C0B">
        <w:rPr>
          <w:rFonts w:ascii="Arial" w:hAnsi="Arial"/>
          <w:sz w:val="24"/>
          <w:szCs w:val="24"/>
        </w:rPr>
        <w:t>clinic</w:t>
      </w:r>
      <w:r>
        <w:rPr>
          <w:rFonts w:ascii="Arial" w:hAnsi="Arial"/>
          <w:sz w:val="24"/>
          <w:szCs w:val="24"/>
        </w:rPr>
        <w:t>i</w:t>
      </w:r>
      <w:r w:rsidR="00A43C0B">
        <w:rPr>
          <w:rFonts w:ascii="Arial" w:hAnsi="Arial"/>
          <w:sz w:val="24"/>
          <w:szCs w:val="24"/>
        </w:rPr>
        <w:t xml:space="preserve">an </w:t>
      </w:r>
      <w:r w:rsidR="0087400D" w:rsidRPr="0087400D">
        <w:rPr>
          <w:rFonts w:ascii="Arial" w:hAnsi="Arial"/>
          <w:sz w:val="24"/>
          <w:szCs w:val="24"/>
        </w:rPr>
        <w:t xml:space="preserve">will decide </w:t>
      </w:r>
      <w:r w:rsidR="00A43C0B">
        <w:rPr>
          <w:rFonts w:ascii="Arial" w:hAnsi="Arial"/>
          <w:sz w:val="24"/>
          <w:szCs w:val="24"/>
        </w:rPr>
        <w:t xml:space="preserve">on </w:t>
      </w:r>
      <w:r w:rsidR="0087400D" w:rsidRPr="0087400D">
        <w:rPr>
          <w:rFonts w:ascii="Arial" w:hAnsi="Arial"/>
          <w:sz w:val="24"/>
          <w:szCs w:val="24"/>
        </w:rPr>
        <w:t>the most likely the cause of the epiphora</w:t>
      </w:r>
      <w:r w:rsidR="0087400D">
        <w:rPr>
          <w:rFonts w:ascii="Arial" w:hAnsi="Arial"/>
        </w:rPr>
        <w:t>.</w:t>
      </w:r>
    </w:p>
    <w:p w14:paraId="433A02D8" w14:textId="77777777" w:rsidR="00A506F2" w:rsidRDefault="00A506F2" w:rsidP="00A506F2">
      <w:pPr>
        <w:spacing w:line="240" w:lineRule="auto"/>
        <w:rPr>
          <w:rFonts w:ascii="Arial" w:eastAsia="Symbol" w:hAnsi="Arial" w:cs="Arial"/>
          <w:b/>
          <w:color w:val="0070C0"/>
          <w:sz w:val="24"/>
          <w:szCs w:val="24"/>
          <w:lang w:eastAsia="en-GB"/>
        </w:rPr>
      </w:pPr>
    </w:p>
    <w:p w14:paraId="433A02D9" w14:textId="77777777" w:rsidR="00A506F2" w:rsidRPr="005A3505" w:rsidRDefault="00A506F2" w:rsidP="00A506F2">
      <w:pPr>
        <w:spacing w:line="240" w:lineRule="auto"/>
        <w:rPr>
          <w:rFonts w:ascii="Arial" w:eastAsia="Symbol" w:hAnsi="Arial" w:cs="Arial"/>
          <w:b/>
          <w:color w:val="0070C0"/>
          <w:sz w:val="24"/>
          <w:szCs w:val="24"/>
          <w:lang w:eastAsia="en-GB"/>
        </w:rPr>
      </w:pPr>
      <w:r>
        <w:rPr>
          <w:rFonts w:ascii="Arial" w:eastAsia="Symbol" w:hAnsi="Arial" w:cs="Arial"/>
          <w:b/>
          <w:color w:val="0070C0"/>
          <w:sz w:val="24"/>
          <w:szCs w:val="24"/>
          <w:lang w:eastAsia="en-GB"/>
        </w:rPr>
        <w:t>What is the treatment for epiphora</w:t>
      </w:r>
      <w:r w:rsidRPr="005A3505">
        <w:rPr>
          <w:rFonts w:ascii="Arial" w:eastAsia="Symbol" w:hAnsi="Arial" w:cs="Arial"/>
          <w:b/>
          <w:color w:val="0070C0"/>
          <w:sz w:val="24"/>
          <w:szCs w:val="24"/>
          <w:lang w:eastAsia="en-GB"/>
        </w:rPr>
        <w:t>?</w:t>
      </w:r>
    </w:p>
    <w:p w14:paraId="433A02DA" w14:textId="77777777" w:rsidR="00A506F2" w:rsidRPr="00A506F2" w:rsidRDefault="00A506F2" w:rsidP="00A506F2">
      <w:pPr>
        <w:jc w:val="both"/>
        <w:rPr>
          <w:rFonts w:ascii="Arial" w:hAnsi="Arial"/>
          <w:sz w:val="24"/>
          <w:szCs w:val="24"/>
        </w:rPr>
      </w:pPr>
      <w:r w:rsidRPr="00A506F2">
        <w:rPr>
          <w:rFonts w:ascii="Arial" w:hAnsi="Arial"/>
          <w:sz w:val="24"/>
          <w:szCs w:val="24"/>
        </w:rPr>
        <w:t>If any causes of epiphora (other than blockage) are found, such as allergies or infections, these will be treated accordingly with eye drops or other measures.</w:t>
      </w:r>
    </w:p>
    <w:p w14:paraId="433A02DB" w14:textId="77777777" w:rsidR="00A506F2" w:rsidRDefault="00A506F2" w:rsidP="00A506F2">
      <w:pPr>
        <w:jc w:val="both"/>
        <w:rPr>
          <w:rFonts w:ascii="Arial" w:hAnsi="Arial"/>
          <w:sz w:val="24"/>
          <w:szCs w:val="24"/>
        </w:rPr>
      </w:pPr>
      <w:r w:rsidRPr="00A506F2">
        <w:rPr>
          <w:rFonts w:ascii="Arial" w:hAnsi="Arial"/>
          <w:sz w:val="24"/>
          <w:szCs w:val="24"/>
        </w:rPr>
        <w:t xml:space="preserve">If epiphora is thought to be due to nasolacrimal duct obstruction, it is common to wait </w:t>
      </w:r>
      <w:r>
        <w:rPr>
          <w:rFonts w:ascii="Arial" w:hAnsi="Arial"/>
          <w:sz w:val="24"/>
          <w:szCs w:val="24"/>
        </w:rPr>
        <w:t>till the age of</w:t>
      </w:r>
      <w:r w:rsidRPr="00A506F2">
        <w:rPr>
          <w:rFonts w:ascii="Arial" w:hAnsi="Arial"/>
          <w:sz w:val="24"/>
          <w:szCs w:val="24"/>
        </w:rPr>
        <w:t xml:space="preserve"> 12 months to see if the duct will open on its own.</w:t>
      </w:r>
      <w:r>
        <w:rPr>
          <w:rFonts w:ascii="Arial" w:hAnsi="Arial"/>
          <w:sz w:val="24"/>
          <w:szCs w:val="24"/>
        </w:rPr>
        <w:t xml:space="preserve"> More than 90% of obstructions resolve on their own.</w:t>
      </w:r>
      <w:r w:rsidRPr="00A506F2">
        <w:rPr>
          <w:rFonts w:ascii="Arial" w:hAnsi="Arial"/>
          <w:sz w:val="24"/>
          <w:szCs w:val="24"/>
        </w:rPr>
        <w:t xml:space="preserve"> In the meantime, </w:t>
      </w:r>
      <w:r>
        <w:rPr>
          <w:rFonts w:ascii="Arial" w:hAnsi="Arial"/>
          <w:sz w:val="24"/>
          <w:szCs w:val="24"/>
        </w:rPr>
        <w:t>we would advise</w:t>
      </w:r>
      <w:r w:rsidRPr="00A506F2">
        <w:rPr>
          <w:rFonts w:ascii="Arial" w:hAnsi="Arial"/>
          <w:sz w:val="24"/>
          <w:szCs w:val="24"/>
        </w:rPr>
        <w:t xml:space="preserve"> to massage the area between your child’s eye and nose with a clean finger. This is especially useful first thing in the morning, to empty the lacrimal sac of tears that have built up overnight, thereby preventing stagnation of tears, and possible infection.</w:t>
      </w:r>
    </w:p>
    <w:p w14:paraId="433A02DC" w14:textId="77777777" w:rsidR="00A506F2" w:rsidRDefault="00A506F2" w:rsidP="00A506F2">
      <w:pPr>
        <w:jc w:val="both"/>
        <w:rPr>
          <w:rFonts w:ascii="Arial" w:hAnsi="Arial"/>
          <w:sz w:val="24"/>
          <w:szCs w:val="24"/>
        </w:rPr>
      </w:pPr>
      <w:r>
        <w:rPr>
          <w:rFonts w:ascii="Arial" w:hAnsi="Arial"/>
          <w:sz w:val="24"/>
          <w:szCs w:val="24"/>
        </w:rPr>
        <w:t>If the epiphora persists then the next step would be surgery. Surgery may be done before the age of 12 months if:</w:t>
      </w:r>
    </w:p>
    <w:p w14:paraId="433A02DD" w14:textId="77777777" w:rsidR="00A506F2" w:rsidRDefault="00A506F2" w:rsidP="00A506F2">
      <w:pPr>
        <w:pStyle w:val="ListParagraph"/>
        <w:numPr>
          <w:ilvl w:val="0"/>
          <w:numId w:val="17"/>
        </w:numPr>
        <w:jc w:val="both"/>
        <w:rPr>
          <w:rFonts w:ascii="Arial" w:hAnsi="Arial"/>
          <w:sz w:val="24"/>
          <w:szCs w:val="24"/>
        </w:rPr>
      </w:pPr>
      <w:r>
        <w:rPr>
          <w:rFonts w:ascii="Arial" w:hAnsi="Arial"/>
          <w:sz w:val="24"/>
          <w:szCs w:val="24"/>
        </w:rPr>
        <w:t>There are recurrent infections which do not resolve despite antibiotics</w:t>
      </w:r>
    </w:p>
    <w:p w14:paraId="433A02DE" w14:textId="77777777" w:rsidR="00A506F2" w:rsidRPr="00A506F2" w:rsidRDefault="00A506F2" w:rsidP="00A506F2">
      <w:pPr>
        <w:pStyle w:val="ListParagraph"/>
        <w:numPr>
          <w:ilvl w:val="0"/>
          <w:numId w:val="17"/>
        </w:numPr>
        <w:jc w:val="both"/>
        <w:rPr>
          <w:rFonts w:ascii="Arial" w:hAnsi="Arial"/>
          <w:sz w:val="24"/>
          <w:szCs w:val="24"/>
        </w:rPr>
      </w:pPr>
      <w:r>
        <w:rPr>
          <w:rFonts w:ascii="Arial" w:hAnsi="Arial"/>
          <w:sz w:val="24"/>
          <w:szCs w:val="24"/>
        </w:rPr>
        <w:t>There is a cyst in the lacrimal sac (</w:t>
      </w:r>
      <w:proofErr w:type="spellStart"/>
      <w:r w:rsidRPr="00A506F2">
        <w:rPr>
          <w:rFonts w:ascii="Arial" w:hAnsi="Arial"/>
          <w:i/>
          <w:sz w:val="24"/>
          <w:szCs w:val="24"/>
        </w:rPr>
        <w:t>dacryocele</w:t>
      </w:r>
      <w:proofErr w:type="spellEnd"/>
      <w:r>
        <w:rPr>
          <w:rFonts w:ascii="Arial" w:hAnsi="Arial"/>
          <w:sz w:val="24"/>
          <w:szCs w:val="24"/>
        </w:rPr>
        <w:t>) which is not resolving</w:t>
      </w:r>
    </w:p>
    <w:p w14:paraId="433A02DF" w14:textId="77777777" w:rsidR="00A506F2" w:rsidRPr="005A3505" w:rsidRDefault="00A506F2" w:rsidP="00A506F2">
      <w:pPr>
        <w:spacing w:line="240" w:lineRule="auto"/>
        <w:rPr>
          <w:rFonts w:ascii="Arial" w:eastAsia="Symbol" w:hAnsi="Arial" w:cs="Arial"/>
          <w:b/>
          <w:color w:val="0070C0"/>
          <w:sz w:val="24"/>
          <w:szCs w:val="24"/>
          <w:lang w:eastAsia="en-GB"/>
        </w:rPr>
      </w:pPr>
      <w:r>
        <w:rPr>
          <w:rFonts w:ascii="Arial" w:eastAsia="Symbol" w:hAnsi="Arial" w:cs="Arial"/>
          <w:b/>
          <w:color w:val="0070C0"/>
          <w:sz w:val="24"/>
          <w:szCs w:val="24"/>
          <w:lang w:eastAsia="en-GB"/>
        </w:rPr>
        <w:lastRenderedPageBreak/>
        <w:t>What is the surgical treatment for epiphora</w:t>
      </w:r>
      <w:r w:rsidRPr="005A3505">
        <w:rPr>
          <w:rFonts w:ascii="Arial" w:eastAsia="Symbol" w:hAnsi="Arial" w:cs="Arial"/>
          <w:b/>
          <w:color w:val="0070C0"/>
          <w:sz w:val="24"/>
          <w:szCs w:val="24"/>
          <w:lang w:eastAsia="en-GB"/>
        </w:rPr>
        <w:t>?</w:t>
      </w:r>
    </w:p>
    <w:p w14:paraId="433A02E0" w14:textId="77777777" w:rsidR="006E2ACC" w:rsidRPr="006E2ACC" w:rsidRDefault="0014000D" w:rsidP="006E2ACC">
      <w:pPr>
        <w:pStyle w:val="ListParagraph"/>
        <w:jc w:val="both"/>
        <w:rPr>
          <w:rFonts w:ascii="Arial" w:hAnsi="Arial"/>
          <w:sz w:val="24"/>
          <w:szCs w:val="24"/>
        </w:rPr>
      </w:pPr>
      <w:r w:rsidRPr="000A4D3F">
        <w:rPr>
          <w:rFonts w:ascii="Arial" w:hAnsi="Arial" w:cs="Arial"/>
          <w:noProof/>
          <w:sz w:val="24"/>
          <w:szCs w:val="24"/>
          <w:lang w:eastAsia="en-GB"/>
        </w:rPr>
        <w:drawing>
          <wp:anchor distT="0" distB="0" distL="114300" distR="114300" simplePos="0" relativeHeight="251672576" behindDoc="1" locked="0" layoutInCell="1" allowOverlap="1" wp14:anchorId="433A0328" wp14:editId="433A0329">
            <wp:simplePos x="0" y="0"/>
            <wp:positionH relativeFrom="margin">
              <wp:posOffset>5419090</wp:posOffset>
            </wp:positionH>
            <wp:positionV relativeFrom="margin">
              <wp:posOffset>660400</wp:posOffset>
            </wp:positionV>
            <wp:extent cx="1483995" cy="9290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6E2ACC" w:rsidRPr="006E2ACC">
        <w:rPr>
          <w:rFonts w:ascii="Arial" w:hAnsi="Arial"/>
          <w:sz w:val="24"/>
          <w:szCs w:val="24"/>
        </w:rPr>
        <w:t>Surgical treatment for epiphora routinely requires a general anaesthetic (where the child is asleep) to carry out the procedure.</w:t>
      </w:r>
      <w:r w:rsidR="00B26430">
        <w:rPr>
          <w:rFonts w:ascii="Arial" w:hAnsi="Arial"/>
          <w:sz w:val="24"/>
          <w:szCs w:val="24"/>
        </w:rPr>
        <w:t xml:space="preserve"> Your doctor will discuss with you the appropriate surgery for your child.</w:t>
      </w:r>
    </w:p>
    <w:p w14:paraId="433A02E1" w14:textId="77777777" w:rsidR="006E2ACC" w:rsidRDefault="006E2ACC" w:rsidP="006E2ACC">
      <w:pPr>
        <w:pStyle w:val="ListParagraph"/>
        <w:jc w:val="both"/>
        <w:rPr>
          <w:rFonts w:ascii="Arial" w:hAnsi="Arial"/>
          <w:b/>
          <w:sz w:val="24"/>
          <w:szCs w:val="24"/>
          <w:u w:val="single"/>
        </w:rPr>
      </w:pPr>
    </w:p>
    <w:p w14:paraId="433A02E2" w14:textId="77777777" w:rsidR="00BA6C32" w:rsidRDefault="00BA6C32" w:rsidP="00BA6C32">
      <w:pPr>
        <w:pStyle w:val="ListParagraph"/>
        <w:numPr>
          <w:ilvl w:val="0"/>
          <w:numId w:val="18"/>
        </w:numPr>
        <w:jc w:val="both"/>
        <w:rPr>
          <w:rFonts w:ascii="Arial" w:hAnsi="Arial"/>
          <w:b/>
          <w:sz w:val="24"/>
          <w:szCs w:val="24"/>
          <w:u w:val="single"/>
        </w:rPr>
      </w:pPr>
      <w:r w:rsidRPr="00BA6C32">
        <w:rPr>
          <w:rFonts w:ascii="Arial" w:hAnsi="Arial"/>
          <w:b/>
          <w:sz w:val="24"/>
          <w:szCs w:val="24"/>
          <w:u w:val="single"/>
        </w:rPr>
        <w:t>Syringing and probing</w:t>
      </w:r>
    </w:p>
    <w:p w14:paraId="433A02E3" w14:textId="77777777" w:rsidR="00BA6C32" w:rsidRPr="00BA6C32" w:rsidRDefault="00BA6C32" w:rsidP="00BA6C32">
      <w:pPr>
        <w:pStyle w:val="ListParagraph"/>
        <w:jc w:val="both"/>
        <w:rPr>
          <w:rFonts w:ascii="Arial" w:hAnsi="Arial"/>
          <w:b/>
          <w:sz w:val="24"/>
          <w:szCs w:val="24"/>
          <w:u w:val="single"/>
        </w:rPr>
      </w:pPr>
    </w:p>
    <w:p w14:paraId="433A02E4" w14:textId="77777777" w:rsidR="00A506F2" w:rsidRDefault="00A506F2" w:rsidP="00BA6C32">
      <w:pPr>
        <w:pStyle w:val="ListParagraph"/>
        <w:jc w:val="both"/>
        <w:rPr>
          <w:rFonts w:ascii="Arial" w:hAnsi="Arial"/>
          <w:sz w:val="24"/>
          <w:szCs w:val="24"/>
        </w:rPr>
      </w:pPr>
      <w:r w:rsidRPr="00BA6C32">
        <w:rPr>
          <w:rFonts w:ascii="Arial" w:hAnsi="Arial"/>
          <w:sz w:val="24"/>
          <w:szCs w:val="24"/>
        </w:rPr>
        <w:t>The first treatment option</w:t>
      </w:r>
      <w:r w:rsidR="00BA6C32">
        <w:rPr>
          <w:rFonts w:ascii="Arial" w:hAnsi="Arial"/>
          <w:sz w:val="24"/>
          <w:szCs w:val="24"/>
        </w:rPr>
        <w:t>,</w:t>
      </w:r>
      <w:r w:rsidRPr="00BA6C32">
        <w:rPr>
          <w:rFonts w:ascii="Arial" w:hAnsi="Arial"/>
          <w:sz w:val="24"/>
          <w:szCs w:val="24"/>
        </w:rPr>
        <w:t xml:space="preserve"> </w:t>
      </w:r>
      <w:r w:rsidR="00BA6C32">
        <w:rPr>
          <w:rFonts w:ascii="Arial" w:hAnsi="Arial"/>
          <w:sz w:val="24"/>
          <w:szCs w:val="24"/>
        </w:rPr>
        <w:t>t</w:t>
      </w:r>
      <w:r w:rsidRPr="00BA6C32">
        <w:rPr>
          <w:rFonts w:ascii="Arial" w:hAnsi="Arial"/>
          <w:sz w:val="24"/>
          <w:szCs w:val="24"/>
        </w:rPr>
        <w:t xml:space="preserve">his involves passing a blunt probe through the tear ducts to remove any obstructions. This procedure is a delicate </w:t>
      </w:r>
      <w:proofErr w:type="gramStart"/>
      <w:r w:rsidRPr="00BA6C32">
        <w:rPr>
          <w:rFonts w:ascii="Arial" w:hAnsi="Arial"/>
          <w:sz w:val="24"/>
          <w:szCs w:val="24"/>
        </w:rPr>
        <w:t>one, and</w:t>
      </w:r>
      <w:proofErr w:type="gramEnd"/>
      <w:r w:rsidRPr="00BA6C32">
        <w:rPr>
          <w:rFonts w:ascii="Arial" w:hAnsi="Arial"/>
          <w:sz w:val="24"/>
          <w:szCs w:val="24"/>
        </w:rPr>
        <w:t xml:space="preserve"> can be tricky to perform on young children.  It is usually necessary to carry out this test under a general anaesthetic (while the child is asleep).  Sometimes, this procedure may overcome a minor blockage, and may even be sufficient to treat the child’s symptoms. </w:t>
      </w:r>
      <w:r w:rsidR="00BA6C32">
        <w:rPr>
          <w:rFonts w:ascii="Arial" w:hAnsi="Arial"/>
          <w:sz w:val="24"/>
          <w:szCs w:val="24"/>
        </w:rPr>
        <w:t xml:space="preserve">This technique is successful in approximately 70% of cases, though this is lower in older children. It is usually recommended </w:t>
      </w:r>
      <w:r w:rsidR="005364AF">
        <w:rPr>
          <w:rFonts w:ascii="Arial" w:hAnsi="Arial"/>
          <w:sz w:val="24"/>
          <w:szCs w:val="24"/>
        </w:rPr>
        <w:t>for children below the age of 4, who have no other facial abnormalities.</w:t>
      </w:r>
    </w:p>
    <w:p w14:paraId="433A02E5" w14:textId="77777777" w:rsidR="00BA6C32" w:rsidRDefault="00BA6C32" w:rsidP="00BA6C32">
      <w:pPr>
        <w:pStyle w:val="ListParagraph"/>
        <w:jc w:val="both"/>
        <w:rPr>
          <w:rFonts w:ascii="Arial" w:hAnsi="Arial"/>
          <w:sz w:val="24"/>
          <w:szCs w:val="24"/>
        </w:rPr>
      </w:pPr>
    </w:p>
    <w:p w14:paraId="433A02E6" w14:textId="77777777" w:rsidR="00BA6C32" w:rsidRPr="00BA6C32" w:rsidRDefault="00BA6C32" w:rsidP="00BA6C32">
      <w:pPr>
        <w:pStyle w:val="ListParagraph"/>
        <w:numPr>
          <w:ilvl w:val="0"/>
          <w:numId w:val="18"/>
        </w:numPr>
        <w:jc w:val="both"/>
        <w:rPr>
          <w:rFonts w:ascii="Arial" w:hAnsi="Arial"/>
          <w:b/>
          <w:sz w:val="24"/>
          <w:szCs w:val="24"/>
          <w:u w:val="single"/>
        </w:rPr>
      </w:pPr>
      <w:r w:rsidRPr="00BA6C32">
        <w:rPr>
          <w:rFonts w:ascii="Arial" w:hAnsi="Arial"/>
          <w:b/>
          <w:sz w:val="24"/>
          <w:szCs w:val="24"/>
          <w:u w:val="single"/>
        </w:rPr>
        <w:t>Intubation</w:t>
      </w:r>
    </w:p>
    <w:p w14:paraId="433A02E7" w14:textId="77777777" w:rsidR="00BA6C32" w:rsidRDefault="00BA6C32" w:rsidP="00BA6C32">
      <w:pPr>
        <w:ind w:left="720"/>
        <w:jc w:val="both"/>
        <w:rPr>
          <w:rFonts w:ascii="Arial" w:hAnsi="Arial"/>
          <w:sz w:val="24"/>
          <w:szCs w:val="24"/>
        </w:rPr>
      </w:pPr>
      <w:r>
        <w:rPr>
          <w:rFonts w:ascii="Arial" w:hAnsi="Arial"/>
          <w:sz w:val="24"/>
          <w:szCs w:val="24"/>
        </w:rPr>
        <w:t xml:space="preserve">This is similar to syringe and </w:t>
      </w:r>
      <w:proofErr w:type="gramStart"/>
      <w:r>
        <w:rPr>
          <w:rFonts w:ascii="Arial" w:hAnsi="Arial"/>
          <w:sz w:val="24"/>
          <w:szCs w:val="24"/>
        </w:rPr>
        <w:t>probing, but</w:t>
      </w:r>
      <w:proofErr w:type="gramEnd"/>
      <w:r>
        <w:rPr>
          <w:rFonts w:ascii="Arial" w:hAnsi="Arial"/>
          <w:sz w:val="24"/>
          <w:szCs w:val="24"/>
        </w:rPr>
        <w:t xml:space="preserve"> involves placing a silicone tube through either one (</w:t>
      </w:r>
      <w:proofErr w:type="spellStart"/>
      <w:r w:rsidRPr="00BA6C32">
        <w:rPr>
          <w:rFonts w:ascii="Arial" w:hAnsi="Arial"/>
          <w:i/>
          <w:sz w:val="24"/>
          <w:szCs w:val="24"/>
        </w:rPr>
        <w:t>monocanalicular</w:t>
      </w:r>
      <w:proofErr w:type="spellEnd"/>
      <w:r>
        <w:rPr>
          <w:rFonts w:ascii="Arial" w:hAnsi="Arial"/>
          <w:sz w:val="24"/>
          <w:szCs w:val="24"/>
        </w:rPr>
        <w:t>) or both (</w:t>
      </w:r>
      <w:proofErr w:type="spellStart"/>
      <w:r w:rsidRPr="00BA6C32">
        <w:rPr>
          <w:rFonts w:ascii="Arial" w:hAnsi="Arial"/>
          <w:i/>
          <w:sz w:val="24"/>
          <w:szCs w:val="24"/>
        </w:rPr>
        <w:t>bicanalicular</w:t>
      </w:r>
      <w:proofErr w:type="spellEnd"/>
      <w:r>
        <w:rPr>
          <w:rFonts w:ascii="Arial" w:hAnsi="Arial"/>
          <w:sz w:val="24"/>
          <w:szCs w:val="24"/>
        </w:rPr>
        <w:t xml:space="preserve">) </w:t>
      </w:r>
      <w:proofErr w:type="spellStart"/>
      <w:r>
        <w:rPr>
          <w:rFonts w:ascii="Arial" w:hAnsi="Arial"/>
          <w:sz w:val="24"/>
          <w:szCs w:val="24"/>
        </w:rPr>
        <w:t>punctae</w:t>
      </w:r>
      <w:proofErr w:type="spellEnd"/>
      <w:r>
        <w:rPr>
          <w:rFonts w:ascii="Arial" w:hAnsi="Arial"/>
          <w:sz w:val="24"/>
          <w:szCs w:val="24"/>
        </w:rPr>
        <w:t>. This tube is left for at least four months.</w:t>
      </w:r>
      <w:r w:rsidR="005364AF">
        <w:rPr>
          <w:rFonts w:ascii="Arial" w:hAnsi="Arial"/>
          <w:sz w:val="24"/>
          <w:szCs w:val="24"/>
        </w:rPr>
        <w:t xml:space="preserve"> It has a success rate of approximately 80%. It is usually recommended where syringing and probing has failed, or in older children. Removal of the tube can take place in clinic; </w:t>
      </w:r>
      <w:proofErr w:type="gramStart"/>
      <w:r w:rsidR="005364AF">
        <w:rPr>
          <w:rFonts w:ascii="Arial" w:hAnsi="Arial"/>
          <w:sz w:val="24"/>
          <w:szCs w:val="24"/>
        </w:rPr>
        <w:t>however</w:t>
      </w:r>
      <w:proofErr w:type="gramEnd"/>
      <w:r w:rsidR="005364AF">
        <w:rPr>
          <w:rFonts w:ascii="Arial" w:hAnsi="Arial"/>
          <w:sz w:val="24"/>
          <w:szCs w:val="24"/>
        </w:rPr>
        <w:t xml:space="preserve"> in some cases a general anaesthetic is required.</w:t>
      </w:r>
    </w:p>
    <w:p w14:paraId="433A02E8" w14:textId="77777777" w:rsidR="005364AF" w:rsidRPr="006E2ACC" w:rsidRDefault="005364AF" w:rsidP="005364AF">
      <w:pPr>
        <w:pStyle w:val="ListParagraph"/>
        <w:numPr>
          <w:ilvl w:val="0"/>
          <w:numId w:val="18"/>
        </w:numPr>
        <w:jc w:val="both"/>
        <w:rPr>
          <w:rFonts w:ascii="Arial" w:hAnsi="Arial"/>
          <w:b/>
          <w:sz w:val="24"/>
          <w:szCs w:val="24"/>
          <w:u w:val="single"/>
        </w:rPr>
      </w:pPr>
      <w:r w:rsidRPr="006E2ACC">
        <w:rPr>
          <w:rFonts w:ascii="Arial" w:hAnsi="Arial"/>
          <w:b/>
          <w:sz w:val="24"/>
          <w:szCs w:val="24"/>
          <w:u w:val="single"/>
        </w:rPr>
        <w:t>Dacryocystorhinostomy (DCR)</w:t>
      </w:r>
    </w:p>
    <w:p w14:paraId="433A02E9" w14:textId="77777777" w:rsidR="005364AF" w:rsidRDefault="005364AF" w:rsidP="005364AF">
      <w:pPr>
        <w:ind w:left="720"/>
        <w:jc w:val="both"/>
        <w:rPr>
          <w:rFonts w:ascii="Arial" w:hAnsi="Arial"/>
          <w:sz w:val="24"/>
          <w:szCs w:val="24"/>
        </w:rPr>
      </w:pPr>
      <w:r>
        <w:rPr>
          <w:rFonts w:ascii="Arial" w:hAnsi="Arial"/>
          <w:sz w:val="24"/>
          <w:szCs w:val="24"/>
        </w:rPr>
        <w:t>This surgery is usually reserved where the above two procedures have failed, or if there are abnormalities in the facial bones which means the above two procedures cannot be carried out.</w:t>
      </w:r>
      <w:r w:rsidR="006E2ACC">
        <w:rPr>
          <w:rFonts w:ascii="Arial" w:hAnsi="Arial"/>
          <w:sz w:val="24"/>
          <w:szCs w:val="24"/>
        </w:rPr>
        <w:t xml:space="preserve"> This procedure involves removing some of the bone between the lacrimal sac and the nasal cavity so that a direct connection could be formed between the </w:t>
      </w:r>
      <w:proofErr w:type="gramStart"/>
      <w:r w:rsidR="006E2ACC">
        <w:rPr>
          <w:rFonts w:ascii="Arial" w:hAnsi="Arial"/>
          <w:sz w:val="24"/>
          <w:szCs w:val="24"/>
        </w:rPr>
        <w:t>two, and</w:t>
      </w:r>
      <w:proofErr w:type="gramEnd"/>
      <w:r w:rsidR="006E2ACC">
        <w:rPr>
          <w:rFonts w:ascii="Arial" w:hAnsi="Arial"/>
          <w:sz w:val="24"/>
          <w:szCs w:val="24"/>
        </w:rPr>
        <w:t xml:space="preserve"> bypass the blocked nasolacrimal duct. Intubation is usually performed at the same time to keep the connection open. There are two methods of performing DCR:</w:t>
      </w:r>
    </w:p>
    <w:p w14:paraId="433A02EA" w14:textId="77777777" w:rsidR="006E2ACC" w:rsidRDefault="006E2ACC" w:rsidP="006E2ACC">
      <w:pPr>
        <w:pStyle w:val="ListParagraph"/>
        <w:numPr>
          <w:ilvl w:val="0"/>
          <w:numId w:val="20"/>
        </w:numPr>
        <w:jc w:val="both"/>
        <w:rPr>
          <w:rFonts w:ascii="Arial" w:hAnsi="Arial"/>
          <w:sz w:val="24"/>
          <w:szCs w:val="24"/>
        </w:rPr>
      </w:pPr>
      <w:r w:rsidRPr="006E2ACC">
        <w:rPr>
          <w:rFonts w:ascii="Arial" w:hAnsi="Arial"/>
          <w:sz w:val="24"/>
          <w:szCs w:val="24"/>
          <w:u w:val="single"/>
        </w:rPr>
        <w:t>External</w:t>
      </w:r>
      <w:r>
        <w:rPr>
          <w:rFonts w:ascii="Arial" w:hAnsi="Arial"/>
          <w:sz w:val="24"/>
          <w:szCs w:val="24"/>
        </w:rPr>
        <w:t xml:space="preserve"> – this involves making an incision in the side of the nose to get access to the bone. It has a success rate of about 90%</w:t>
      </w:r>
    </w:p>
    <w:p w14:paraId="433A02EB" w14:textId="77777777" w:rsidR="006E2ACC" w:rsidRPr="006E2ACC" w:rsidRDefault="006E2ACC" w:rsidP="006E2ACC">
      <w:pPr>
        <w:pStyle w:val="ListParagraph"/>
        <w:numPr>
          <w:ilvl w:val="0"/>
          <w:numId w:val="20"/>
        </w:numPr>
        <w:jc w:val="both"/>
        <w:rPr>
          <w:rFonts w:ascii="Arial" w:hAnsi="Arial"/>
          <w:sz w:val="24"/>
          <w:szCs w:val="24"/>
        </w:rPr>
      </w:pPr>
      <w:r w:rsidRPr="006E2ACC">
        <w:rPr>
          <w:rFonts w:ascii="Arial" w:hAnsi="Arial"/>
          <w:sz w:val="24"/>
          <w:szCs w:val="24"/>
          <w:u w:val="single"/>
        </w:rPr>
        <w:t>Endonasal</w:t>
      </w:r>
      <w:r>
        <w:rPr>
          <w:rFonts w:ascii="Arial" w:hAnsi="Arial"/>
          <w:sz w:val="24"/>
          <w:szCs w:val="24"/>
        </w:rPr>
        <w:t xml:space="preserve"> – this involves going up the nose to get to the bone, and therefore avoids a scar on the side of the nose. </w:t>
      </w:r>
      <w:proofErr w:type="gramStart"/>
      <w:r>
        <w:rPr>
          <w:rFonts w:ascii="Arial" w:hAnsi="Arial"/>
          <w:sz w:val="24"/>
          <w:szCs w:val="24"/>
        </w:rPr>
        <w:t>However</w:t>
      </w:r>
      <w:proofErr w:type="gramEnd"/>
      <w:r>
        <w:rPr>
          <w:rFonts w:ascii="Arial" w:hAnsi="Arial"/>
          <w:sz w:val="24"/>
          <w:szCs w:val="24"/>
        </w:rPr>
        <w:t xml:space="preserve"> this is more difficult to do, and is often not possible in younger children due to the crowding of structures with the nose. This has a slightly lower success rate of 70 to 80% (based upon results seen in adults)</w:t>
      </w:r>
    </w:p>
    <w:p w14:paraId="433A02EC" w14:textId="77777777" w:rsidR="00EF6191" w:rsidRPr="005A3505" w:rsidRDefault="00EF6191" w:rsidP="00331110">
      <w:pPr>
        <w:spacing w:after="0" w:line="240" w:lineRule="auto"/>
        <w:ind w:left="8"/>
        <w:rPr>
          <w:rFonts w:ascii="Arial" w:eastAsia="Arial" w:hAnsi="Arial" w:cs="Arial"/>
          <w:b/>
          <w:color w:val="0070C0"/>
          <w:sz w:val="24"/>
          <w:szCs w:val="24"/>
          <w:lang w:eastAsia="en-GB"/>
        </w:rPr>
      </w:pPr>
      <w:r w:rsidRPr="005A3505">
        <w:rPr>
          <w:rFonts w:ascii="Arial" w:eastAsia="Arial" w:hAnsi="Arial" w:cs="Arial"/>
          <w:b/>
          <w:color w:val="0070C0"/>
          <w:sz w:val="24"/>
          <w:szCs w:val="24"/>
          <w:lang w:eastAsia="en-GB"/>
        </w:rPr>
        <w:t>What will happen before surgery?</w:t>
      </w:r>
    </w:p>
    <w:p w14:paraId="433A02ED" w14:textId="77777777" w:rsidR="00EF6191" w:rsidRPr="00331110" w:rsidRDefault="00EF6191" w:rsidP="00331110">
      <w:pPr>
        <w:spacing w:after="0" w:line="240" w:lineRule="auto"/>
        <w:ind w:left="8"/>
        <w:rPr>
          <w:rFonts w:ascii="Arial" w:eastAsia="Arial" w:hAnsi="Arial" w:cs="Arial"/>
          <w:b/>
          <w:sz w:val="24"/>
          <w:szCs w:val="24"/>
          <w:lang w:eastAsia="en-GB"/>
        </w:rPr>
      </w:pPr>
    </w:p>
    <w:p w14:paraId="433A02EE" w14:textId="77777777" w:rsidR="00EF6191" w:rsidRPr="00331110" w:rsidRDefault="00EF6191" w:rsidP="00606DAF">
      <w:pPr>
        <w:spacing w:line="240" w:lineRule="auto"/>
        <w:ind w:left="8"/>
        <w:rPr>
          <w:rFonts w:ascii="Arial" w:eastAsia="Symbol" w:hAnsi="Arial" w:cs="Arial"/>
          <w:sz w:val="24"/>
          <w:szCs w:val="24"/>
          <w:lang w:eastAsia="en-GB"/>
        </w:rPr>
      </w:pPr>
      <w:r w:rsidRPr="00331110">
        <w:rPr>
          <w:rFonts w:ascii="Arial" w:eastAsia="Arial" w:hAnsi="Arial" w:cs="Arial"/>
          <w:sz w:val="24"/>
          <w:szCs w:val="24"/>
          <w:lang w:eastAsia="en-GB"/>
        </w:rPr>
        <w:t>Before the operation, you</w:t>
      </w:r>
      <w:r w:rsidR="00C954D4" w:rsidRPr="00331110">
        <w:rPr>
          <w:rFonts w:ascii="Arial" w:eastAsia="Arial" w:hAnsi="Arial" w:cs="Arial"/>
          <w:sz w:val="24"/>
          <w:szCs w:val="24"/>
          <w:lang w:eastAsia="en-GB"/>
        </w:rPr>
        <w:t>r child</w:t>
      </w:r>
      <w:r w:rsidRPr="00331110">
        <w:rPr>
          <w:rFonts w:ascii="Arial" w:eastAsia="Arial" w:hAnsi="Arial" w:cs="Arial"/>
          <w:sz w:val="24"/>
          <w:szCs w:val="24"/>
          <w:lang w:eastAsia="en-GB"/>
        </w:rPr>
        <w:t xml:space="preserve"> will be seen in the clinic by your consultant or a member of the team.</w:t>
      </w:r>
      <w:r w:rsidR="005356DE">
        <w:rPr>
          <w:rFonts w:ascii="Arial" w:eastAsia="Arial" w:hAnsi="Arial" w:cs="Arial"/>
          <w:sz w:val="24"/>
          <w:szCs w:val="24"/>
          <w:lang w:eastAsia="en-GB"/>
        </w:rPr>
        <w:t xml:space="preserve"> </w:t>
      </w:r>
      <w:r w:rsidRPr="00331110">
        <w:rPr>
          <w:rFonts w:ascii="Arial" w:eastAsia="Arial" w:hAnsi="Arial" w:cs="Arial"/>
          <w:sz w:val="24"/>
          <w:szCs w:val="24"/>
          <w:lang w:eastAsia="en-GB"/>
        </w:rPr>
        <w:t>The</w:t>
      </w:r>
      <w:r w:rsidR="005356DE">
        <w:rPr>
          <w:rFonts w:ascii="Arial" w:eastAsia="Arial" w:hAnsi="Arial" w:cs="Arial"/>
          <w:sz w:val="24"/>
          <w:szCs w:val="24"/>
          <w:lang w:eastAsia="en-GB"/>
        </w:rPr>
        <w:t>y</w:t>
      </w:r>
      <w:r w:rsidRPr="00331110">
        <w:rPr>
          <w:rFonts w:ascii="Arial" w:eastAsia="Arial" w:hAnsi="Arial" w:cs="Arial"/>
          <w:sz w:val="24"/>
          <w:szCs w:val="24"/>
          <w:lang w:eastAsia="en-GB"/>
        </w:rPr>
        <w:t xml:space="preserve"> will ask you about </w:t>
      </w:r>
      <w:r w:rsidR="00C954D4" w:rsidRPr="00331110">
        <w:rPr>
          <w:rFonts w:ascii="Arial" w:eastAsia="Arial" w:hAnsi="Arial" w:cs="Arial"/>
          <w:sz w:val="24"/>
          <w:szCs w:val="24"/>
          <w:lang w:eastAsia="en-GB"/>
        </w:rPr>
        <w:t>the problem, any other</w:t>
      </w:r>
      <w:r w:rsidRPr="00331110">
        <w:rPr>
          <w:rFonts w:ascii="Arial" w:eastAsia="Arial" w:hAnsi="Arial" w:cs="Arial"/>
          <w:sz w:val="24"/>
          <w:szCs w:val="24"/>
          <w:lang w:eastAsia="en-GB"/>
        </w:rPr>
        <w:t xml:space="preserve"> medical </w:t>
      </w:r>
      <w:proofErr w:type="gramStart"/>
      <w:r w:rsidRPr="00331110">
        <w:rPr>
          <w:rFonts w:ascii="Arial" w:eastAsia="Arial" w:hAnsi="Arial" w:cs="Arial"/>
          <w:sz w:val="24"/>
          <w:szCs w:val="24"/>
          <w:lang w:eastAsia="en-GB"/>
        </w:rPr>
        <w:t>problems</w:t>
      </w:r>
      <w:proofErr w:type="gramEnd"/>
      <w:r w:rsidRPr="00331110">
        <w:rPr>
          <w:rFonts w:ascii="Arial" w:eastAsia="Arial" w:hAnsi="Arial" w:cs="Arial"/>
          <w:sz w:val="24"/>
          <w:szCs w:val="24"/>
          <w:lang w:eastAsia="en-GB"/>
        </w:rPr>
        <w:t xml:space="preserve"> and </w:t>
      </w:r>
      <w:r w:rsidR="00C954D4" w:rsidRPr="00331110">
        <w:rPr>
          <w:rFonts w:ascii="Arial" w:eastAsia="Arial" w:hAnsi="Arial" w:cs="Arial"/>
          <w:sz w:val="24"/>
          <w:szCs w:val="24"/>
          <w:lang w:eastAsia="en-GB"/>
        </w:rPr>
        <w:t xml:space="preserve">any </w:t>
      </w:r>
      <w:r w:rsidRPr="00331110">
        <w:rPr>
          <w:rFonts w:ascii="Arial" w:eastAsia="Arial" w:hAnsi="Arial" w:cs="Arial"/>
          <w:sz w:val="24"/>
          <w:szCs w:val="24"/>
          <w:lang w:eastAsia="en-GB"/>
        </w:rPr>
        <w:t>medications that your child takes.</w:t>
      </w:r>
      <w:r w:rsidR="00606DAF">
        <w:rPr>
          <w:rFonts w:ascii="Arial" w:eastAsia="Arial" w:hAnsi="Arial" w:cs="Arial"/>
          <w:sz w:val="24"/>
          <w:szCs w:val="24"/>
          <w:lang w:eastAsia="en-GB"/>
        </w:rPr>
        <w:t xml:space="preserve"> They will then</w:t>
      </w:r>
      <w:r w:rsidRPr="00331110">
        <w:rPr>
          <w:rFonts w:ascii="Arial" w:eastAsia="Arial" w:hAnsi="Arial" w:cs="Arial"/>
          <w:sz w:val="24"/>
          <w:szCs w:val="24"/>
          <w:lang w:eastAsia="en-GB"/>
        </w:rPr>
        <w:t xml:space="preserve"> examine your child’s eyes </w:t>
      </w:r>
      <w:r w:rsidR="00372C13" w:rsidRPr="00331110">
        <w:rPr>
          <w:rFonts w:ascii="Arial" w:eastAsia="Arial" w:hAnsi="Arial" w:cs="Arial"/>
          <w:sz w:val="24"/>
          <w:szCs w:val="24"/>
          <w:lang w:eastAsia="en-GB"/>
        </w:rPr>
        <w:t>prior to making a surgical decision.</w:t>
      </w:r>
    </w:p>
    <w:p w14:paraId="433A02EF" w14:textId="77777777" w:rsidR="00EF6191" w:rsidRPr="00331110" w:rsidRDefault="00EF6191" w:rsidP="00331110">
      <w:pPr>
        <w:tabs>
          <w:tab w:val="left" w:pos="168"/>
        </w:tabs>
        <w:spacing w:line="240" w:lineRule="auto"/>
        <w:ind w:right="280"/>
        <w:rPr>
          <w:rFonts w:ascii="Arial" w:eastAsia="Symbol" w:hAnsi="Arial" w:cs="Arial"/>
          <w:sz w:val="24"/>
          <w:szCs w:val="24"/>
          <w:lang w:eastAsia="en-GB"/>
        </w:rPr>
      </w:pPr>
      <w:r w:rsidRPr="00331110">
        <w:rPr>
          <w:rFonts w:ascii="Arial" w:eastAsia="Arial" w:hAnsi="Arial" w:cs="Arial"/>
          <w:sz w:val="24"/>
          <w:szCs w:val="24"/>
          <w:lang w:eastAsia="en-GB"/>
        </w:rPr>
        <w:t xml:space="preserve">If you are to proceed with surgery, the operation will be discussed in detail. This will include any risks or possible complications of the operation. </w:t>
      </w:r>
    </w:p>
    <w:p w14:paraId="433A02F0" w14:textId="77777777" w:rsidR="00EF6191" w:rsidRPr="00331110" w:rsidRDefault="00EF6191" w:rsidP="00331110">
      <w:pPr>
        <w:tabs>
          <w:tab w:val="left" w:pos="168"/>
        </w:tabs>
        <w:spacing w:line="240" w:lineRule="auto"/>
        <w:ind w:right="280"/>
        <w:rPr>
          <w:rFonts w:ascii="Arial" w:eastAsia="Arial" w:hAnsi="Arial" w:cs="Arial"/>
          <w:sz w:val="24"/>
          <w:szCs w:val="24"/>
          <w:lang w:eastAsia="en-GB"/>
        </w:rPr>
      </w:pPr>
      <w:r w:rsidRPr="00331110">
        <w:rPr>
          <w:rFonts w:ascii="Arial" w:eastAsia="Arial" w:hAnsi="Arial" w:cs="Arial"/>
          <w:sz w:val="24"/>
          <w:szCs w:val="24"/>
          <w:lang w:eastAsia="en-GB"/>
        </w:rPr>
        <w:t>You will be asked to read and sign a consent form after having the opportunity to ask any questions.</w:t>
      </w:r>
    </w:p>
    <w:p w14:paraId="433A02F1" w14:textId="77777777" w:rsidR="00EF6191" w:rsidRPr="00331110" w:rsidRDefault="00EF6191" w:rsidP="00331110">
      <w:pPr>
        <w:spacing w:after="0" w:line="240" w:lineRule="auto"/>
        <w:ind w:right="380"/>
        <w:rPr>
          <w:rFonts w:ascii="Arial" w:eastAsia="Arial" w:hAnsi="Arial" w:cs="Arial"/>
          <w:b/>
          <w:sz w:val="24"/>
          <w:szCs w:val="24"/>
          <w:lang w:eastAsia="en-GB"/>
        </w:rPr>
      </w:pPr>
      <w:r w:rsidRPr="005A3505">
        <w:rPr>
          <w:rFonts w:ascii="Arial" w:eastAsia="Arial" w:hAnsi="Arial" w:cs="Arial"/>
          <w:b/>
          <w:color w:val="0070C0"/>
          <w:sz w:val="24"/>
          <w:szCs w:val="24"/>
          <w:lang w:eastAsia="en-GB"/>
        </w:rPr>
        <w:lastRenderedPageBreak/>
        <w:t>What are the risks and possible complications of surgery?</w:t>
      </w:r>
    </w:p>
    <w:p w14:paraId="433A02F2" w14:textId="77777777" w:rsidR="00C954D4" w:rsidRPr="00331110" w:rsidRDefault="00C954D4" w:rsidP="007B4139">
      <w:pPr>
        <w:spacing w:after="0" w:line="200" w:lineRule="exact"/>
        <w:ind w:right="380"/>
        <w:rPr>
          <w:rFonts w:ascii="Arial" w:eastAsia="Arial" w:hAnsi="Arial" w:cs="Arial"/>
          <w:b/>
          <w:sz w:val="24"/>
          <w:szCs w:val="24"/>
          <w:lang w:eastAsia="en-GB"/>
        </w:rPr>
      </w:pPr>
    </w:p>
    <w:p w14:paraId="433A02F3" w14:textId="77777777" w:rsidR="005351CE" w:rsidRPr="00331110" w:rsidRDefault="005351CE" w:rsidP="00331110">
      <w:pPr>
        <w:tabs>
          <w:tab w:val="left" w:pos="280"/>
        </w:tabs>
        <w:spacing w:line="240" w:lineRule="auto"/>
        <w:rPr>
          <w:rFonts w:ascii="Arial" w:eastAsia="Arial" w:hAnsi="Arial" w:cs="Arial"/>
          <w:b/>
          <w:sz w:val="24"/>
          <w:szCs w:val="24"/>
          <w:u w:val="single"/>
          <w:lang w:eastAsia="en-GB"/>
        </w:rPr>
      </w:pPr>
      <w:r w:rsidRPr="00331110">
        <w:rPr>
          <w:rFonts w:ascii="Arial" w:eastAsia="Arial" w:hAnsi="Arial" w:cs="Arial"/>
          <w:b/>
          <w:sz w:val="24"/>
          <w:szCs w:val="24"/>
          <w:u w:val="single"/>
          <w:lang w:eastAsia="en-GB"/>
        </w:rPr>
        <w:t>Common</w:t>
      </w:r>
    </w:p>
    <w:p w14:paraId="433A02F4" w14:textId="77777777" w:rsidR="00270894" w:rsidRPr="00331110" w:rsidRDefault="00606DAF" w:rsidP="00331110">
      <w:pPr>
        <w:tabs>
          <w:tab w:val="left" w:pos="280"/>
        </w:tabs>
        <w:spacing w:line="240" w:lineRule="auto"/>
        <w:rPr>
          <w:rFonts w:ascii="Arial" w:eastAsia="Arial" w:hAnsi="Arial" w:cs="Arial"/>
          <w:sz w:val="24"/>
          <w:szCs w:val="24"/>
          <w:lang w:eastAsia="en-GB"/>
        </w:rPr>
      </w:pPr>
      <w:r>
        <w:rPr>
          <w:rFonts w:ascii="Arial" w:eastAsia="Arial" w:hAnsi="Arial" w:cs="Arial"/>
          <w:b/>
          <w:sz w:val="24"/>
          <w:szCs w:val="24"/>
          <w:lang w:eastAsia="en-GB"/>
        </w:rPr>
        <w:t>Bleeding</w:t>
      </w:r>
      <w:r w:rsidR="00270894" w:rsidRPr="00331110">
        <w:rPr>
          <w:rFonts w:ascii="Arial" w:eastAsia="Arial" w:hAnsi="Arial" w:cs="Arial"/>
          <w:b/>
          <w:sz w:val="24"/>
          <w:szCs w:val="24"/>
          <w:lang w:eastAsia="en-GB"/>
        </w:rPr>
        <w:t xml:space="preserve">: </w:t>
      </w:r>
      <w:r w:rsidR="004B595D" w:rsidRPr="004B595D">
        <w:rPr>
          <w:rFonts w:ascii="Arial" w:eastAsia="Arial" w:hAnsi="Arial" w:cs="Arial"/>
          <w:sz w:val="24"/>
          <w:szCs w:val="24"/>
          <w:lang w:eastAsia="en-GB"/>
        </w:rPr>
        <w:t>You may note some small amounts of bleeding from the nose for the 1</w:t>
      </w:r>
      <w:r w:rsidR="004B595D" w:rsidRPr="004B595D">
        <w:rPr>
          <w:rFonts w:ascii="Arial" w:eastAsia="Arial" w:hAnsi="Arial" w:cs="Arial"/>
          <w:sz w:val="24"/>
          <w:szCs w:val="24"/>
          <w:vertAlign w:val="superscript"/>
          <w:lang w:eastAsia="en-GB"/>
        </w:rPr>
        <w:t>st</w:t>
      </w:r>
      <w:r w:rsidR="004B595D" w:rsidRPr="004B595D">
        <w:rPr>
          <w:rFonts w:ascii="Arial" w:eastAsia="Arial" w:hAnsi="Arial" w:cs="Arial"/>
          <w:sz w:val="24"/>
          <w:szCs w:val="24"/>
          <w:lang w:eastAsia="en-GB"/>
        </w:rPr>
        <w:t xml:space="preserve"> 24 hours. This usually resolves on its own without any intervention</w:t>
      </w:r>
      <w:r w:rsidR="004B595D">
        <w:rPr>
          <w:rFonts w:ascii="Arial" w:eastAsia="Arial" w:hAnsi="Arial" w:cs="Arial"/>
          <w:sz w:val="24"/>
          <w:szCs w:val="24"/>
          <w:lang w:eastAsia="en-GB"/>
        </w:rPr>
        <w:t>.</w:t>
      </w:r>
    </w:p>
    <w:p w14:paraId="433A02F5" w14:textId="77777777" w:rsidR="00C57AF9" w:rsidRPr="00331110" w:rsidRDefault="004B595D" w:rsidP="00331110">
      <w:pPr>
        <w:tabs>
          <w:tab w:val="left" w:pos="400"/>
        </w:tabs>
        <w:spacing w:line="240" w:lineRule="auto"/>
        <w:ind w:right="160"/>
        <w:rPr>
          <w:rFonts w:ascii="Arial" w:eastAsia="Symbol" w:hAnsi="Arial" w:cs="Arial"/>
          <w:sz w:val="24"/>
          <w:szCs w:val="24"/>
          <w:lang w:eastAsia="en-GB"/>
        </w:rPr>
      </w:pPr>
      <w:r>
        <w:rPr>
          <w:rFonts w:ascii="Arial" w:eastAsia="Arial" w:hAnsi="Arial" w:cs="Arial"/>
          <w:b/>
          <w:sz w:val="24"/>
          <w:szCs w:val="24"/>
          <w:lang w:eastAsia="en-GB"/>
        </w:rPr>
        <w:t>Dislodgement of the tubes</w:t>
      </w:r>
      <w:r w:rsidR="00C57AF9" w:rsidRPr="00331110">
        <w:rPr>
          <w:rFonts w:ascii="Arial" w:eastAsia="Arial" w:hAnsi="Arial" w:cs="Arial"/>
          <w:b/>
          <w:sz w:val="24"/>
          <w:szCs w:val="24"/>
          <w:lang w:eastAsia="en-GB"/>
        </w:rPr>
        <w:t xml:space="preserve">: </w:t>
      </w:r>
      <w:r w:rsidRPr="005D212C">
        <w:rPr>
          <w:rFonts w:ascii="Arial" w:eastAsia="Arial" w:hAnsi="Arial" w:cs="Arial"/>
          <w:sz w:val="24"/>
          <w:szCs w:val="24"/>
          <w:lang w:eastAsia="en-GB"/>
        </w:rPr>
        <w:t>Often these tubes can come out without realising. Occasionally</w:t>
      </w:r>
      <w:r>
        <w:rPr>
          <w:rFonts w:ascii="Arial" w:eastAsia="Arial" w:hAnsi="Arial" w:cs="Arial"/>
          <w:b/>
          <w:sz w:val="24"/>
          <w:szCs w:val="24"/>
          <w:lang w:eastAsia="en-GB"/>
        </w:rPr>
        <w:t xml:space="preserve"> </w:t>
      </w:r>
      <w:r w:rsidR="005D212C" w:rsidRPr="005D212C">
        <w:rPr>
          <w:rFonts w:ascii="Arial" w:eastAsia="Arial" w:hAnsi="Arial" w:cs="Arial"/>
          <w:sz w:val="24"/>
          <w:szCs w:val="24"/>
          <w:lang w:eastAsia="en-GB"/>
        </w:rPr>
        <w:t>they may require a small procedure to remove the tubes.</w:t>
      </w:r>
      <w:r w:rsidR="005D212C">
        <w:rPr>
          <w:rFonts w:ascii="Arial" w:eastAsia="Arial" w:hAnsi="Arial" w:cs="Arial"/>
          <w:b/>
          <w:sz w:val="24"/>
          <w:szCs w:val="24"/>
          <w:lang w:eastAsia="en-GB"/>
        </w:rPr>
        <w:t xml:space="preserve"> </w:t>
      </w:r>
    </w:p>
    <w:p w14:paraId="433A02F6" w14:textId="77777777" w:rsidR="00C57AF9" w:rsidRPr="00331110" w:rsidRDefault="00C57AF9" w:rsidP="00331110">
      <w:pPr>
        <w:tabs>
          <w:tab w:val="left" w:pos="280"/>
        </w:tabs>
        <w:spacing w:line="240" w:lineRule="auto"/>
        <w:ind w:right="80"/>
        <w:rPr>
          <w:rFonts w:ascii="Arial" w:eastAsia="Arial" w:hAnsi="Arial" w:cs="Arial"/>
          <w:sz w:val="24"/>
          <w:szCs w:val="24"/>
          <w:lang w:eastAsia="en-GB"/>
        </w:rPr>
      </w:pPr>
      <w:r w:rsidRPr="00331110">
        <w:rPr>
          <w:rFonts w:ascii="Arial" w:eastAsia="Arial" w:hAnsi="Arial" w:cs="Arial"/>
          <w:b/>
          <w:sz w:val="24"/>
          <w:szCs w:val="24"/>
          <w:lang w:eastAsia="en-GB"/>
        </w:rPr>
        <w:t>Fa</w:t>
      </w:r>
      <w:r w:rsidR="005D212C">
        <w:rPr>
          <w:rFonts w:ascii="Arial" w:eastAsia="Arial" w:hAnsi="Arial" w:cs="Arial"/>
          <w:b/>
          <w:sz w:val="24"/>
          <w:szCs w:val="24"/>
          <w:lang w:eastAsia="en-GB"/>
        </w:rPr>
        <w:t>ilure</w:t>
      </w:r>
      <w:r w:rsidRPr="00331110">
        <w:rPr>
          <w:rFonts w:ascii="Arial" w:eastAsia="Arial" w:hAnsi="Arial" w:cs="Arial"/>
          <w:b/>
          <w:sz w:val="24"/>
          <w:szCs w:val="24"/>
          <w:lang w:eastAsia="en-GB"/>
        </w:rPr>
        <w:t xml:space="preserve">: </w:t>
      </w:r>
      <w:r w:rsidR="005D212C" w:rsidRPr="005D212C">
        <w:rPr>
          <w:rFonts w:ascii="Arial" w:eastAsia="Arial" w:hAnsi="Arial" w:cs="Arial"/>
          <w:sz w:val="24"/>
          <w:szCs w:val="24"/>
          <w:lang w:eastAsia="en-GB"/>
        </w:rPr>
        <w:t>The failure rate of each procedure is described above.</w:t>
      </w:r>
      <w:r w:rsidR="005D212C">
        <w:rPr>
          <w:rFonts w:ascii="Arial" w:eastAsia="Arial" w:hAnsi="Arial" w:cs="Arial"/>
          <w:sz w:val="24"/>
          <w:szCs w:val="24"/>
          <w:lang w:eastAsia="en-GB"/>
        </w:rPr>
        <w:t xml:space="preserve"> Sometimes procedures are repeated which can improve the overall success.</w:t>
      </w:r>
    </w:p>
    <w:p w14:paraId="433A02F7" w14:textId="77777777" w:rsidR="00C57AF9" w:rsidRPr="00331110" w:rsidRDefault="00C57AF9" w:rsidP="00331110">
      <w:pPr>
        <w:tabs>
          <w:tab w:val="left" w:pos="280"/>
        </w:tabs>
        <w:spacing w:line="240" w:lineRule="auto"/>
        <w:ind w:right="80"/>
        <w:rPr>
          <w:rFonts w:ascii="Arial" w:eastAsia="Arial" w:hAnsi="Arial" w:cs="Arial"/>
          <w:sz w:val="24"/>
          <w:szCs w:val="24"/>
          <w:lang w:eastAsia="en-GB"/>
        </w:rPr>
      </w:pPr>
      <w:r w:rsidRPr="00331110">
        <w:rPr>
          <w:rFonts w:ascii="Arial" w:eastAsia="Arial" w:hAnsi="Arial" w:cs="Arial"/>
          <w:b/>
          <w:sz w:val="24"/>
          <w:szCs w:val="24"/>
          <w:lang w:eastAsia="en-GB"/>
        </w:rPr>
        <w:t xml:space="preserve">Scar: </w:t>
      </w:r>
      <w:r w:rsidR="005D212C" w:rsidRPr="005D212C">
        <w:rPr>
          <w:rFonts w:ascii="Arial" w:eastAsia="Arial" w:hAnsi="Arial" w:cs="Arial"/>
          <w:sz w:val="24"/>
          <w:szCs w:val="24"/>
          <w:lang w:eastAsia="en-GB"/>
        </w:rPr>
        <w:t xml:space="preserve">This is only associated with external </w:t>
      </w:r>
      <w:proofErr w:type="gramStart"/>
      <w:r w:rsidR="005D212C" w:rsidRPr="005D212C">
        <w:rPr>
          <w:rFonts w:ascii="Arial" w:eastAsia="Arial" w:hAnsi="Arial" w:cs="Arial"/>
          <w:sz w:val="24"/>
          <w:szCs w:val="24"/>
          <w:lang w:eastAsia="en-GB"/>
        </w:rPr>
        <w:t>DCR, and</w:t>
      </w:r>
      <w:proofErr w:type="gramEnd"/>
      <w:r w:rsidR="005D212C" w:rsidRPr="005D212C">
        <w:rPr>
          <w:rFonts w:ascii="Arial" w:eastAsia="Arial" w:hAnsi="Arial" w:cs="Arial"/>
          <w:sz w:val="24"/>
          <w:szCs w:val="24"/>
          <w:lang w:eastAsia="en-GB"/>
        </w:rPr>
        <w:t xml:space="preserve"> is usually quite small.</w:t>
      </w:r>
      <w:r w:rsidR="005D212C">
        <w:rPr>
          <w:rFonts w:ascii="Arial" w:eastAsia="Arial" w:hAnsi="Arial" w:cs="Arial"/>
          <w:b/>
          <w:sz w:val="24"/>
          <w:szCs w:val="24"/>
          <w:lang w:eastAsia="en-GB"/>
        </w:rPr>
        <w:t xml:space="preserve"> </w:t>
      </w:r>
    </w:p>
    <w:p w14:paraId="433A02F8" w14:textId="77777777" w:rsidR="00C57AF9" w:rsidRPr="00331110" w:rsidRDefault="00C57AF9" w:rsidP="00331110">
      <w:pPr>
        <w:tabs>
          <w:tab w:val="left" w:pos="280"/>
        </w:tabs>
        <w:spacing w:line="240" w:lineRule="auto"/>
        <w:rPr>
          <w:rFonts w:ascii="Arial" w:eastAsia="Arial" w:hAnsi="Arial" w:cs="Arial"/>
          <w:b/>
          <w:sz w:val="24"/>
          <w:szCs w:val="24"/>
          <w:u w:val="single"/>
          <w:lang w:eastAsia="en-GB"/>
        </w:rPr>
      </w:pPr>
      <w:r w:rsidRPr="00331110">
        <w:rPr>
          <w:rFonts w:ascii="Arial" w:eastAsia="Arial" w:hAnsi="Arial" w:cs="Arial"/>
          <w:b/>
          <w:sz w:val="24"/>
          <w:szCs w:val="24"/>
          <w:u w:val="single"/>
          <w:lang w:eastAsia="en-GB"/>
        </w:rPr>
        <w:t>Uncommon</w:t>
      </w:r>
    </w:p>
    <w:p w14:paraId="433A02F9" w14:textId="77777777" w:rsidR="00270894" w:rsidRPr="00331110" w:rsidRDefault="005D212C" w:rsidP="00331110">
      <w:pPr>
        <w:tabs>
          <w:tab w:val="left" w:pos="280"/>
        </w:tabs>
        <w:spacing w:line="240" w:lineRule="auto"/>
        <w:rPr>
          <w:rFonts w:ascii="Arial" w:eastAsia="Arial" w:hAnsi="Arial" w:cs="Arial"/>
          <w:b/>
          <w:sz w:val="24"/>
          <w:szCs w:val="24"/>
          <w:lang w:eastAsia="en-GB"/>
        </w:rPr>
      </w:pPr>
      <w:r>
        <w:rPr>
          <w:rFonts w:ascii="Arial" w:eastAsia="Arial" w:hAnsi="Arial" w:cs="Arial"/>
          <w:b/>
          <w:sz w:val="24"/>
          <w:szCs w:val="24"/>
          <w:lang w:eastAsia="en-GB"/>
        </w:rPr>
        <w:t>Infe</w:t>
      </w:r>
      <w:r w:rsidR="00270894" w:rsidRPr="00331110">
        <w:rPr>
          <w:rFonts w:ascii="Arial" w:eastAsia="Arial" w:hAnsi="Arial" w:cs="Arial"/>
          <w:b/>
          <w:sz w:val="24"/>
          <w:szCs w:val="24"/>
          <w:lang w:eastAsia="en-GB"/>
        </w:rPr>
        <w:t>ction:</w:t>
      </w:r>
      <w:r w:rsidR="00270894" w:rsidRPr="00331110">
        <w:rPr>
          <w:rFonts w:ascii="Arial" w:eastAsia="Arial" w:hAnsi="Arial" w:cs="Arial"/>
          <w:sz w:val="24"/>
          <w:szCs w:val="24"/>
          <w:lang w:eastAsia="en-GB"/>
        </w:rPr>
        <w:t xml:space="preserve"> </w:t>
      </w:r>
      <w:r>
        <w:rPr>
          <w:rFonts w:ascii="Arial" w:eastAsia="Arial" w:hAnsi="Arial" w:cs="Arial"/>
          <w:sz w:val="24"/>
          <w:szCs w:val="24"/>
          <w:lang w:eastAsia="en-GB"/>
        </w:rPr>
        <w:t xml:space="preserve">There may be some redness or </w:t>
      </w:r>
      <w:r w:rsidR="008729F8">
        <w:rPr>
          <w:rFonts w:ascii="Arial" w:eastAsia="Arial" w:hAnsi="Arial" w:cs="Arial"/>
          <w:sz w:val="24"/>
          <w:szCs w:val="24"/>
          <w:lang w:eastAsia="en-GB"/>
        </w:rPr>
        <w:t>s</w:t>
      </w:r>
      <w:r>
        <w:rPr>
          <w:rFonts w:ascii="Arial" w:eastAsia="Arial" w:hAnsi="Arial" w:cs="Arial"/>
          <w:sz w:val="24"/>
          <w:szCs w:val="24"/>
          <w:lang w:eastAsia="en-GB"/>
        </w:rPr>
        <w:t>welling</w:t>
      </w:r>
      <w:r w:rsidR="008729F8">
        <w:rPr>
          <w:rFonts w:ascii="Arial" w:eastAsia="Arial" w:hAnsi="Arial" w:cs="Arial"/>
          <w:sz w:val="24"/>
          <w:szCs w:val="24"/>
          <w:lang w:eastAsia="en-GB"/>
        </w:rPr>
        <w:t xml:space="preserve"> along the side of the nose. This will usually settle with some antibiotics but rarely may require surgery.</w:t>
      </w:r>
      <w:r>
        <w:rPr>
          <w:rFonts w:ascii="Arial" w:eastAsia="Arial" w:hAnsi="Arial" w:cs="Arial"/>
          <w:sz w:val="24"/>
          <w:szCs w:val="24"/>
          <w:lang w:eastAsia="en-GB"/>
        </w:rPr>
        <w:t xml:space="preserve"> </w:t>
      </w:r>
    </w:p>
    <w:p w14:paraId="433A02FA" w14:textId="77777777" w:rsidR="00C57AF9" w:rsidRPr="00331110" w:rsidRDefault="00C57AF9" w:rsidP="00331110">
      <w:pPr>
        <w:tabs>
          <w:tab w:val="left" w:pos="280"/>
        </w:tabs>
        <w:spacing w:line="240" w:lineRule="auto"/>
        <w:ind w:right="160"/>
        <w:rPr>
          <w:rFonts w:ascii="Arial" w:eastAsia="Arial" w:hAnsi="Arial" w:cs="Arial"/>
          <w:b/>
          <w:sz w:val="24"/>
          <w:szCs w:val="24"/>
          <w:u w:val="single"/>
          <w:lang w:eastAsia="en-GB"/>
        </w:rPr>
      </w:pPr>
      <w:r w:rsidRPr="00331110">
        <w:rPr>
          <w:rFonts w:ascii="Arial" w:eastAsia="Arial" w:hAnsi="Arial" w:cs="Arial"/>
          <w:b/>
          <w:sz w:val="24"/>
          <w:szCs w:val="24"/>
          <w:u w:val="single"/>
          <w:lang w:eastAsia="en-GB"/>
        </w:rPr>
        <w:t>Rare</w:t>
      </w:r>
    </w:p>
    <w:p w14:paraId="433A02FB" w14:textId="77777777" w:rsidR="00270894" w:rsidRDefault="00270894" w:rsidP="00331110">
      <w:pPr>
        <w:tabs>
          <w:tab w:val="left" w:pos="280"/>
        </w:tabs>
        <w:spacing w:line="240" w:lineRule="auto"/>
        <w:ind w:right="160"/>
        <w:rPr>
          <w:rFonts w:ascii="Arial" w:eastAsia="Arial" w:hAnsi="Arial" w:cs="Arial"/>
          <w:sz w:val="24"/>
          <w:szCs w:val="24"/>
          <w:lang w:eastAsia="en-GB"/>
        </w:rPr>
      </w:pPr>
      <w:r w:rsidRPr="00331110">
        <w:rPr>
          <w:rFonts w:ascii="Arial" w:eastAsia="Arial" w:hAnsi="Arial" w:cs="Arial"/>
          <w:b/>
          <w:sz w:val="24"/>
          <w:szCs w:val="24"/>
          <w:lang w:eastAsia="en-GB"/>
        </w:rPr>
        <w:t>L</w:t>
      </w:r>
      <w:r w:rsidR="008729F8">
        <w:rPr>
          <w:rFonts w:ascii="Arial" w:eastAsia="Arial" w:hAnsi="Arial" w:cs="Arial"/>
          <w:b/>
          <w:sz w:val="24"/>
          <w:szCs w:val="24"/>
          <w:lang w:eastAsia="en-GB"/>
        </w:rPr>
        <w:t>eakage of cerebrospinal fluid</w:t>
      </w:r>
      <w:r w:rsidRPr="00331110">
        <w:rPr>
          <w:rFonts w:ascii="Arial" w:eastAsia="Arial" w:hAnsi="Arial" w:cs="Arial"/>
          <w:b/>
          <w:sz w:val="24"/>
          <w:szCs w:val="24"/>
          <w:lang w:eastAsia="en-GB"/>
        </w:rPr>
        <w:t>:</w:t>
      </w:r>
      <w:r w:rsidRPr="00331110">
        <w:rPr>
          <w:rFonts w:ascii="Arial" w:eastAsia="Arial" w:hAnsi="Arial" w:cs="Arial"/>
          <w:sz w:val="24"/>
          <w:szCs w:val="24"/>
          <w:lang w:eastAsia="en-GB"/>
        </w:rPr>
        <w:t xml:space="preserve"> </w:t>
      </w:r>
      <w:r w:rsidR="009935D7">
        <w:rPr>
          <w:rFonts w:ascii="Arial" w:eastAsia="Arial" w:hAnsi="Arial" w:cs="Arial"/>
          <w:sz w:val="24"/>
          <w:szCs w:val="24"/>
          <w:lang w:eastAsia="en-GB"/>
        </w:rPr>
        <w:t>This is the protective fluid around the brain. This is serious and may require antibiotics, or further surgery. It may show as clear fluid running out of the nose, and your child may complain of headaches.</w:t>
      </w:r>
    </w:p>
    <w:p w14:paraId="433A02FC" w14:textId="77777777" w:rsidR="009F06B7" w:rsidRDefault="009F06B7" w:rsidP="00331110">
      <w:pPr>
        <w:tabs>
          <w:tab w:val="left" w:pos="280"/>
        </w:tabs>
        <w:spacing w:line="240" w:lineRule="auto"/>
        <w:ind w:right="160"/>
        <w:rPr>
          <w:rFonts w:ascii="Arial" w:eastAsia="Arial" w:hAnsi="Arial" w:cs="Arial"/>
          <w:sz w:val="24"/>
          <w:szCs w:val="24"/>
          <w:lang w:eastAsia="en-GB"/>
        </w:rPr>
      </w:pPr>
      <w:r w:rsidRPr="009F06B7">
        <w:rPr>
          <w:rFonts w:ascii="Arial" w:eastAsia="Arial" w:hAnsi="Arial" w:cs="Arial"/>
          <w:b/>
          <w:sz w:val="24"/>
          <w:szCs w:val="24"/>
          <w:lang w:eastAsia="en-GB"/>
        </w:rPr>
        <w:t>Meningitis:</w:t>
      </w:r>
      <w:r>
        <w:rPr>
          <w:rFonts w:ascii="Arial" w:eastAsia="Arial" w:hAnsi="Arial" w:cs="Arial"/>
          <w:sz w:val="24"/>
          <w:szCs w:val="24"/>
          <w:lang w:eastAsia="en-GB"/>
        </w:rPr>
        <w:t xml:space="preserve"> Infection of the layer surrounding the brain. This is serious and requires antibiotics. Your child may complain of headaches, and suddenly appear unwell.</w:t>
      </w:r>
    </w:p>
    <w:p w14:paraId="433A02FD" w14:textId="77777777" w:rsidR="009F06B7" w:rsidRPr="00331110" w:rsidRDefault="009F06B7" w:rsidP="00331110">
      <w:pPr>
        <w:tabs>
          <w:tab w:val="left" w:pos="280"/>
        </w:tabs>
        <w:spacing w:line="240" w:lineRule="auto"/>
        <w:ind w:right="160"/>
        <w:rPr>
          <w:rFonts w:ascii="Arial" w:eastAsia="Symbol" w:hAnsi="Arial" w:cs="Arial"/>
          <w:sz w:val="24"/>
          <w:szCs w:val="24"/>
          <w:lang w:eastAsia="en-GB"/>
        </w:rPr>
      </w:pPr>
      <w:r w:rsidRPr="00CB2B62">
        <w:rPr>
          <w:rFonts w:ascii="Arial" w:eastAsia="Arial" w:hAnsi="Arial" w:cs="Arial"/>
          <w:b/>
          <w:sz w:val="24"/>
          <w:szCs w:val="24"/>
          <w:lang w:eastAsia="en-GB"/>
        </w:rPr>
        <w:t>Loss of vision:</w:t>
      </w:r>
      <w:r>
        <w:rPr>
          <w:rFonts w:ascii="Arial" w:eastAsia="Arial" w:hAnsi="Arial" w:cs="Arial"/>
          <w:sz w:val="24"/>
          <w:szCs w:val="24"/>
          <w:lang w:eastAsia="en-GB"/>
        </w:rPr>
        <w:t xml:space="preserve"> Rarely blood may collect behind the eye and compress the nerve of vision. This is extremely rare but may show as pain, loss of vision and bulging forwards of the eyeball.</w:t>
      </w:r>
    </w:p>
    <w:p w14:paraId="433A02FE" w14:textId="77777777" w:rsidR="00EF6191" w:rsidRPr="005A3505" w:rsidRDefault="00EF6191" w:rsidP="00331110">
      <w:pPr>
        <w:spacing w:after="0" w:line="240" w:lineRule="auto"/>
        <w:ind w:right="1080"/>
        <w:rPr>
          <w:rFonts w:ascii="Arial" w:eastAsia="Arial" w:hAnsi="Arial" w:cs="Arial"/>
          <w:b/>
          <w:color w:val="0070C0"/>
          <w:sz w:val="24"/>
          <w:szCs w:val="24"/>
          <w:lang w:eastAsia="en-GB"/>
        </w:rPr>
      </w:pPr>
      <w:r w:rsidRPr="005A3505">
        <w:rPr>
          <w:rFonts w:ascii="Arial" w:eastAsia="Arial" w:hAnsi="Arial" w:cs="Arial"/>
          <w:b/>
          <w:color w:val="0070C0"/>
          <w:sz w:val="24"/>
          <w:szCs w:val="24"/>
          <w:lang w:eastAsia="en-GB"/>
        </w:rPr>
        <w:t>What should I expect after surgery?</w:t>
      </w:r>
    </w:p>
    <w:p w14:paraId="433A02FF" w14:textId="77777777" w:rsidR="003E74CF" w:rsidRPr="00331110" w:rsidRDefault="003E74CF" w:rsidP="00331110">
      <w:pPr>
        <w:spacing w:after="0" w:line="240" w:lineRule="auto"/>
        <w:ind w:right="1080"/>
        <w:rPr>
          <w:rFonts w:ascii="Arial" w:eastAsia="Arial" w:hAnsi="Arial" w:cs="Arial"/>
          <w:b/>
          <w:sz w:val="24"/>
          <w:szCs w:val="24"/>
          <w:lang w:eastAsia="en-GB"/>
        </w:rPr>
      </w:pPr>
    </w:p>
    <w:p w14:paraId="433A0300" w14:textId="77777777" w:rsidR="00EF6191" w:rsidRDefault="00EF6191" w:rsidP="00331110">
      <w:pPr>
        <w:tabs>
          <w:tab w:val="left" w:pos="422"/>
        </w:tabs>
        <w:spacing w:line="240" w:lineRule="auto"/>
        <w:ind w:right="300"/>
        <w:rPr>
          <w:rFonts w:ascii="Arial" w:eastAsia="Arial" w:hAnsi="Arial" w:cs="Arial"/>
          <w:sz w:val="24"/>
          <w:szCs w:val="24"/>
          <w:lang w:eastAsia="en-GB"/>
        </w:rPr>
      </w:pPr>
      <w:r w:rsidRPr="00331110">
        <w:rPr>
          <w:rFonts w:ascii="Arial" w:eastAsia="Arial" w:hAnsi="Arial" w:cs="Arial"/>
          <w:sz w:val="24"/>
          <w:szCs w:val="24"/>
          <w:lang w:eastAsia="en-GB"/>
        </w:rPr>
        <w:t>After surgery, your child may experience some pain. Simple paracetamol is usually enough to control this.</w:t>
      </w:r>
      <w:r w:rsidR="008C0C53">
        <w:rPr>
          <w:rFonts w:ascii="Arial" w:eastAsia="Arial" w:hAnsi="Arial" w:cs="Arial"/>
          <w:sz w:val="24"/>
          <w:szCs w:val="24"/>
          <w:lang w:eastAsia="en-GB"/>
        </w:rPr>
        <w:t xml:space="preserve"> There may be some bleeding from the nose that </w:t>
      </w:r>
      <w:r w:rsidR="007C3016">
        <w:rPr>
          <w:rFonts w:ascii="Arial" w:eastAsia="Arial" w:hAnsi="Arial" w:cs="Arial"/>
          <w:sz w:val="24"/>
          <w:szCs w:val="24"/>
          <w:lang w:eastAsia="en-GB"/>
        </w:rPr>
        <w:t>settles on its own.</w:t>
      </w:r>
    </w:p>
    <w:p w14:paraId="433A0301" w14:textId="77777777" w:rsidR="007C3016" w:rsidRDefault="007C3016" w:rsidP="00331110">
      <w:pPr>
        <w:tabs>
          <w:tab w:val="left" w:pos="422"/>
        </w:tabs>
        <w:spacing w:line="240" w:lineRule="auto"/>
        <w:ind w:right="300"/>
        <w:rPr>
          <w:rFonts w:ascii="Arial" w:eastAsia="Arial" w:hAnsi="Arial" w:cs="Arial"/>
          <w:sz w:val="24"/>
          <w:szCs w:val="24"/>
          <w:lang w:eastAsia="en-GB"/>
        </w:rPr>
      </w:pPr>
      <w:r>
        <w:rPr>
          <w:rFonts w:ascii="Arial" w:eastAsia="Arial" w:hAnsi="Arial" w:cs="Arial"/>
          <w:sz w:val="24"/>
          <w:szCs w:val="24"/>
          <w:lang w:eastAsia="en-GB"/>
        </w:rPr>
        <w:t>The epiphora usually improves a few days after surgery, though sometimes the tubes need to be removed before symptoms are improved. Even after surgery there may be epiphora if your child has a blocked nose.</w:t>
      </w:r>
    </w:p>
    <w:p w14:paraId="433A0302" w14:textId="77777777" w:rsidR="007C3016" w:rsidRPr="00331110" w:rsidRDefault="007C3016" w:rsidP="00331110">
      <w:pPr>
        <w:tabs>
          <w:tab w:val="left" w:pos="422"/>
        </w:tabs>
        <w:spacing w:line="240" w:lineRule="auto"/>
        <w:ind w:right="300"/>
        <w:rPr>
          <w:rFonts w:ascii="Arial" w:eastAsia="Symbol" w:hAnsi="Arial" w:cs="Arial"/>
          <w:sz w:val="24"/>
          <w:szCs w:val="24"/>
          <w:lang w:eastAsia="en-GB"/>
        </w:rPr>
      </w:pPr>
      <w:r>
        <w:rPr>
          <w:rFonts w:ascii="Arial" w:eastAsia="Arial" w:hAnsi="Arial" w:cs="Arial"/>
          <w:sz w:val="24"/>
          <w:szCs w:val="24"/>
          <w:lang w:eastAsia="en-GB"/>
        </w:rPr>
        <w:t xml:space="preserve">Four months after intubation, the tube may either be removed in </w:t>
      </w:r>
      <w:proofErr w:type="gramStart"/>
      <w:r>
        <w:rPr>
          <w:rFonts w:ascii="Arial" w:eastAsia="Arial" w:hAnsi="Arial" w:cs="Arial"/>
          <w:sz w:val="24"/>
          <w:szCs w:val="24"/>
          <w:lang w:eastAsia="en-GB"/>
        </w:rPr>
        <w:t>clinic</w:t>
      </w:r>
      <w:proofErr w:type="gramEnd"/>
      <w:r>
        <w:rPr>
          <w:rFonts w:ascii="Arial" w:eastAsia="Arial" w:hAnsi="Arial" w:cs="Arial"/>
          <w:sz w:val="24"/>
          <w:szCs w:val="24"/>
          <w:lang w:eastAsia="en-GB"/>
        </w:rPr>
        <w:t xml:space="preserve"> or a date given for removal in theatre.</w:t>
      </w:r>
      <w:r w:rsidR="009F06B7">
        <w:rPr>
          <w:rFonts w:ascii="Arial" w:eastAsia="Arial" w:hAnsi="Arial" w:cs="Arial"/>
          <w:sz w:val="24"/>
          <w:szCs w:val="24"/>
          <w:lang w:eastAsia="en-GB"/>
        </w:rPr>
        <w:t xml:space="preserve"> There may still be some watering present </w:t>
      </w:r>
      <w:r w:rsidR="00CB2B62">
        <w:rPr>
          <w:rFonts w:ascii="Arial" w:eastAsia="Arial" w:hAnsi="Arial" w:cs="Arial"/>
          <w:sz w:val="24"/>
          <w:szCs w:val="24"/>
          <w:lang w:eastAsia="en-GB"/>
        </w:rPr>
        <w:t>up to 3 months after the tubes are removed.</w:t>
      </w:r>
    </w:p>
    <w:p w14:paraId="433A0303" w14:textId="77777777" w:rsidR="00EF6191" w:rsidRPr="005A3505" w:rsidRDefault="008E4DF5" w:rsidP="00331110">
      <w:pPr>
        <w:spacing w:after="0" w:line="240" w:lineRule="auto"/>
        <w:ind w:right="80"/>
        <w:rPr>
          <w:rFonts w:ascii="Arial" w:eastAsia="Arial" w:hAnsi="Arial" w:cs="Arial"/>
          <w:b/>
          <w:color w:val="0070C0"/>
          <w:sz w:val="24"/>
          <w:szCs w:val="24"/>
          <w:lang w:eastAsia="en-GB"/>
        </w:rPr>
      </w:pPr>
      <w:r w:rsidRPr="005A3505">
        <w:rPr>
          <w:rFonts w:ascii="Arial" w:eastAsia="Arial" w:hAnsi="Arial" w:cs="Arial"/>
          <w:b/>
          <w:color w:val="0070C0"/>
          <w:sz w:val="24"/>
          <w:szCs w:val="24"/>
          <w:lang w:eastAsia="en-GB"/>
        </w:rPr>
        <w:t>I</w:t>
      </w:r>
      <w:r w:rsidR="00EF6191" w:rsidRPr="005A3505">
        <w:rPr>
          <w:rFonts w:ascii="Arial" w:eastAsia="Arial" w:hAnsi="Arial" w:cs="Arial"/>
          <w:b/>
          <w:color w:val="0070C0"/>
          <w:sz w:val="24"/>
          <w:szCs w:val="24"/>
          <w:lang w:eastAsia="en-GB"/>
        </w:rPr>
        <w:t>nstructions</w:t>
      </w:r>
      <w:r w:rsidRPr="005A3505">
        <w:rPr>
          <w:rFonts w:ascii="Arial" w:eastAsia="Arial" w:hAnsi="Arial" w:cs="Arial"/>
          <w:b/>
          <w:color w:val="0070C0"/>
          <w:sz w:val="24"/>
          <w:szCs w:val="24"/>
          <w:lang w:eastAsia="en-GB"/>
        </w:rPr>
        <w:t xml:space="preserve"> for after</w:t>
      </w:r>
      <w:r w:rsidR="00EF6191" w:rsidRPr="005A3505">
        <w:rPr>
          <w:rFonts w:ascii="Arial" w:eastAsia="Arial" w:hAnsi="Arial" w:cs="Arial"/>
          <w:b/>
          <w:color w:val="0070C0"/>
          <w:sz w:val="24"/>
          <w:szCs w:val="24"/>
          <w:lang w:eastAsia="en-GB"/>
        </w:rPr>
        <w:t xml:space="preserve"> </w:t>
      </w:r>
      <w:r w:rsidR="009F06B7">
        <w:rPr>
          <w:rFonts w:ascii="Arial" w:eastAsia="Arial" w:hAnsi="Arial" w:cs="Arial"/>
          <w:b/>
          <w:color w:val="0070C0"/>
          <w:sz w:val="24"/>
          <w:szCs w:val="24"/>
          <w:lang w:eastAsia="en-GB"/>
        </w:rPr>
        <w:t>Epiphora</w:t>
      </w:r>
      <w:r w:rsidR="00EF6191" w:rsidRPr="005A3505">
        <w:rPr>
          <w:rFonts w:ascii="Arial" w:eastAsia="Arial" w:hAnsi="Arial" w:cs="Arial"/>
          <w:b/>
          <w:color w:val="0070C0"/>
          <w:sz w:val="24"/>
          <w:szCs w:val="24"/>
          <w:lang w:eastAsia="en-GB"/>
        </w:rPr>
        <w:t xml:space="preserve"> Surgery</w:t>
      </w:r>
    </w:p>
    <w:p w14:paraId="433A0304" w14:textId="77777777" w:rsidR="00AC45E7" w:rsidRPr="00331110" w:rsidRDefault="00AC45E7" w:rsidP="00331110">
      <w:pPr>
        <w:spacing w:after="0" w:line="240" w:lineRule="auto"/>
        <w:ind w:right="80"/>
        <w:rPr>
          <w:rFonts w:ascii="Arial" w:eastAsia="Arial" w:hAnsi="Arial" w:cs="Arial"/>
          <w:b/>
          <w:sz w:val="24"/>
          <w:szCs w:val="24"/>
          <w:lang w:eastAsia="en-GB"/>
        </w:rPr>
      </w:pPr>
    </w:p>
    <w:p w14:paraId="433A0305" w14:textId="77777777" w:rsidR="007C3016" w:rsidRDefault="007C3016" w:rsidP="00331110">
      <w:pPr>
        <w:tabs>
          <w:tab w:val="left" w:pos="222"/>
        </w:tabs>
        <w:spacing w:line="240" w:lineRule="auto"/>
        <w:ind w:right="280"/>
        <w:rPr>
          <w:rFonts w:ascii="Arial" w:eastAsia="Arial" w:hAnsi="Arial" w:cs="Arial"/>
          <w:sz w:val="24"/>
          <w:szCs w:val="24"/>
          <w:lang w:eastAsia="en-GB"/>
        </w:rPr>
      </w:pPr>
      <w:r>
        <w:rPr>
          <w:rFonts w:ascii="Arial" w:eastAsia="Arial" w:hAnsi="Arial" w:cs="Arial"/>
          <w:sz w:val="24"/>
          <w:szCs w:val="24"/>
          <w:lang w:eastAsia="en-GB"/>
        </w:rPr>
        <w:t xml:space="preserve">Your child can return to most normal activities within days of surgery. It is best that your child avoids rubbing their eyes, especially after a tube is inserted. If a tube does become </w:t>
      </w:r>
      <w:proofErr w:type="gramStart"/>
      <w:r>
        <w:rPr>
          <w:rFonts w:ascii="Arial" w:eastAsia="Arial" w:hAnsi="Arial" w:cs="Arial"/>
          <w:sz w:val="24"/>
          <w:szCs w:val="24"/>
          <w:lang w:eastAsia="en-GB"/>
        </w:rPr>
        <w:t>dislodged</w:t>
      </w:r>
      <w:proofErr w:type="gramEnd"/>
      <w:r>
        <w:rPr>
          <w:rFonts w:ascii="Arial" w:eastAsia="Arial" w:hAnsi="Arial" w:cs="Arial"/>
          <w:sz w:val="24"/>
          <w:szCs w:val="24"/>
          <w:lang w:eastAsia="en-GB"/>
        </w:rPr>
        <w:t xml:space="preserve"> then please call the clinic. Do not attempt removal of the tube yourself if it </w:t>
      </w:r>
      <w:proofErr w:type="gramStart"/>
      <w:r>
        <w:rPr>
          <w:rFonts w:ascii="Arial" w:eastAsia="Arial" w:hAnsi="Arial" w:cs="Arial"/>
          <w:sz w:val="24"/>
          <w:szCs w:val="24"/>
          <w:lang w:eastAsia="en-GB"/>
        </w:rPr>
        <w:t>dangling</w:t>
      </w:r>
      <w:proofErr w:type="gramEnd"/>
      <w:r>
        <w:rPr>
          <w:rFonts w:ascii="Arial" w:eastAsia="Arial" w:hAnsi="Arial" w:cs="Arial"/>
          <w:sz w:val="24"/>
          <w:szCs w:val="24"/>
          <w:lang w:eastAsia="en-GB"/>
        </w:rPr>
        <w:t xml:space="preserve"> from the eye.</w:t>
      </w:r>
    </w:p>
    <w:p w14:paraId="433A0306" w14:textId="77777777" w:rsidR="00613A54" w:rsidRDefault="00613A54" w:rsidP="00331110">
      <w:pPr>
        <w:tabs>
          <w:tab w:val="left" w:pos="222"/>
        </w:tabs>
        <w:spacing w:line="240" w:lineRule="auto"/>
        <w:ind w:right="220"/>
        <w:rPr>
          <w:rFonts w:ascii="Arial" w:eastAsia="Arial" w:hAnsi="Arial" w:cs="Arial"/>
          <w:sz w:val="24"/>
          <w:szCs w:val="24"/>
          <w:lang w:eastAsia="en-GB"/>
        </w:rPr>
      </w:pPr>
    </w:p>
    <w:p w14:paraId="433A0307" w14:textId="77777777" w:rsidR="00613A54" w:rsidRDefault="00613A54" w:rsidP="00331110">
      <w:pPr>
        <w:tabs>
          <w:tab w:val="left" w:pos="222"/>
        </w:tabs>
        <w:spacing w:line="240" w:lineRule="auto"/>
        <w:ind w:right="220"/>
        <w:rPr>
          <w:rFonts w:ascii="Arial" w:eastAsia="Arial" w:hAnsi="Arial" w:cs="Arial"/>
          <w:sz w:val="24"/>
          <w:szCs w:val="24"/>
          <w:lang w:eastAsia="en-GB"/>
        </w:rPr>
      </w:pPr>
    </w:p>
    <w:p w14:paraId="433A0308" w14:textId="77777777" w:rsidR="00613A54" w:rsidRDefault="00613A54" w:rsidP="00331110">
      <w:pPr>
        <w:tabs>
          <w:tab w:val="left" w:pos="222"/>
        </w:tabs>
        <w:spacing w:line="240" w:lineRule="auto"/>
        <w:ind w:right="220"/>
        <w:rPr>
          <w:rFonts w:ascii="Arial" w:eastAsia="Arial" w:hAnsi="Arial" w:cs="Arial"/>
          <w:sz w:val="24"/>
          <w:szCs w:val="24"/>
          <w:lang w:eastAsia="en-GB"/>
        </w:rPr>
      </w:pPr>
    </w:p>
    <w:p w14:paraId="433A0309" w14:textId="77777777" w:rsidR="00613A54" w:rsidRDefault="00613A54" w:rsidP="00331110">
      <w:pPr>
        <w:tabs>
          <w:tab w:val="left" w:pos="222"/>
        </w:tabs>
        <w:spacing w:line="240" w:lineRule="auto"/>
        <w:ind w:right="220"/>
        <w:rPr>
          <w:rFonts w:ascii="Arial" w:eastAsia="Arial" w:hAnsi="Arial" w:cs="Arial"/>
          <w:sz w:val="24"/>
          <w:szCs w:val="24"/>
          <w:lang w:eastAsia="en-GB"/>
        </w:rPr>
      </w:pPr>
    </w:p>
    <w:p w14:paraId="433A030A" w14:textId="77777777" w:rsidR="00EF6191" w:rsidRPr="00331110" w:rsidRDefault="000A4D3F" w:rsidP="00331110">
      <w:pPr>
        <w:tabs>
          <w:tab w:val="left" w:pos="222"/>
        </w:tabs>
        <w:spacing w:line="240" w:lineRule="auto"/>
        <w:ind w:right="220"/>
        <w:rPr>
          <w:rFonts w:ascii="Arial" w:eastAsia="Symbol" w:hAnsi="Arial" w:cs="Arial"/>
          <w:sz w:val="24"/>
          <w:szCs w:val="24"/>
          <w:lang w:eastAsia="en-GB"/>
        </w:rPr>
      </w:pPr>
      <w:r w:rsidRPr="000A4D3F">
        <w:rPr>
          <w:rFonts w:ascii="Arial" w:eastAsia="Times New Roman" w:hAnsi="Arial" w:cs="Arial"/>
          <w:b/>
          <w:noProof/>
          <w:sz w:val="24"/>
          <w:szCs w:val="20"/>
          <w:lang w:eastAsia="en-GB"/>
        </w:rPr>
        <w:lastRenderedPageBreak/>
        <w:drawing>
          <wp:anchor distT="0" distB="0" distL="114300" distR="114300" simplePos="0" relativeHeight="251668480" behindDoc="1" locked="0" layoutInCell="1" allowOverlap="1" wp14:anchorId="433A032A" wp14:editId="433A032B">
            <wp:simplePos x="0" y="0"/>
            <wp:positionH relativeFrom="column">
              <wp:posOffset>5367655</wp:posOffset>
            </wp:positionH>
            <wp:positionV relativeFrom="paragraph">
              <wp:posOffset>408305</wp:posOffset>
            </wp:positionV>
            <wp:extent cx="1205865" cy="992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8E4DF5" w:rsidRPr="00331110">
        <w:rPr>
          <w:rFonts w:ascii="Arial" w:eastAsia="Arial" w:hAnsi="Arial" w:cs="Arial"/>
          <w:sz w:val="24"/>
          <w:szCs w:val="24"/>
          <w:lang w:eastAsia="en-GB"/>
        </w:rPr>
        <w:t>A f</w:t>
      </w:r>
      <w:r w:rsidR="00EF6191" w:rsidRPr="00331110">
        <w:rPr>
          <w:rFonts w:ascii="Arial" w:eastAsia="Arial" w:hAnsi="Arial" w:cs="Arial"/>
          <w:sz w:val="24"/>
          <w:szCs w:val="24"/>
          <w:lang w:eastAsia="en-GB"/>
        </w:rPr>
        <w:t xml:space="preserve">ollow up </w:t>
      </w:r>
      <w:r w:rsidR="0014000D">
        <w:rPr>
          <w:rFonts w:ascii="Arial" w:eastAsia="Arial" w:hAnsi="Arial" w:cs="Arial"/>
          <w:sz w:val="24"/>
          <w:szCs w:val="24"/>
          <w:lang w:eastAsia="en-GB"/>
        </w:rPr>
        <w:t xml:space="preserve">telephone </w:t>
      </w:r>
      <w:r w:rsidR="00EF6191" w:rsidRPr="00331110">
        <w:rPr>
          <w:rFonts w:ascii="Arial" w:eastAsia="Arial" w:hAnsi="Arial" w:cs="Arial"/>
          <w:sz w:val="24"/>
          <w:szCs w:val="24"/>
          <w:lang w:eastAsia="en-GB"/>
        </w:rPr>
        <w:t xml:space="preserve">appointment </w:t>
      </w:r>
      <w:r w:rsidR="008E4DF5" w:rsidRPr="00331110">
        <w:rPr>
          <w:rFonts w:ascii="Arial" w:eastAsia="Arial" w:hAnsi="Arial" w:cs="Arial"/>
          <w:sz w:val="24"/>
          <w:szCs w:val="24"/>
          <w:lang w:eastAsia="en-GB"/>
        </w:rPr>
        <w:t>will be</w:t>
      </w:r>
      <w:r w:rsidR="00372C13" w:rsidRPr="00331110">
        <w:rPr>
          <w:rFonts w:ascii="Arial" w:eastAsia="Arial" w:hAnsi="Arial" w:cs="Arial"/>
          <w:sz w:val="24"/>
          <w:szCs w:val="24"/>
          <w:lang w:eastAsia="en-GB"/>
        </w:rPr>
        <w:t xml:space="preserve"> scheduled for </w:t>
      </w:r>
      <w:r w:rsidR="0014000D">
        <w:rPr>
          <w:rFonts w:ascii="Arial" w:eastAsia="Arial" w:hAnsi="Arial" w:cs="Arial"/>
          <w:sz w:val="24"/>
          <w:szCs w:val="24"/>
          <w:lang w:eastAsia="en-GB"/>
        </w:rPr>
        <w:t>a couple of months after surgery.</w:t>
      </w:r>
      <w:r w:rsidR="00372C13" w:rsidRPr="00331110">
        <w:rPr>
          <w:rFonts w:ascii="Arial" w:eastAsia="Symbol" w:hAnsi="Arial" w:cs="Arial"/>
          <w:sz w:val="24"/>
          <w:szCs w:val="24"/>
          <w:lang w:eastAsia="en-GB"/>
        </w:rPr>
        <w:t xml:space="preserve"> If there are any concerns, </w:t>
      </w:r>
      <w:r w:rsidR="008E4DF5" w:rsidRPr="00331110">
        <w:rPr>
          <w:rFonts w:ascii="Arial" w:eastAsia="Symbol" w:hAnsi="Arial" w:cs="Arial"/>
          <w:sz w:val="24"/>
          <w:szCs w:val="24"/>
          <w:lang w:eastAsia="en-GB"/>
        </w:rPr>
        <w:t xml:space="preserve">please </w:t>
      </w:r>
      <w:r w:rsidR="00372C13" w:rsidRPr="00331110">
        <w:rPr>
          <w:rFonts w:ascii="Arial" w:eastAsia="Symbol" w:hAnsi="Arial" w:cs="Arial"/>
          <w:sz w:val="24"/>
          <w:szCs w:val="24"/>
          <w:lang w:eastAsia="en-GB"/>
        </w:rPr>
        <w:t>get in touch with the secretary</w:t>
      </w:r>
      <w:r w:rsidR="008E4DF5" w:rsidRPr="00331110">
        <w:rPr>
          <w:rFonts w:ascii="Arial" w:eastAsia="Symbol" w:hAnsi="Arial" w:cs="Arial"/>
          <w:sz w:val="24"/>
          <w:szCs w:val="24"/>
          <w:lang w:eastAsia="en-GB"/>
        </w:rPr>
        <w:t xml:space="preserve"> or clinic</w:t>
      </w:r>
      <w:r w:rsidR="00372C13" w:rsidRPr="00331110">
        <w:rPr>
          <w:rFonts w:ascii="Arial" w:eastAsia="Symbol" w:hAnsi="Arial" w:cs="Arial"/>
          <w:sz w:val="24"/>
          <w:szCs w:val="24"/>
          <w:lang w:eastAsia="en-GB"/>
        </w:rPr>
        <w:t xml:space="preserve"> and we will ar</w:t>
      </w:r>
      <w:r w:rsidR="008E4DF5" w:rsidRPr="00331110">
        <w:rPr>
          <w:rFonts w:ascii="Arial" w:eastAsia="Symbol" w:hAnsi="Arial" w:cs="Arial"/>
          <w:sz w:val="24"/>
          <w:szCs w:val="24"/>
          <w:lang w:eastAsia="en-GB"/>
        </w:rPr>
        <w:t>range to see you as appropriate:</w:t>
      </w:r>
    </w:p>
    <w:p w14:paraId="433A030B" w14:textId="77777777" w:rsidR="008E4DF5" w:rsidRPr="00331110" w:rsidRDefault="008E4DF5" w:rsidP="00331110">
      <w:pPr>
        <w:pStyle w:val="Default"/>
      </w:pPr>
      <w:r w:rsidRPr="00331110">
        <w:t xml:space="preserve">Hospital telephone number: 0151 228 4811 </w:t>
      </w:r>
    </w:p>
    <w:p w14:paraId="433A030C" w14:textId="77777777" w:rsidR="008E4DF5" w:rsidRPr="00331110" w:rsidRDefault="008E4DF5" w:rsidP="00331110">
      <w:pPr>
        <w:pStyle w:val="Default"/>
      </w:pPr>
      <w:r w:rsidRPr="00331110">
        <w:t>Extension for clinic: 2215</w:t>
      </w:r>
    </w:p>
    <w:p w14:paraId="433A030D" w14:textId="77777777" w:rsidR="008E4DF5" w:rsidRPr="00331110" w:rsidRDefault="008E4DF5" w:rsidP="00331110">
      <w:pPr>
        <w:pStyle w:val="Default"/>
      </w:pPr>
      <w:r w:rsidRPr="00331110">
        <w:t>Extension for secretary: 2839 / 3595 / 2961</w:t>
      </w:r>
    </w:p>
    <w:p w14:paraId="433A030E" w14:textId="77777777" w:rsidR="00EF6191" w:rsidRDefault="00EF6191" w:rsidP="00331110">
      <w:pPr>
        <w:tabs>
          <w:tab w:val="left" w:pos="222"/>
        </w:tabs>
        <w:spacing w:line="240" w:lineRule="auto"/>
        <w:ind w:right="220"/>
        <w:rPr>
          <w:rFonts w:ascii="Arial" w:hAnsi="Arial" w:cs="Arial"/>
          <w:sz w:val="24"/>
          <w:szCs w:val="24"/>
        </w:rPr>
      </w:pPr>
    </w:p>
    <w:p w14:paraId="433A030F" w14:textId="77777777" w:rsidR="000A4D3F" w:rsidRPr="000A4D3F" w:rsidRDefault="000A4D3F" w:rsidP="000A4D3F">
      <w:pPr>
        <w:spacing w:before="100" w:beforeAutospacing="1" w:after="100" w:afterAutospacing="1" w:line="240" w:lineRule="auto"/>
        <w:rPr>
          <w:rFonts w:ascii="Arial" w:eastAsia="Times New Roman" w:hAnsi="Arial" w:cs="Arial"/>
          <w:sz w:val="24"/>
          <w:szCs w:val="20"/>
        </w:rPr>
      </w:pPr>
      <w:r w:rsidRPr="000A4D3F">
        <w:rPr>
          <w:rFonts w:ascii="Arial" w:eastAsia="Times New Roman" w:hAnsi="Arial" w:cs="Arial"/>
          <w:sz w:val="24"/>
          <w:szCs w:val="20"/>
        </w:rPr>
        <w:t>This leaflet only gives general information.  You must always discuss the individual treatment of your child with the appropriate member of staff.  Do not rely on this leaflet alone for information about your child’s treatment.</w:t>
      </w:r>
      <w:r>
        <w:rPr>
          <w:rFonts w:ascii="Arial" w:eastAsia="Times New Roman" w:hAnsi="Arial" w:cs="Arial"/>
          <w:sz w:val="24"/>
          <w:szCs w:val="20"/>
        </w:rPr>
        <w:t xml:space="preserve"> </w:t>
      </w:r>
      <w:r w:rsidRPr="000A4D3F">
        <w:rPr>
          <w:rFonts w:ascii="Arial" w:eastAsia="Times New Roman" w:hAnsi="Arial" w:cs="Arial"/>
          <w:sz w:val="24"/>
          <w:szCs w:val="20"/>
        </w:rPr>
        <w:t>This information can be made available in other languages and formats if requested.</w:t>
      </w:r>
    </w:p>
    <w:p w14:paraId="433A0310"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Alder Hey Children’s NHS Foundation Trust</w:t>
      </w:r>
    </w:p>
    <w:p w14:paraId="433A0311"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Alder Hey</w:t>
      </w:r>
    </w:p>
    <w:p w14:paraId="433A0312"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Eaton Road</w:t>
      </w:r>
    </w:p>
    <w:p w14:paraId="433A0313"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Liverpool</w:t>
      </w:r>
    </w:p>
    <w:p w14:paraId="433A0314"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L12 2AP</w:t>
      </w:r>
    </w:p>
    <w:p w14:paraId="433A0315" w14:textId="77777777" w:rsidR="000A4D3F" w:rsidRPr="000A4D3F" w:rsidRDefault="000A4D3F" w:rsidP="00DE39EA">
      <w:pPr>
        <w:spacing w:after="0" w:line="200" w:lineRule="exact"/>
        <w:rPr>
          <w:rFonts w:ascii="Arial" w:eastAsia="Times New Roman" w:hAnsi="Arial" w:cs="Arial"/>
          <w:sz w:val="24"/>
          <w:szCs w:val="20"/>
        </w:rPr>
      </w:pPr>
    </w:p>
    <w:p w14:paraId="433A0316"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Tel: 0151 228 4811</w:t>
      </w:r>
    </w:p>
    <w:p w14:paraId="433A0317" w14:textId="76F0819A" w:rsidR="000A4D3F" w:rsidRPr="000A4D3F" w:rsidRDefault="00465E19" w:rsidP="000A4D3F">
      <w:pPr>
        <w:spacing w:after="0" w:line="240" w:lineRule="auto"/>
        <w:rPr>
          <w:rFonts w:ascii="Arial" w:eastAsia="Times New Roman" w:hAnsi="Arial" w:cs="Arial"/>
          <w:sz w:val="24"/>
          <w:szCs w:val="20"/>
        </w:rPr>
      </w:pPr>
      <w:hyperlink r:id="rId16" w:history="1">
        <w:r w:rsidR="007E605D" w:rsidRPr="00F160C4">
          <w:rPr>
            <w:rStyle w:val="Hyperlink"/>
            <w:rFonts w:ascii="Arial" w:eastAsia="Times New Roman" w:hAnsi="Arial" w:cs="Arial"/>
            <w:sz w:val="24"/>
            <w:szCs w:val="20"/>
          </w:rPr>
          <w:t>www.alderhey.nhs.uk</w:t>
        </w:r>
      </w:hyperlink>
    </w:p>
    <w:p w14:paraId="433A0318" w14:textId="534B4714" w:rsidR="000A4D3F" w:rsidRDefault="000A4D3F" w:rsidP="000A4D3F">
      <w:pPr>
        <w:spacing w:after="0" w:line="240" w:lineRule="auto"/>
        <w:rPr>
          <w:rFonts w:ascii="Arial" w:eastAsia="Times New Roman" w:hAnsi="Arial" w:cs="Arial"/>
          <w:b/>
          <w:sz w:val="24"/>
          <w:szCs w:val="20"/>
        </w:rPr>
      </w:pPr>
    </w:p>
    <w:p w14:paraId="41FCD637" w14:textId="77777777" w:rsidR="00465E19" w:rsidRDefault="00465E19" w:rsidP="000A4D3F">
      <w:pPr>
        <w:spacing w:after="0" w:line="240" w:lineRule="auto"/>
        <w:rPr>
          <w:rFonts w:ascii="Arial" w:eastAsia="Times New Roman" w:hAnsi="Arial" w:cs="Arial"/>
          <w:b/>
          <w:sz w:val="24"/>
          <w:szCs w:val="20"/>
        </w:rPr>
      </w:pPr>
    </w:p>
    <w:p w14:paraId="748D08A1" w14:textId="77777777" w:rsidR="00465E19" w:rsidRDefault="00465E19" w:rsidP="000A4D3F">
      <w:pPr>
        <w:spacing w:after="0" w:line="240" w:lineRule="auto"/>
        <w:rPr>
          <w:rFonts w:ascii="Arial" w:eastAsia="Times New Roman" w:hAnsi="Arial" w:cs="Arial"/>
          <w:b/>
          <w:sz w:val="24"/>
          <w:szCs w:val="20"/>
        </w:rPr>
      </w:pPr>
    </w:p>
    <w:p w14:paraId="13242A31" w14:textId="77777777" w:rsidR="00465E19" w:rsidRDefault="00465E19" w:rsidP="000A4D3F">
      <w:pPr>
        <w:spacing w:after="0" w:line="240" w:lineRule="auto"/>
        <w:rPr>
          <w:rFonts w:ascii="Arial" w:eastAsia="Times New Roman" w:hAnsi="Arial" w:cs="Arial"/>
          <w:b/>
          <w:sz w:val="24"/>
          <w:szCs w:val="20"/>
        </w:rPr>
      </w:pPr>
    </w:p>
    <w:p w14:paraId="7E22EF09" w14:textId="77777777" w:rsidR="00465E19" w:rsidRDefault="00465E19" w:rsidP="000A4D3F">
      <w:pPr>
        <w:spacing w:after="0" w:line="240" w:lineRule="auto"/>
        <w:rPr>
          <w:rFonts w:ascii="Arial" w:eastAsia="Times New Roman" w:hAnsi="Arial" w:cs="Arial"/>
          <w:b/>
          <w:sz w:val="24"/>
          <w:szCs w:val="20"/>
        </w:rPr>
      </w:pPr>
    </w:p>
    <w:p w14:paraId="34C53735" w14:textId="77777777" w:rsidR="00465E19" w:rsidRDefault="00465E19" w:rsidP="000A4D3F">
      <w:pPr>
        <w:spacing w:after="0" w:line="240" w:lineRule="auto"/>
        <w:rPr>
          <w:rFonts w:ascii="Arial" w:eastAsia="Times New Roman" w:hAnsi="Arial" w:cs="Arial"/>
          <w:b/>
          <w:sz w:val="24"/>
          <w:szCs w:val="20"/>
        </w:rPr>
      </w:pPr>
    </w:p>
    <w:p w14:paraId="15C0E019" w14:textId="77777777" w:rsidR="00465E19" w:rsidRDefault="00465E19" w:rsidP="000A4D3F">
      <w:pPr>
        <w:spacing w:after="0" w:line="240" w:lineRule="auto"/>
        <w:rPr>
          <w:rFonts w:ascii="Arial" w:eastAsia="Times New Roman" w:hAnsi="Arial" w:cs="Arial"/>
          <w:b/>
          <w:sz w:val="24"/>
          <w:szCs w:val="20"/>
        </w:rPr>
      </w:pPr>
    </w:p>
    <w:p w14:paraId="7AA6ABD1" w14:textId="77777777" w:rsidR="00465E19" w:rsidRDefault="00465E19" w:rsidP="000A4D3F">
      <w:pPr>
        <w:spacing w:after="0" w:line="240" w:lineRule="auto"/>
        <w:rPr>
          <w:rFonts w:ascii="Arial" w:eastAsia="Times New Roman" w:hAnsi="Arial" w:cs="Arial"/>
          <w:b/>
          <w:sz w:val="24"/>
          <w:szCs w:val="20"/>
        </w:rPr>
      </w:pPr>
    </w:p>
    <w:p w14:paraId="7B61BCF1" w14:textId="77777777" w:rsidR="00465E19" w:rsidRDefault="00465E19" w:rsidP="000A4D3F">
      <w:pPr>
        <w:spacing w:after="0" w:line="240" w:lineRule="auto"/>
        <w:rPr>
          <w:rFonts w:ascii="Arial" w:eastAsia="Times New Roman" w:hAnsi="Arial" w:cs="Arial"/>
          <w:b/>
          <w:sz w:val="24"/>
          <w:szCs w:val="20"/>
        </w:rPr>
      </w:pPr>
    </w:p>
    <w:p w14:paraId="12F47623" w14:textId="77777777" w:rsidR="00465E19" w:rsidRDefault="00465E19" w:rsidP="000A4D3F">
      <w:pPr>
        <w:spacing w:after="0" w:line="240" w:lineRule="auto"/>
        <w:rPr>
          <w:rFonts w:ascii="Arial" w:eastAsia="Times New Roman" w:hAnsi="Arial" w:cs="Arial"/>
          <w:b/>
          <w:sz w:val="24"/>
          <w:szCs w:val="20"/>
        </w:rPr>
      </w:pPr>
    </w:p>
    <w:p w14:paraId="7FF5CC18" w14:textId="77777777" w:rsidR="00465E19" w:rsidRDefault="00465E19" w:rsidP="000A4D3F">
      <w:pPr>
        <w:spacing w:after="0" w:line="240" w:lineRule="auto"/>
        <w:rPr>
          <w:rFonts w:ascii="Arial" w:eastAsia="Times New Roman" w:hAnsi="Arial" w:cs="Arial"/>
          <w:b/>
          <w:sz w:val="24"/>
          <w:szCs w:val="20"/>
        </w:rPr>
      </w:pPr>
    </w:p>
    <w:p w14:paraId="07417770" w14:textId="77777777" w:rsidR="00465E19" w:rsidRDefault="00465E19" w:rsidP="000A4D3F">
      <w:pPr>
        <w:spacing w:after="0" w:line="240" w:lineRule="auto"/>
        <w:rPr>
          <w:rFonts w:ascii="Arial" w:eastAsia="Times New Roman" w:hAnsi="Arial" w:cs="Arial"/>
          <w:b/>
          <w:sz w:val="24"/>
          <w:szCs w:val="20"/>
        </w:rPr>
      </w:pPr>
    </w:p>
    <w:p w14:paraId="25A375BC" w14:textId="77777777" w:rsidR="00465E19" w:rsidRDefault="00465E19" w:rsidP="000A4D3F">
      <w:pPr>
        <w:spacing w:after="0" w:line="240" w:lineRule="auto"/>
        <w:rPr>
          <w:rFonts w:ascii="Arial" w:eastAsia="Times New Roman" w:hAnsi="Arial" w:cs="Arial"/>
          <w:b/>
          <w:sz w:val="24"/>
          <w:szCs w:val="20"/>
        </w:rPr>
      </w:pPr>
    </w:p>
    <w:p w14:paraId="10C6D2BE" w14:textId="77777777" w:rsidR="00465E19" w:rsidRDefault="00465E19" w:rsidP="000A4D3F">
      <w:pPr>
        <w:spacing w:after="0" w:line="240" w:lineRule="auto"/>
        <w:rPr>
          <w:rFonts w:ascii="Arial" w:eastAsia="Times New Roman" w:hAnsi="Arial" w:cs="Arial"/>
          <w:b/>
          <w:sz w:val="24"/>
          <w:szCs w:val="20"/>
        </w:rPr>
      </w:pPr>
    </w:p>
    <w:p w14:paraId="388E2080" w14:textId="77777777" w:rsidR="00465E19" w:rsidRPr="000A4D3F" w:rsidRDefault="00465E19" w:rsidP="000A4D3F">
      <w:pPr>
        <w:spacing w:after="0" w:line="240" w:lineRule="auto"/>
        <w:rPr>
          <w:rFonts w:ascii="Arial" w:eastAsia="Times New Roman" w:hAnsi="Arial" w:cs="Arial"/>
          <w:b/>
          <w:sz w:val="24"/>
          <w:szCs w:val="20"/>
        </w:rPr>
      </w:pPr>
    </w:p>
    <w:p w14:paraId="433A0319" w14:textId="2BF79E49" w:rsidR="000A4D3F" w:rsidRPr="000A4D3F" w:rsidRDefault="000A4D3F" w:rsidP="000A4D3F">
      <w:pPr>
        <w:spacing w:after="0" w:line="240" w:lineRule="auto"/>
        <w:rPr>
          <w:rFonts w:ascii="Arial" w:eastAsia="Times New Roman" w:hAnsi="Arial" w:cs="Arial"/>
          <w:b/>
          <w:sz w:val="24"/>
          <w:szCs w:val="20"/>
        </w:rPr>
      </w:pPr>
    </w:p>
    <w:p w14:paraId="433A031A" w14:textId="3BC6A707" w:rsidR="000A4D3F" w:rsidRDefault="000A4D3F" w:rsidP="000A4D3F">
      <w:pPr>
        <w:spacing w:after="0" w:line="240" w:lineRule="auto"/>
        <w:rPr>
          <w:rFonts w:ascii="Arial" w:eastAsia="Times New Roman" w:hAnsi="Arial" w:cs="Arial"/>
          <w:b/>
          <w:sz w:val="24"/>
          <w:szCs w:val="20"/>
        </w:rPr>
      </w:pPr>
    </w:p>
    <w:p w14:paraId="433A031B" w14:textId="1C6D8FB4" w:rsidR="000A4D3F" w:rsidRDefault="00465E19" w:rsidP="000A4D3F">
      <w:pPr>
        <w:spacing w:after="0" w:line="240" w:lineRule="auto"/>
        <w:rPr>
          <w:rFonts w:ascii="Arial" w:eastAsia="Times New Roman" w:hAnsi="Arial" w:cs="Arial"/>
          <w:b/>
          <w:sz w:val="24"/>
          <w:szCs w:val="20"/>
        </w:rPr>
      </w:pPr>
      <w:r w:rsidRPr="000A4D3F">
        <w:rPr>
          <w:rFonts w:ascii="Arial" w:eastAsia="Times New Roman" w:hAnsi="Arial" w:cs="Arial"/>
          <w:b/>
          <w:noProof/>
          <w:sz w:val="24"/>
          <w:szCs w:val="20"/>
          <w:lang w:eastAsia="en-GB"/>
        </w:rPr>
        <w:drawing>
          <wp:anchor distT="0" distB="0" distL="114300" distR="114300" simplePos="0" relativeHeight="251667456" behindDoc="1" locked="0" layoutInCell="1" allowOverlap="1" wp14:anchorId="433A032C" wp14:editId="5B7AD6A3">
            <wp:simplePos x="0" y="0"/>
            <wp:positionH relativeFrom="column">
              <wp:posOffset>-492125</wp:posOffset>
            </wp:positionH>
            <wp:positionV relativeFrom="paragraph">
              <wp:posOffset>142240</wp:posOffset>
            </wp:positionV>
            <wp:extent cx="7588250" cy="3352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433A031C" w14:textId="7E6A01A5" w:rsidR="000A4D3F" w:rsidRDefault="000A4D3F" w:rsidP="000A4D3F">
      <w:pPr>
        <w:spacing w:after="0" w:line="240" w:lineRule="auto"/>
        <w:rPr>
          <w:rFonts w:ascii="Arial" w:eastAsia="Times New Roman" w:hAnsi="Arial" w:cs="Arial"/>
          <w:b/>
          <w:sz w:val="24"/>
          <w:szCs w:val="20"/>
        </w:rPr>
      </w:pPr>
    </w:p>
    <w:p w14:paraId="433A031D" w14:textId="7CD2688D" w:rsidR="000A4D3F" w:rsidRPr="00331110" w:rsidRDefault="000A4D3F" w:rsidP="00DE39EA">
      <w:pPr>
        <w:spacing w:after="0" w:line="240" w:lineRule="auto"/>
        <w:rPr>
          <w:rFonts w:ascii="Arial" w:hAnsi="Arial" w:cs="Arial"/>
          <w:sz w:val="24"/>
          <w:szCs w:val="24"/>
        </w:rPr>
      </w:pPr>
      <w:r w:rsidRPr="000A4D3F">
        <w:rPr>
          <w:rFonts w:ascii="Arial" w:eastAsia="Times New Roman" w:hAnsi="Arial" w:cs="Arial"/>
          <w:b/>
          <w:sz w:val="24"/>
          <w:szCs w:val="20"/>
        </w:rPr>
        <w:t xml:space="preserve">© Alder Hey               </w:t>
      </w:r>
      <w:r w:rsidR="006974D6">
        <w:rPr>
          <w:rFonts w:ascii="Arial" w:eastAsia="Times New Roman" w:hAnsi="Arial" w:cs="Arial"/>
          <w:b/>
          <w:sz w:val="24"/>
          <w:szCs w:val="20"/>
        </w:rPr>
        <w:tab/>
      </w:r>
      <w:r w:rsidR="006974D6">
        <w:rPr>
          <w:rFonts w:ascii="Arial" w:eastAsia="Times New Roman" w:hAnsi="Arial" w:cs="Arial"/>
          <w:b/>
          <w:sz w:val="24"/>
          <w:szCs w:val="20"/>
        </w:rPr>
        <w:tab/>
      </w:r>
      <w:r w:rsidRPr="000A4D3F">
        <w:rPr>
          <w:rFonts w:ascii="Arial" w:eastAsia="Times New Roman" w:hAnsi="Arial" w:cs="Arial"/>
          <w:b/>
          <w:sz w:val="24"/>
          <w:szCs w:val="20"/>
        </w:rPr>
        <w:t xml:space="preserve"> Review Date: </w:t>
      </w:r>
      <w:r w:rsidR="006974D6">
        <w:rPr>
          <w:rFonts w:ascii="Arial" w:eastAsia="Times New Roman" w:hAnsi="Arial" w:cs="Arial"/>
          <w:b/>
          <w:sz w:val="24"/>
          <w:szCs w:val="20"/>
        </w:rPr>
        <w:t>August 2024</w:t>
      </w:r>
      <w:r w:rsidR="006974D6">
        <w:rPr>
          <w:rFonts w:ascii="Arial" w:eastAsia="Times New Roman" w:hAnsi="Arial" w:cs="Arial"/>
          <w:b/>
          <w:sz w:val="24"/>
          <w:szCs w:val="20"/>
        </w:rPr>
        <w:tab/>
      </w:r>
      <w:r w:rsidR="006974D6">
        <w:rPr>
          <w:rFonts w:ascii="Arial" w:eastAsia="Times New Roman" w:hAnsi="Arial" w:cs="Arial"/>
          <w:b/>
          <w:sz w:val="24"/>
          <w:szCs w:val="20"/>
        </w:rPr>
        <w:tab/>
      </w:r>
      <w:r w:rsidR="00465E19">
        <w:rPr>
          <w:rFonts w:ascii="Arial" w:eastAsia="Times New Roman" w:hAnsi="Arial" w:cs="Arial"/>
          <w:b/>
          <w:sz w:val="24"/>
          <w:szCs w:val="20"/>
        </w:rPr>
        <w:tab/>
      </w:r>
      <w:r w:rsidR="00465E19" w:rsidRPr="000A4D3F">
        <w:rPr>
          <w:rFonts w:ascii="Arial" w:eastAsia="Times New Roman" w:hAnsi="Arial" w:cs="Arial"/>
          <w:b/>
          <w:sz w:val="24"/>
          <w:szCs w:val="20"/>
        </w:rPr>
        <w:t xml:space="preserve"> PIAG</w:t>
      </w:r>
      <w:r w:rsidRPr="000A4D3F">
        <w:rPr>
          <w:rFonts w:ascii="Arial" w:eastAsia="Times New Roman" w:hAnsi="Arial" w:cs="Arial"/>
          <w:b/>
          <w:sz w:val="24"/>
          <w:szCs w:val="20"/>
        </w:rPr>
        <w:t xml:space="preserve">: </w:t>
      </w:r>
      <w:r w:rsidR="006974D6">
        <w:rPr>
          <w:rFonts w:ascii="Arial" w:eastAsia="Times New Roman" w:hAnsi="Arial" w:cs="Arial"/>
          <w:b/>
          <w:sz w:val="24"/>
          <w:szCs w:val="20"/>
        </w:rPr>
        <w:t>35</w:t>
      </w:r>
      <w:r w:rsidR="00717EDA">
        <w:rPr>
          <w:rFonts w:ascii="Arial" w:eastAsia="Times New Roman" w:hAnsi="Arial" w:cs="Arial"/>
          <w:b/>
          <w:sz w:val="24"/>
          <w:szCs w:val="20"/>
        </w:rPr>
        <w:t>5</w:t>
      </w:r>
      <w:r w:rsidR="0014000D">
        <w:rPr>
          <w:rFonts w:ascii="Arial" w:eastAsia="Times New Roman" w:hAnsi="Arial" w:cs="Arial"/>
          <w:b/>
          <w:sz w:val="24"/>
          <w:szCs w:val="20"/>
        </w:rPr>
        <w:t xml:space="preserve"> </w:t>
      </w:r>
    </w:p>
    <w:sectPr w:rsidR="000A4D3F" w:rsidRPr="00331110" w:rsidSect="005A3505">
      <w:footerReference w:type="default" r:id="rId1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BF72" w14:textId="77777777" w:rsidR="0073123C" w:rsidRDefault="0073123C" w:rsidP="005A3505">
      <w:pPr>
        <w:spacing w:after="0" w:line="240" w:lineRule="auto"/>
      </w:pPr>
      <w:r>
        <w:separator/>
      </w:r>
    </w:p>
  </w:endnote>
  <w:endnote w:type="continuationSeparator" w:id="0">
    <w:p w14:paraId="7A7745A0" w14:textId="77777777" w:rsidR="0073123C" w:rsidRDefault="0073123C" w:rsidP="005A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22846"/>
      <w:docPartObj>
        <w:docPartGallery w:val="Page Numbers (Bottom of Page)"/>
        <w:docPartUnique/>
      </w:docPartObj>
    </w:sdtPr>
    <w:sdtEndPr>
      <w:rPr>
        <w:rFonts w:ascii="Arial" w:hAnsi="Arial" w:cs="Arial"/>
        <w:noProof/>
      </w:rPr>
    </w:sdtEndPr>
    <w:sdtContent>
      <w:p w14:paraId="433A0332" w14:textId="77777777" w:rsidR="005A3505" w:rsidRPr="005A3505" w:rsidRDefault="005A3505" w:rsidP="005A3505">
        <w:pPr>
          <w:pStyle w:val="Footer"/>
          <w:jc w:val="right"/>
          <w:rPr>
            <w:rFonts w:ascii="Arial" w:hAnsi="Arial" w:cs="Arial"/>
          </w:rPr>
        </w:pPr>
        <w:r w:rsidRPr="005A3505">
          <w:rPr>
            <w:rFonts w:ascii="Arial" w:hAnsi="Arial" w:cs="Arial"/>
          </w:rPr>
          <w:fldChar w:fldCharType="begin"/>
        </w:r>
        <w:r w:rsidRPr="005A3505">
          <w:rPr>
            <w:rFonts w:ascii="Arial" w:hAnsi="Arial" w:cs="Arial"/>
          </w:rPr>
          <w:instrText xml:space="preserve"> PAGE   \* MERGEFORMAT </w:instrText>
        </w:r>
        <w:r w:rsidRPr="005A3505">
          <w:rPr>
            <w:rFonts w:ascii="Arial" w:hAnsi="Arial" w:cs="Arial"/>
          </w:rPr>
          <w:fldChar w:fldCharType="separate"/>
        </w:r>
        <w:r w:rsidR="006974D6">
          <w:rPr>
            <w:rFonts w:ascii="Arial" w:hAnsi="Arial" w:cs="Arial"/>
            <w:noProof/>
          </w:rPr>
          <w:t>5</w:t>
        </w:r>
        <w:r w:rsidRPr="005A350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AF2F" w14:textId="77777777" w:rsidR="0073123C" w:rsidRDefault="0073123C" w:rsidP="005A3505">
      <w:pPr>
        <w:spacing w:after="0" w:line="240" w:lineRule="auto"/>
      </w:pPr>
      <w:r>
        <w:separator/>
      </w:r>
    </w:p>
  </w:footnote>
  <w:footnote w:type="continuationSeparator" w:id="0">
    <w:p w14:paraId="1C5B08E1" w14:textId="77777777" w:rsidR="0073123C" w:rsidRDefault="0073123C" w:rsidP="005A3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06F35EE"/>
    <w:multiLevelType w:val="hybridMultilevel"/>
    <w:tmpl w:val="5126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05B47"/>
    <w:multiLevelType w:val="hybridMultilevel"/>
    <w:tmpl w:val="01CC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D0703"/>
    <w:multiLevelType w:val="hybridMultilevel"/>
    <w:tmpl w:val="1234DA9A"/>
    <w:lvl w:ilvl="0" w:tplc="E59C2F06">
      <w:start w:val="1"/>
      <w:numFmt w:val="lowerRoman"/>
      <w:lvlText w:val="%1)"/>
      <w:lvlJc w:val="left"/>
      <w:pPr>
        <w:ind w:left="284" w:hanging="284"/>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02644F"/>
    <w:multiLevelType w:val="hybridMultilevel"/>
    <w:tmpl w:val="F9E4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24A66"/>
    <w:multiLevelType w:val="hybridMultilevel"/>
    <w:tmpl w:val="2666A3C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3691F"/>
    <w:multiLevelType w:val="hybridMultilevel"/>
    <w:tmpl w:val="CC848A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53065"/>
    <w:multiLevelType w:val="hybridMultilevel"/>
    <w:tmpl w:val="CEC03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83476F"/>
    <w:multiLevelType w:val="hybridMultilevel"/>
    <w:tmpl w:val="32D8DCFE"/>
    <w:lvl w:ilvl="0" w:tplc="A71C70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82246"/>
    <w:multiLevelType w:val="hybridMultilevel"/>
    <w:tmpl w:val="5E2891F4"/>
    <w:lvl w:ilvl="0" w:tplc="ABC428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5A7D36"/>
    <w:multiLevelType w:val="hybridMultilevel"/>
    <w:tmpl w:val="E47AB29A"/>
    <w:lvl w:ilvl="0" w:tplc="5906C646">
      <w:start w:val="1"/>
      <w:numFmt w:val="low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D2192B"/>
    <w:multiLevelType w:val="hybridMultilevel"/>
    <w:tmpl w:val="3B92B304"/>
    <w:lvl w:ilvl="0" w:tplc="8320E78A">
      <w:start w:val="1"/>
      <w:numFmt w:val="lowerRoman"/>
      <w:lvlText w:val="%1)"/>
      <w:lvlJc w:val="left"/>
      <w:pPr>
        <w:ind w:left="1211" w:hanging="491"/>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EF72C9D"/>
    <w:multiLevelType w:val="hybridMultilevel"/>
    <w:tmpl w:val="6484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 w:numId="9">
    <w:abstractNumId w:val="10"/>
  </w:num>
  <w:num w:numId="10">
    <w:abstractNumId w:val="17"/>
  </w:num>
  <w:num w:numId="11">
    <w:abstractNumId w:val="14"/>
  </w:num>
  <w:num w:numId="12">
    <w:abstractNumId w:val="15"/>
  </w:num>
  <w:num w:numId="13">
    <w:abstractNumId w:val="11"/>
  </w:num>
  <w:num w:numId="14">
    <w:abstractNumId w:val="19"/>
  </w:num>
  <w:num w:numId="15">
    <w:abstractNumId w:val="9"/>
  </w:num>
  <w:num w:numId="16">
    <w:abstractNumId w:val="8"/>
  </w:num>
  <w:num w:numId="17">
    <w:abstractNumId w:val="13"/>
  </w:num>
  <w:num w:numId="18">
    <w:abstractNumId w:val="12"/>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E0E"/>
    <w:rsid w:val="00025239"/>
    <w:rsid w:val="0003355C"/>
    <w:rsid w:val="00035DB9"/>
    <w:rsid w:val="00084829"/>
    <w:rsid w:val="000A4D3F"/>
    <w:rsid w:val="000D750A"/>
    <w:rsid w:val="00135E0E"/>
    <w:rsid w:val="0014000D"/>
    <w:rsid w:val="00196438"/>
    <w:rsid w:val="00270894"/>
    <w:rsid w:val="00331110"/>
    <w:rsid w:val="00367FC5"/>
    <w:rsid w:val="00372C13"/>
    <w:rsid w:val="003E74CF"/>
    <w:rsid w:val="004351C9"/>
    <w:rsid w:val="004652C7"/>
    <w:rsid w:val="00465E19"/>
    <w:rsid w:val="004B595D"/>
    <w:rsid w:val="004F6628"/>
    <w:rsid w:val="005351CE"/>
    <w:rsid w:val="005356DE"/>
    <w:rsid w:val="005364AF"/>
    <w:rsid w:val="0053678E"/>
    <w:rsid w:val="005A3505"/>
    <w:rsid w:val="005A4D0C"/>
    <w:rsid w:val="005D212C"/>
    <w:rsid w:val="00606DAF"/>
    <w:rsid w:val="00613A54"/>
    <w:rsid w:val="006328AE"/>
    <w:rsid w:val="00653B53"/>
    <w:rsid w:val="006974D6"/>
    <w:rsid w:val="006D5883"/>
    <w:rsid w:val="006E2ACC"/>
    <w:rsid w:val="00717EDA"/>
    <w:rsid w:val="007268B9"/>
    <w:rsid w:val="0073123C"/>
    <w:rsid w:val="007B4139"/>
    <w:rsid w:val="007C3016"/>
    <w:rsid w:val="007E605D"/>
    <w:rsid w:val="008729F8"/>
    <w:rsid w:val="0087400D"/>
    <w:rsid w:val="008A10B4"/>
    <w:rsid w:val="008C0C53"/>
    <w:rsid w:val="008E4DF5"/>
    <w:rsid w:val="00906048"/>
    <w:rsid w:val="009935D7"/>
    <w:rsid w:val="009C3515"/>
    <w:rsid w:val="009D55D5"/>
    <w:rsid w:val="009F06B7"/>
    <w:rsid w:val="00A43C0B"/>
    <w:rsid w:val="00A506F2"/>
    <w:rsid w:val="00AC45E7"/>
    <w:rsid w:val="00B26430"/>
    <w:rsid w:val="00BA6C32"/>
    <w:rsid w:val="00BF63F0"/>
    <w:rsid w:val="00C57AF9"/>
    <w:rsid w:val="00C954D4"/>
    <w:rsid w:val="00CA4290"/>
    <w:rsid w:val="00CB2B62"/>
    <w:rsid w:val="00CF2AF3"/>
    <w:rsid w:val="00DE39EA"/>
    <w:rsid w:val="00E515CE"/>
    <w:rsid w:val="00EC4642"/>
    <w:rsid w:val="00ED2760"/>
    <w:rsid w:val="00EF6191"/>
    <w:rsid w:val="00F17ABB"/>
    <w:rsid w:val="00FA32DA"/>
    <w:rsid w:val="00FB4D09"/>
    <w:rsid w:val="00FC6F81"/>
    <w:rsid w:val="00FD1F15"/>
    <w:rsid w:val="00FD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02AC"/>
  <w15:docId w15:val="{48C09C2F-82E9-4864-B70D-8228D1F6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38"/>
    <w:rPr>
      <w:rFonts w:ascii="Tahoma" w:hAnsi="Tahoma" w:cs="Tahoma"/>
      <w:sz w:val="16"/>
      <w:szCs w:val="16"/>
    </w:rPr>
  </w:style>
  <w:style w:type="paragraph" w:styleId="ListParagraph">
    <w:name w:val="List Paragraph"/>
    <w:basedOn w:val="Normal"/>
    <w:uiPriority w:val="34"/>
    <w:qFormat/>
    <w:rsid w:val="00FC6F81"/>
    <w:pPr>
      <w:ind w:left="720"/>
      <w:contextualSpacing/>
    </w:pPr>
  </w:style>
  <w:style w:type="paragraph" w:customStyle="1" w:styleId="Default">
    <w:name w:val="Default"/>
    <w:rsid w:val="008E4DF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5A4D0C"/>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5A4D0C"/>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3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505"/>
  </w:style>
  <w:style w:type="paragraph" w:styleId="Footer">
    <w:name w:val="footer"/>
    <w:basedOn w:val="Normal"/>
    <w:link w:val="FooterChar"/>
    <w:uiPriority w:val="99"/>
    <w:unhideWhenUsed/>
    <w:rsid w:val="005A3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505"/>
  </w:style>
  <w:style w:type="character" w:styleId="Hyperlink">
    <w:name w:val="Hyperlink"/>
    <w:basedOn w:val="DefaultParagraphFont"/>
    <w:uiPriority w:val="99"/>
    <w:unhideWhenUsed/>
    <w:rsid w:val="000A4D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alderhey.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Acknowledged</RatifyReqAckd>
    <RatifMtgDate xmlns="a5544097-eb68-476a-80d2-5c4688d0d6a4" xsi:nil="true"/>
    <AuthorName xmlns="a5544097-eb68-476a-80d2-5c4688d0d6a4">
      <UserInfo>
        <DisplayName>Lyons Elizabeth</DisplayName>
        <AccountId>720</AccountId>
        <AccountType/>
      </UserInfo>
    </AuthorName>
    <ApprovalLevel xmlns="a5544097-eb68-476a-80d2-5c4688d0d6a4">Corporate</ApprovalLevel>
    <Ratifier xmlns="a5544097-eb68-476a-80d2-5c4688d0d6a4">
      <UserInfo>
        <DisplayName>Brownlie Catherine</DisplayName>
        <AccountId>339</AccountId>
        <AccountType/>
      </UserInfo>
    </Ratifier>
    <LocalApprover2 xmlns="a5544097-eb68-476a-80d2-5c4688d0d6a4">
      <UserInfo>
        <DisplayName/>
        <AccountId xsi:nil="true"/>
        <AccountType/>
      </UserInfo>
    </LocalApprover2>
    <AdminComments xmlns="a5544097-eb68-476a-80d2-5c4688d0d6a4">Corporate override</AdminComments>
    <ReviewDate_due_6m xmlns="a5544097-eb68-476a-80d2-5c4688d0d6a4">2024-02-03T00:00:00+00:00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2021-08-04T08:51:39+00:00</DateApproved>
    <CommitteApprover xmlns="a5544097-eb68-476a-80d2-5c4688d0d6a4">
      <UserInfo>
        <DisplayName>Sutton Harry</DisplayName>
        <AccountId>2331</AccountId>
        <AccountType/>
      </UserInfo>
    </CommitteApprover>
    <Action2 xmlns="a5544097-eb68-476a-80d2-5c4688d0d6a4" xsi:nil="true"/>
    <ReviewDateRevised_Comments xmlns="a5544097-eb68-476a-80d2-5c4688d0d6a4">Change to match leaflet</ReviewDateRevised_Comments>
    <AddMtgDate xmlns="a5544097-eb68-476a-80d2-5c4688d0d6a4" xsi:nil="true"/>
    <MtgDateComments xmlns="a5544097-eb68-476a-80d2-5c4688d0d6a4">Epiphora leaflet ratification will be added to September DIG meeting agenda (meeting is 10-11:30)</MtgDateComments>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2021-08-04T08:46:48+00:00</DateSubmitted>
    <NextAction xmlns="a5544097-eb68-476a-80d2-5c4688d0d6a4" xsi:nil="true"/>
    <ApproverName xmlns="a5544097-eb68-476a-80d2-5c4688d0d6a4">
      <UserInfo>
        <DisplayName>Sutton Harry</DisplayName>
        <AccountId>2331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2024-05-02T23:00:00+00:00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Acknowledged</ApprovalReqAckd>
    <EditDoc xmlns="a5544097-eb68-476a-80d2-5c4688d0d6a4" xsi:nil="true"/>
    <RatSubmitter xmlns="a5544097-eb68-476a-80d2-5c4688d0d6a4">
      <UserInfo>
        <DisplayName>Sutton Harry</DisplayName>
        <AccountId>2331</AccountId>
        <AccountType/>
      </UserInfo>
    </RatSubmitter>
    <OwnerComments xmlns="a5544097-eb68-476a-80d2-5c4688d0d6a4" xsi:nil="true"/>
    <ApprovalComments xmlns="a5544097-eb68-476a-80d2-5c4688d0d6a4">Approved</ApprovalComments>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2024-07-31T23:00:00+00:00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New patient information leaflet</ChangeReason>
    <DateRatified xmlns="a5544097-eb68-476a-80d2-5c4688d0d6a4">2021-08-03T23:00:00+00:00</DateRatified>
    <LeadSpeciality xmlns="a5544097-eb68-476a-80d2-5c4688d0d6a4">201</LeadSpeciality>
    <ChangesMade xmlns="a5544097-eb68-476a-80d2-5c4688d0d6a4">New patient information leaflet</ChangesMade>
    <SpecialityLead xmlns="a5544097-eb68-476a-80d2-5c4688d0d6a4" xsi:nil="true"/>
    <CmteeMtgDate xmlns="a5544097-eb68-476a-80d2-5c4688d0d6a4">2021-09-02T23:00:00+00:00</CmteeMtgDate>
    <Division xmlns="a5544097-eb68-476a-80d2-5c4688d0d6a4">Surgery</Division>
    <Submitter xmlns="a5544097-eb68-476a-80d2-5c4688d0d6a4">
      <UserInfo>
        <DisplayName>Sutton Harry</DisplayName>
        <AccountId>2331</AccountId>
        <AccountType/>
      </UserInfo>
    </Submitter>
    <ApprovalOverrideReason xmlns="a5544097-eb68-476a-80d2-5c4688d0d6a4" xsi:nil="true"/>
    <DatePublished xmlns="a5544097-eb68-476a-80d2-5c4688d0d6a4">2021-11-02T11:36:12+00:00</DatePublished>
    <AddRtfMtgDate xmlns="a5544097-eb68-476a-80d2-5c4688d0d6a4" xsi:nil="true"/>
    <RatReqDate xmlns="a5544097-eb68-476a-80d2-5c4688d0d6a4">2021-08-04T08:51:41+00:00</RatReqDate>
    <ReSubR xmlns="a5544097-eb68-476a-80d2-5c4688d0d6a4" xsi:nil="true"/>
    <SharedWithUsers xmlns="a5544097-eb68-476a-80d2-5c4688d0d6a4">
      <UserInfo>
        <DisplayName>Lyons Elizabeth</DisplayName>
        <AccountId>720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0ABB6-3FA0-41B5-9A6E-23116BFA80B1}">
  <ds:schemaRefs>
    <ds:schemaRef ds:uri="a5544097-eb68-476a-80d2-5c4688d0d6a4"/>
    <ds:schemaRef ds:uri="http://schemas.microsoft.com/office/2006/documentManagement/types"/>
    <ds:schemaRef ds:uri="a810a67c-4d97-4e39-81d4-3b611f6ca074"/>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5FBE2E8-2302-4428-AA01-FED0D87212E6}"/>
</file>

<file path=customXml/itemProps3.xml><?xml version="1.0" encoding="utf-8"?>
<ds:datastoreItem xmlns:ds="http://schemas.openxmlformats.org/officeDocument/2006/customXml" ds:itemID="{50B74DA8-E5D7-4917-99A8-1AAC2CC03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Watery Eye (Epiphora) Leaflet PIAG 355</dc:title>
  <dc:creator>Dodeja Rutika</dc:creator>
  <cp:lastModifiedBy>Ahmed Ishmam</cp:lastModifiedBy>
  <cp:revision>4</cp:revision>
  <cp:lastPrinted>2021-06-07T12:37:00Z</cp:lastPrinted>
  <dcterms:created xsi:type="dcterms:W3CDTF">2021-08-04T09:34:00Z</dcterms:created>
  <dcterms:modified xsi:type="dcterms:W3CDTF">2022-02-17T09:55:00Z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JobTitle">
    <vt:lpwstr>Divisional Quality Coordinator for Surgery</vt:lpwstr>
  </property>
  <property fmtid="{D5CDD505-2E9C-101B-9397-08002B2CF9AE}" pid="4" name="Approval Level">
    <vt:lpwstr>Updated</vt:lpwstr>
  </property>
  <property fmtid="{D5CDD505-2E9C-101B-9397-08002B2CF9AE}" pid="5" name="no8n">
    <vt:filetime>2021-08-03T23:00:00Z</vt:filetime>
  </property>
</Properties>
</file>