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67476" w14:textId="5BAEFFF8" w:rsidR="001305CC" w:rsidRPr="00ED7F86" w:rsidRDefault="00C276DB" w:rsidP="001305CC">
      <w:pPr>
        <w:jc w:val="right"/>
        <w:rPr>
          <w:rFonts w:ascii="Arial" w:hAnsi="Arial"/>
          <w:szCs w:val="20"/>
          <w:lang w:eastAsia="en-US"/>
        </w:rPr>
      </w:pPr>
      <w:r>
        <w:rPr>
          <w:noProof/>
        </w:rPr>
        <w:drawing>
          <wp:anchor distT="0" distB="0" distL="114300" distR="114300" simplePos="0" relativeHeight="251669504" behindDoc="0" locked="0" layoutInCell="1" allowOverlap="1" wp14:anchorId="18C1E781" wp14:editId="6C967C64">
            <wp:simplePos x="0" y="0"/>
            <wp:positionH relativeFrom="column">
              <wp:posOffset>1981200</wp:posOffset>
            </wp:positionH>
            <wp:positionV relativeFrom="paragraph">
              <wp:posOffset>-63500</wp:posOffset>
            </wp:positionV>
            <wp:extent cx="1816100" cy="954405"/>
            <wp:effectExtent l="0" t="0" r="0" b="0"/>
            <wp:wrapSquare wrapText="bothSides"/>
            <wp:docPr id="2" name="Picture 2" descr="cid:f6c0b972-1b5e-481c-9479-f71052d98c78@GBRP265.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f6c0b972-1b5e-481c-9479-f71052d98c78@GBRP265.PROD.OUTLOOK.COM"/>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816100" cy="9544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noProof/>
          <w:szCs w:val="22"/>
        </w:rPr>
        <w:drawing>
          <wp:anchor distT="0" distB="0" distL="114300" distR="114300" simplePos="0" relativeHeight="251657216" behindDoc="0" locked="0" layoutInCell="1" allowOverlap="1" wp14:anchorId="1EE1DB4F" wp14:editId="604C1D06">
            <wp:simplePos x="0" y="0"/>
            <wp:positionH relativeFrom="column">
              <wp:posOffset>4413250</wp:posOffset>
            </wp:positionH>
            <wp:positionV relativeFrom="paragraph">
              <wp:posOffset>-165100</wp:posOffset>
            </wp:positionV>
            <wp:extent cx="2218055" cy="843915"/>
            <wp:effectExtent l="0" t="0" r="0" b="0"/>
            <wp:wrapSquare wrapText="bothSides"/>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2473" t="16750" r="7302" b="32250"/>
                    <a:stretch/>
                  </pic:blipFill>
                  <pic:spPr bwMode="auto">
                    <a:xfrm>
                      <a:off x="0" y="0"/>
                      <a:ext cx="2218055" cy="8439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noProof/>
          <w:szCs w:val="20"/>
        </w:rPr>
        <w:drawing>
          <wp:anchor distT="0" distB="0" distL="114300" distR="114300" simplePos="0" relativeHeight="251644928" behindDoc="1" locked="0" layoutInCell="1" allowOverlap="1" wp14:anchorId="6708E9FD" wp14:editId="6FC85992">
            <wp:simplePos x="0" y="0"/>
            <wp:positionH relativeFrom="column">
              <wp:posOffset>-20320</wp:posOffset>
            </wp:positionH>
            <wp:positionV relativeFrom="paragraph">
              <wp:posOffset>-134620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8"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77EA5E3" w14:textId="77777777" w:rsidR="001305CC" w:rsidRPr="00ED7F86" w:rsidRDefault="001305CC" w:rsidP="001305CC">
      <w:pPr>
        <w:rPr>
          <w:rFonts w:ascii="Arial" w:hAnsi="Arial"/>
          <w:sz w:val="16"/>
          <w:szCs w:val="16"/>
          <w:lang w:eastAsia="en-US"/>
        </w:rPr>
      </w:pPr>
    </w:p>
    <w:p w14:paraId="00AED933" w14:textId="6FEC352A" w:rsidR="001305CC" w:rsidRPr="00ED7F86" w:rsidRDefault="001305CC" w:rsidP="001305CC">
      <w:pPr>
        <w:rPr>
          <w:rFonts w:ascii="Arial" w:hAnsi="Arial"/>
          <w:szCs w:val="20"/>
          <w:lang w:eastAsia="en-US"/>
        </w:rPr>
      </w:pPr>
      <w:r w:rsidRPr="00ED7F86">
        <w:rPr>
          <w:rFonts w:ascii="Arial" w:hAnsi="Arial"/>
          <w:szCs w:val="20"/>
          <w:lang w:eastAsia="en-US"/>
        </w:rPr>
        <w:t xml:space="preserve">       </w:t>
      </w:r>
    </w:p>
    <w:p w14:paraId="4ECF23F0" w14:textId="1A767661" w:rsidR="001305CC" w:rsidRPr="00ED7F86" w:rsidRDefault="001305CC" w:rsidP="001305CC">
      <w:pPr>
        <w:rPr>
          <w:rFonts w:ascii="Arial" w:hAnsi="Arial" w:cs="Arial"/>
          <w:b/>
          <w:szCs w:val="20"/>
          <w:lang w:eastAsia="en-US"/>
        </w:rPr>
      </w:pPr>
    </w:p>
    <w:p w14:paraId="7BA280AE" w14:textId="3E039286" w:rsidR="001305CC" w:rsidRPr="00ED7F86" w:rsidRDefault="001305CC" w:rsidP="001305CC">
      <w:pPr>
        <w:rPr>
          <w:rFonts w:ascii="Arial" w:hAnsi="Arial" w:cs="Arial"/>
          <w:b/>
          <w:szCs w:val="20"/>
          <w:lang w:eastAsia="en-US"/>
        </w:rPr>
      </w:pPr>
    </w:p>
    <w:p w14:paraId="242F9E5B" w14:textId="6D953FD5" w:rsidR="001305CC" w:rsidRDefault="001305CC" w:rsidP="001305CC">
      <w:pPr>
        <w:rPr>
          <w:rFonts w:ascii="Arial" w:hAnsi="Arial" w:cs="Arial"/>
          <w:b/>
          <w:szCs w:val="20"/>
          <w:lang w:eastAsia="en-US"/>
        </w:rPr>
      </w:pPr>
    </w:p>
    <w:p w14:paraId="51DAC85F" w14:textId="3797C6B0" w:rsidR="001305CC" w:rsidRDefault="001305CC" w:rsidP="001305CC">
      <w:pPr>
        <w:rPr>
          <w:rFonts w:ascii="Arial" w:hAnsi="Arial" w:cs="Arial"/>
          <w:b/>
          <w:szCs w:val="20"/>
          <w:lang w:eastAsia="en-US"/>
        </w:rPr>
      </w:pPr>
    </w:p>
    <w:p w14:paraId="5145D102" w14:textId="54AE206F" w:rsidR="001305CC" w:rsidRDefault="00C276DB" w:rsidP="001305CC">
      <w:pPr>
        <w:rPr>
          <w:rFonts w:ascii="Arial" w:hAnsi="Arial" w:cs="Arial"/>
          <w:b/>
          <w:szCs w:val="20"/>
          <w:lang w:eastAsia="en-US"/>
        </w:rPr>
      </w:pPr>
      <w:r w:rsidRPr="00ED7F86">
        <w:rPr>
          <w:rFonts w:ascii="Arial" w:hAnsi="Arial"/>
          <w:noProof/>
          <w:szCs w:val="20"/>
        </w:rPr>
        <mc:AlternateContent>
          <mc:Choice Requires="wps">
            <w:drawing>
              <wp:anchor distT="0" distB="0" distL="114300" distR="114300" simplePos="0" relativeHeight="251634688" behindDoc="0" locked="0" layoutInCell="1" allowOverlap="1" wp14:anchorId="1870C4FA" wp14:editId="04013DC7">
                <wp:simplePos x="0" y="0"/>
                <wp:positionH relativeFrom="column">
                  <wp:posOffset>1295400</wp:posOffset>
                </wp:positionH>
                <wp:positionV relativeFrom="paragraph">
                  <wp:posOffset>12700</wp:posOffset>
                </wp:positionV>
                <wp:extent cx="4343400" cy="711200"/>
                <wp:effectExtent l="0" t="0" r="0" b="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711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94893B" w14:textId="12131149" w:rsidR="001305CC" w:rsidRDefault="001305CC" w:rsidP="001305CC">
                            <w:pPr>
                              <w:pStyle w:val="BodyText"/>
                              <w:spacing w:line="276" w:lineRule="auto"/>
                              <w:jc w:val="center"/>
                              <w:outlineLvl w:val="0"/>
                              <w:rPr>
                                <w:rFonts w:ascii="Arial" w:hAnsi="Arial" w:cs="Arial"/>
                                <w:b/>
                                <w:color w:val="4F81BD"/>
                                <w:sz w:val="28"/>
                                <w:szCs w:val="28"/>
                              </w:rPr>
                            </w:pPr>
                            <w:r>
                              <w:rPr>
                                <w:rFonts w:ascii="Arial" w:hAnsi="Arial" w:cs="Arial"/>
                                <w:b/>
                                <w:color w:val="4F81BD"/>
                                <w:sz w:val="28"/>
                                <w:szCs w:val="28"/>
                              </w:rPr>
                              <w:t>Total Hip Replacement</w:t>
                            </w:r>
                            <w:r w:rsidR="00670D73">
                              <w:rPr>
                                <w:rFonts w:ascii="Arial" w:hAnsi="Arial" w:cs="Arial"/>
                                <w:b/>
                                <w:color w:val="4F81BD"/>
                                <w:sz w:val="28"/>
                                <w:szCs w:val="28"/>
                              </w:rPr>
                              <w:t xml:space="preserve"> (THR)</w:t>
                            </w:r>
                          </w:p>
                          <w:p w14:paraId="008AE89A" w14:textId="7C736F17" w:rsidR="00C276DB" w:rsidRPr="00C276DB" w:rsidRDefault="00C276DB" w:rsidP="001305CC">
                            <w:pPr>
                              <w:pStyle w:val="BodyText"/>
                              <w:spacing w:line="276" w:lineRule="auto"/>
                              <w:jc w:val="center"/>
                              <w:outlineLvl w:val="0"/>
                              <w:rPr>
                                <w:rFonts w:ascii="Arial" w:hAnsi="Arial" w:cs="Arial"/>
                                <w:bCs/>
                              </w:rPr>
                            </w:pPr>
                            <w:r w:rsidRPr="00C276DB">
                              <w:rPr>
                                <w:rFonts w:ascii="Arial" w:hAnsi="Arial" w:cs="Arial"/>
                                <w:bCs/>
                              </w:rPr>
                              <w:t>Information for patients</w:t>
                            </w:r>
                          </w:p>
                          <w:p w14:paraId="6E74037E" w14:textId="77777777" w:rsidR="00C276DB" w:rsidRDefault="00C276DB" w:rsidP="001305CC">
                            <w:pPr>
                              <w:pStyle w:val="BodyText"/>
                              <w:spacing w:line="276" w:lineRule="auto"/>
                              <w:jc w:val="center"/>
                              <w:outlineLvl w:val="0"/>
                              <w:rPr>
                                <w:rFonts w:ascii="Arial" w:hAnsi="Arial" w:cs="Arial"/>
                                <w:b/>
                                <w:color w:val="4F81BD"/>
                                <w:sz w:val="28"/>
                                <w:szCs w:val="28"/>
                              </w:rPr>
                            </w:pPr>
                          </w:p>
                          <w:p w14:paraId="55C41B75" w14:textId="77777777" w:rsidR="001305CC" w:rsidRPr="00E81743" w:rsidRDefault="001305CC" w:rsidP="001305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70C4FA" id="_x0000_t202" coordsize="21600,21600" o:spt="202" path="m,l,21600r21600,l21600,xe">
                <v:stroke joinstyle="miter"/>
                <v:path gradientshapeok="t" o:connecttype="rect"/>
              </v:shapetype>
              <v:shape id="Text Box 21" o:spid="_x0000_s1026" type="#_x0000_t202" style="position:absolute;margin-left:102pt;margin-top:1pt;width:342pt;height:5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" stroked="f">
                <v:textbox>
                  <w:txbxContent>
                    <w:p w14:paraId="1894893B" w14:textId="12131149" w:rsidR="001305CC" w:rsidRDefault="001305CC" w:rsidP="001305CC">
                      <w:pPr>
                        <w:pStyle w:val="BodyText"/>
                        <w:spacing w:line="276" w:lineRule="auto"/>
                        <w:jc w:val="center"/>
                        <w:outlineLvl w:val="0"/>
                        <w:rPr>
                          <w:rFonts w:ascii="Arial" w:hAnsi="Arial" w:cs="Arial"/>
                          <w:b/>
                          <w:color w:val="4F81BD"/>
                          <w:sz w:val="28"/>
                          <w:szCs w:val="28"/>
                        </w:rPr>
                      </w:pPr>
                      <w:r>
                        <w:rPr>
                          <w:rFonts w:ascii="Arial" w:hAnsi="Arial" w:cs="Arial"/>
                          <w:b/>
                          <w:color w:val="4F81BD"/>
                          <w:sz w:val="28"/>
                          <w:szCs w:val="28"/>
                        </w:rPr>
                        <w:t>Total Hip Replacement</w:t>
                      </w:r>
                      <w:r w:rsidR="00670D73">
                        <w:rPr>
                          <w:rFonts w:ascii="Arial" w:hAnsi="Arial" w:cs="Arial"/>
                          <w:b/>
                          <w:color w:val="4F81BD"/>
                          <w:sz w:val="28"/>
                          <w:szCs w:val="28"/>
                        </w:rPr>
                        <w:t xml:space="preserve"> (THR)</w:t>
                      </w:r>
                    </w:p>
                    <w:p w14:paraId="008AE89A" w14:textId="7C736F17" w:rsidR="00C276DB" w:rsidRPr="00C276DB" w:rsidRDefault="00C276DB" w:rsidP="001305CC">
                      <w:pPr>
                        <w:pStyle w:val="BodyText"/>
                        <w:spacing w:line="276" w:lineRule="auto"/>
                        <w:jc w:val="center"/>
                        <w:outlineLvl w:val="0"/>
                        <w:rPr>
                          <w:rFonts w:ascii="Arial" w:hAnsi="Arial" w:cs="Arial"/>
                          <w:bCs/>
                        </w:rPr>
                      </w:pPr>
                      <w:r w:rsidRPr="00C276DB">
                        <w:rPr>
                          <w:rFonts w:ascii="Arial" w:hAnsi="Arial" w:cs="Arial"/>
                          <w:bCs/>
                        </w:rPr>
                        <w:t>Information for patients</w:t>
                      </w:r>
                    </w:p>
                    <w:p w14:paraId="6E74037E" w14:textId="77777777" w:rsidR="00C276DB" w:rsidRDefault="00C276DB" w:rsidP="001305CC">
                      <w:pPr>
                        <w:pStyle w:val="BodyText"/>
                        <w:spacing w:line="276" w:lineRule="auto"/>
                        <w:jc w:val="center"/>
                        <w:outlineLvl w:val="0"/>
                        <w:rPr>
                          <w:rFonts w:ascii="Arial" w:hAnsi="Arial" w:cs="Arial"/>
                          <w:b/>
                          <w:color w:val="4F81BD"/>
                          <w:sz w:val="28"/>
                          <w:szCs w:val="28"/>
                        </w:rPr>
                      </w:pPr>
                    </w:p>
                    <w:p w14:paraId="55C41B75" w14:textId="77777777" w:rsidR="001305CC" w:rsidRPr="00E81743" w:rsidRDefault="001305CC" w:rsidP="001305CC"/>
                  </w:txbxContent>
                </v:textbox>
                <w10:wrap type="square"/>
              </v:shape>
            </w:pict>
          </mc:Fallback>
        </mc:AlternateContent>
      </w:r>
    </w:p>
    <w:p w14:paraId="2CC27251" w14:textId="431B8D51" w:rsidR="001305CC" w:rsidRPr="00ED7F86" w:rsidRDefault="001305CC" w:rsidP="001305CC">
      <w:pPr>
        <w:rPr>
          <w:rFonts w:ascii="Arial" w:hAnsi="Arial" w:cs="Arial"/>
          <w:b/>
          <w:szCs w:val="20"/>
          <w:lang w:eastAsia="en-US"/>
        </w:rPr>
      </w:pPr>
    </w:p>
    <w:p w14:paraId="13DB6FC1" w14:textId="77777777" w:rsidR="00D140A1" w:rsidRDefault="00D140A1" w:rsidP="00670D73">
      <w:pPr>
        <w:rPr>
          <w:rFonts w:ascii="Arial" w:hAnsi="Arial" w:cs="Arial"/>
          <w:b/>
          <w:color w:val="4F81BD"/>
          <w:szCs w:val="20"/>
          <w:lang w:eastAsia="en-US"/>
        </w:rPr>
      </w:pPr>
    </w:p>
    <w:p w14:paraId="03D0A961" w14:textId="77777777" w:rsidR="00C276DB" w:rsidRDefault="00C276DB" w:rsidP="00670D73">
      <w:pPr>
        <w:rPr>
          <w:rFonts w:ascii="Arial" w:hAnsi="Arial" w:cs="Arial"/>
          <w:b/>
          <w:color w:val="4F81BD"/>
          <w:szCs w:val="20"/>
          <w:lang w:eastAsia="en-US"/>
        </w:rPr>
      </w:pPr>
    </w:p>
    <w:p w14:paraId="3F7429D6" w14:textId="77777777" w:rsidR="00C276DB" w:rsidRDefault="00C276DB" w:rsidP="00670D73">
      <w:pPr>
        <w:rPr>
          <w:rFonts w:ascii="Arial" w:hAnsi="Arial" w:cs="Arial"/>
          <w:b/>
          <w:color w:val="4F81BD"/>
          <w:szCs w:val="20"/>
          <w:lang w:eastAsia="en-US"/>
        </w:rPr>
      </w:pPr>
    </w:p>
    <w:p w14:paraId="3E23ADB3" w14:textId="371F1BA4" w:rsidR="00670D73" w:rsidRDefault="00670D73" w:rsidP="00670D73">
      <w:pPr>
        <w:rPr>
          <w:rFonts w:ascii="Arial" w:hAnsi="Arial" w:cs="Arial"/>
          <w:b/>
          <w:color w:val="4F81BD"/>
          <w:szCs w:val="20"/>
          <w:lang w:eastAsia="en-US"/>
        </w:rPr>
      </w:pPr>
      <w:r>
        <w:rPr>
          <w:rFonts w:ascii="Arial" w:hAnsi="Arial" w:cs="Arial"/>
          <w:b/>
          <w:color w:val="4F81BD"/>
          <w:szCs w:val="20"/>
          <w:lang w:eastAsia="en-US"/>
        </w:rPr>
        <w:t>About the procedure</w:t>
      </w:r>
    </w:p>
    <w:p w14:paraId="79CB857D" w14:textId="43213F88" w:rsidR="00670D73" w:rsidRPr="007E4321" w:rsidRDefault="00670D73" w:rsidP="00670D73">
      <w:pPr>
        <w:rPr>
          <w:rFonts w:ascii="Arial" w:hAnsi="Arial" w:cs="Arial"/>
          <w:b/>
          <w:color w:val="4F81BD"/>
          <w:szCs w:val="20"/>
          <w:lang w:eastAsia="en-US"/>
        </w:rPr>
      </w:pPr>
    </w:p>
    <w:p w14:paraId="0FCD07F8" w14:textId="6FA25EBE" w:rsidR="00670D73" w:rsidRDefault="00C276DB" w:rsidP="00D140A1">
      <w:pPr>
        <w:jc w:val="both"/>
        <w:rPr>
          <w:rFonts w:ascii="Arial" w:hAnsi="Arial" w:cs="Arial"/>
          <w:b/>
          <w:color w:val="0070C0"/>
          <w:szCs w:val="20"/>
          <w:u w:val="single"/>
          <w:lang w:eastAsia="en-US"/>
        </w:rPr>
      </w:pPr>
      <w:r>
        <w:rPr>
          <w:noProof/>
        </w:rPr>
        <w:drawing>
          <wp:anchor distT="0" distB="0" distL="114300" distR="114300" simplePos="0" relativeHeight="251677696" behindDoc="1" locked="0" layoutInCell="1" allowOverlap="1" wp14:anchorId="22E006CE" wp14:editId="621BB044">
            <wp:simplePos x="0" y="0"/>
            <wp:positionH relativeFrom="column">
              <wp:posOffset>5127625</wp:posOffset>
            </wp:positionH>
            <wp:positionV relativeFrom="paragraph">
              <wp:posOffset>160020</wp:posOffset>
            </wp:positionV>
            <wp:extent cx="1466850" cy="2981325"/>
            <wp:effectExtent l="0" t="0" r="0" b="9525"/>
            <wp:wrapThrough wrapText="bothSides">
              <wp:wrapPolygon edited="0">
                <wp:start x="0" y="0"/>
                <wp:lineTo x="0" y="21531"/>
                <wp:lineTo x="21319" y="21531"/>
                <wp:lineTo x="21319"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52349" t="34581" r="34356" b="11035"/>
                    <a:stretch/>
                  </pic:blipFill>
                  <pic:spPr bwMode="auto">
                    <a:xfrm>
                      <a:off x="0" y="0"/>
                      <a:ext cx="1466850" cy="2981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70D73" w:rsidRPr="007E4321">
        <w:rPr>
          <w:rFonts w:ascii="Arial" w:hAnsi="Arial" w:cs="Arial"/>
          <w:b/>
          <w:color w:val="0070C0"/>
          <w:szCs w:val="20"/>
          <w:u w:val="single"/>
          <w:lang w:eastAsia="en-US"/>
        </w:rPr>
        <w:t>What is a THR</w:t>
      </w:r>
      <w:r w:rsidR="00670D73">
        <w:rPr>
          <w:rFonts w:ascii="Arial" w:hAnsi="Arial" w:cs="Arial"/>
          <w:b/>
          <w:color w:val="0070C0"/>
          <w:szCs w:val="20"/>
          <w:u w:val="single"/>
          <w:lang w:eastAsia="en-US"/>
        </w:rPr>
        <w:t>?</w:t>
      </w:r>
    </w:p>
    <w:p w14:paraId="50EBA026" w14:textId="753E3C76" w:rsidR="00D140A1" w:rsidRDefault="00D140A1" w:rsidP="00D140A1">
      <w:pPr>
        <w:jc w:val="both"/>
        <w:rPr>
          <w:rFonts w:ascii="Arial" w:hAnsi="Arial" w:cs="Arial"/>
          <w:color w:val="000000" w:themeColor="text1"/>
          <w:szCs w:val="20"/>
          <w:lang w:eastAsia="en-US"/>
        </w:rPr>
      </w:pPr>
    </w:p>
    <w:p w14:paraId="47B77CCD" w14:textId="37006632" w:rsidR="00670D73" w:rsidRDefault="00670D73" w:rsidP="00C276DB">
      <w:pPr>
        <w:rPr>
          <w:rFonts w:ascii="Arial" w:hAnsi="Arial" w:cs="Arial"/>
          <w:color w:val="000000" w:themeColor="text1"/>
          <w:szCs w:val="20"/>
          <w:lang w:eastAsia="en-US"/>
        </w:rPr>
      </w:pPr>
      <w:r>
        <w:rPr>
          <w:rFonts w:ascii="Arial" w:hAnsi="Arial" w:cs="Arial"/>
          <w:color w:val="000000" w:themeColor="text1"/>
          <w:szCs w:val="20"/>
          <w:lang w:eastAsia="en-US"/>
        </w:rPr>
        <w:t xml:space="preserve">A THR involves removing your own damaged ball and socket hip joint and replacing them with an artificial ball and socket. These can be made of metal, plastic or ceramic. The artificial joint is fixed to the bone with a special </w:t>
      </w:r>
      <w:proofErr w:type="gramStart"/>
      <w:r>
        <w:rPr>
          <w:rFonts w:ascii="Arial" w:hAnsi="Arial" w:cs="Arial"/>
          <w:color w:val="000000" w:themeColor="text1"/>
          <w:szCs w:val="20"/>
          <w:lang w:eastAsia="en-US"/>
        </w:rPr>
        <w:t>cement, or</w:t>
      </w:r>
      <w:proofErr w:type="gramEnd"/>
      <w:r>
        <w:rPr>
          <w:rFonts w:ascii="Arial" w:hAnsi="Arial" w:cs="Arial"/>
          <w:color w:val="000000" w:themeColor="text1"/>
          <w:szCs w:val="20"/>
          <w:lang w:eastAsia="en-US"/>
        </w:rPr>
        <w:t xml:space="preserve"> has a surface that allows your own bone to grow into. Sometimes screws are needed if no cement is used to hold the socket part of the hip replacement in place until the new bone grows around it.</w:t>
      </w:r>
    </w:p>
    <w:p w14:paraId="653B97CA" w14:textId="30B811B1" w:rsidR="00670D73" w:rsidRDefault="00670D73" w:rsidP="00C276DB">
      <w:pPr>
        <w:rPr>
          <w:rFonts w:ascii="Arial" w:hAnsi="Arial" w:cs="Arial"/>
          <w:color w:val="000000" w:themeColor="text1"/>
          <w:szCs w:val="20"/>
          <w:lang w:eastAsia="en-US"/>
        </w:rPr>
      </w:pPr>
    </w:p>
    <w:p w14:paraId="3A3B1FFD" w14:textId="77777777" w:rsidR="00670D73" w:rsidRPr="008E5F69" w:rsidRDefault="00670D73" w:rsidP="00C276DB">
      <w:pPr>
        <w:rPr>
          <w:rFonts w:ascii="Arial" w:hAnsi="Arial" w:cs="Arial"/>
          <w:b/>
          <w:color w:val="0070C0"/>
          <w:szCs w:val="20"/>
          <w:u w:val="single"/>
          <w:lang w:eastAsia="en-US"/>
        </w:rPr>
      </w:pPr>
      <w:r w:rsidRPr="008E5F69">
        <w:rPr>
          <w:rFonts w:ascii="Arial" w:hAnsi="Arial" w:cs="Arial"/>
          <w:b/>
          <w:color w:val="0070C0"/>
          <w:szCs w:val="20"/>
          <w:u w:val="single"/>
          <w:lang w:eastAsia="en-US"/>
        </w:rPr>
        <w:t>Why do I need a THR?</w:t>
      </w:r>
    </w:p>
    <w:p w14:paraId="608F2875" w14:textId="77777777" w:rsidR="00D140A1" w:rsidRDefault="00D140A1" w:rsidP="00C276DB">
      <w:pPr>
        <w:rPr>
          <w:rFonts w:ascii="Arial" w:hAnsi="Arial" w:cs="Arial"/>
          <w:szCs w:val="20"/>
          <w:lang w:eastAsia="en-US"/>
        </w:rPr>
      </w:pPr>
    </w:p>
    <w:p w14:paraId="0946ED34" w14:textId="686CAEDE" w:rsidR="00670D73" w:rsidRDefault="00670D73" w:rsidP="00C276DB">
      <w:pPr>
        <w:rPr>
          <w:rFonts w:ascii="Arial" w:hAnsi="Arial" w:cs="Arial"/>
          <w:szCs w:val="20"/>
          <w:lang w:eastAsia="en-US"/>
        </w:rPr>
      </w:pPr>
      <w:r>
        <w:rPr>
          <w:rFonts w:ascii="Arial" w:hAnsi="Arial" w:cs="Arial"/>
          <w:szCs w:val="20"/>
          <w:lang w:eastAsia="en-US"/>
        </w:rPr>
        <w:t>There are many conditions which require a THR. The damage that occurs in the hip joint as</w:t>
      </w:r>
      <w:r w:rsidR="00F65DA9">
        <w:rPr>
          <w:rFonts w:ascii="Arial" w:hAnsi="Arial" w:cs="Arial"/>
          <w:szCs w:val="20"/>
          <w:lang w:eastAsia="en-US"/>
        </w:rPr>
        <w:t xml:space="preserve"> </w:t>
      </w:r>
      <w:r>
        <w:rPr>
          <w:rFonts w:ascii="Arial" w:hAnsi="Arial" w:cs="Arial"/>
          <w:szCs w:val="20"/>
          <w:lang w:eastAsia="en-US"/>
        </w:rPr>
        <w:t>a result of these conditions causes it to be very painful and stops you from doing the things you once were able to do.</w:t>
      </w:r>
      <w:r w:rsidR="00F53C48">
        <w:rPr>
          <w:rFonts w:ascii="Arial" w:hAnsi="Arial" w:cs="Arial"/>
          <w:szCs w:val="20"/>
          <w:lang w:eastAsia="en-US"/>
        </w:rPr>
        <w:t xml:space="preserve"> </w:t>
      </w:r>
    </w:p>
    <w:p w14:paraId="091AE563" w14:textId="67DEAD07" w:rsidR="00F53C48" w:rsidRDefault="00F53C48" w:rsidP="00D140A1">
      <w:pPr>
        <w:jc w:val="both"/>
        <w:rPr>
          <w:rFonts w:ascii="Arial" w:hAnsi="Arial" w:cs="Arial"/>
          <w:szCs w:val="20"/>
          <w:lang w:eastAsia="en-US"/>
        </w:rPr>
      </w:pPr>
    </w:p>
    <w:p w14:paraId="74098CE8" w14:textId="77777777" w:rsidR="00670D73" w:rsidRDefault="00670D73" w:rsidP="00D140A1">
      <w:pPr>
        <w:jc w:val="both"/>
        <w:rPr>
          <w:rFonts w:ascii="Arial" w:hAnsi="Arial" w:cs="Arial"/>
          <w:b/>
          <w:color w:val="2E74B5" w:themeColor="accent1" w:themeShade="BF"/>
          <w:szCs w:val="20"/>
          <w:u w:val="single"/>
          <w:lang w:eastAsia="en-US"/>
        </w:rPr>
      </w:pPr>
      <w:r>
        <w:rPr>
          <w:rFonts w:ascii="Arial" w:hAnsi="Arial" w:cs="Arial"/>
          <w:b/>
          <w:color w:val="2E74B5" w:themeColor="accent1" w:themeShade="BF"/>
          <w:szCs w:val="20"/>
          <w:u w:val="single"/>
          <w:lang w:eastAsia="en-US"/>
        </w:rPr>
        <w:t>How will a THR help?</w:t>
      </w:r>
    </w:p>
    <w:p w14:paraId="1028E4AB" w14:textId="77777777" w:rsidR="00D140A1" w:rsidRDefault="00D140A1" w:rsidP="00D140A1">
      <w:pPr>
        <w:jc w:val="both"/>
        <w:rPr>
          <w:rFonts w:ascii="Arial" w:hAnsi="Arial" w:cs="Arial"/>
          <w:szCs w:val="20"/>
          <w:lang w:eastAsia="en-US"/>
        </w:rPr>
      </w:pPr>
    </w:p>
    <w:p w14:paraId="2D6F8836" w14:textId="7A6BAF16" w:rsidR="00670D73" w:rsidRDefault="00670D73" w:rsidP="00D140A1">
      <w:pPr>
        <w:jc w:val="both"/>
        <w:rPr>
          <w:rFonts w:ascii="Arial" w:hAnsi="Arial" w:cs="Arial"/>
          <w:b/>
          <w:color w:val="2E74B5" w:themeColor="accent1" w:themeShade="BF"/>
          <w:szCs w:val="20"/>
          <w:u w:val="single"/>
          <w:lang w:eastAsia="en-US"/>
        </w:rPr>
      </w:pPr>
      <w:r>
        <w:rPr>
          <w:rFonts w:ascii="Arial" w:hAnsi="Arial" w:cs="Arial"/>
          <w:szCs w:val="20"/>
          <w:lang w:eastAsia="en-US"/>
        </w:rPr>
        <w:t>The goal of surgery and the THR is to relieve your pain.</w:t>
      </w:r>
      <w:r>
        <w:rPr>
          <w:rFonts w:ascii="Arial" w:hAnsi="Arial" w:cs="Arial"/>
          <w:b/>
          <w:color w:val="2E74B5" w:themeColor="accent1" w:themeShade="BF"/>
          <w:szCs w:val="20"/>
          <w:u w:val="single"/>
          <w:lang w:eastAsia="en-US"/>
        </w:rPr>
        <w:t xml:space="preserve"> </w:t>
      </w:r>
    </w:p>
    <w:p w14:paraId="2AC93C3C" w14:textId="77777777" w:rsidR="00670D73" w:rsidRDefault="00670D73" w:rsidP="00D140A1">
      <w:pPr>
        <w:jc w:val="both"/>
        <w:rPr>
          <w:rFonts w:ascii="Arial" w:hAnsi="Arial" w:cs="Arial"/>
          <w:b/>
          <w:color w:val="2E74B5" w:themeColor="accent1" w:themeShade="BF"/>
          <w:szCs w:val="20"/>
          <w:u w:val="single"/>
          <w:lang w:eastAsia="en-US"/>
        </w:rPr>
      </w:pPr>
    </w:p>
    <w:p w14:paraId="44BD538C" w14:textId="6704F1E5" w:rsidR="00C528DB" w:rsidRDefault="00C528DB" w:rsidP="00D140A1">
      <w:pPr>
        <w:jc w:val="both"/>
        <w:rPr>
          <w:rFonts w:ascii="Arial" w:hAnsi="Arial" w:cs="Arial"/>
          <w:b/>
          <w:color w:val="2E74B5" w:themeColor="accent1" w:themeShade="BF"/>
          <w:szCs w:val="20"/>
          <w:u w:val="single"/>
          <w:lang w:eastAsia="en-US"/>
        </w:rPr>
      </w:pPr>
      <w:r>
        <w:rPr>
          <w:rFonts w:ascii="Arial" w:hAnsi="Arial" w:cs="Arial"/>
          <w:b/>
          <w:color w:val="2E74B5" w:themeColor="accent1" w:themeShade="BF"/>
          <w:szCs w:val="20"/>
          <w:u w:val="single"/>
          <w:lang w:eastAsia="en-US"/>
        </w:rPr>
        <w:t>How long will my hip replacement last?</w:t>
      </w:r>
    </w:p>
    <w:p w14:paraId="43C0C824" w14:textId="55CAE0C6" w:rsidR="00C528DB" w:rsidRDefault="00C528DB" w:rsidP="00D140A1">
      <w:pPr>
        <w:jc w:val="both"/>
        <w:rPr>
          <w:rFonts w:ascii="Arial" w:hAnsi="Arial" w:cs="Arial"/>
          <w:b/>
          <w:color w:val="2E74B5" w:themeColor="accent1" w:themeShade="BF"/>
          <w:szCs w:val="20"/>
          <w:u w:val="single"/>
          <w:lang w:eastAsia="en-US"/>
        </w:rPr>
      </w:pPr>
    </w:p>
    <w:p w14:paraId="631DE1A5" w14:textId="3CA4AB77" w:rsidR="00C528DB" w:rsidRDefault="00981775" w:rsidP="00C276DB">
      <w:pPr>
        <w:rPr>
          <w:rFonts w:ascii="Arial" w:hAnsi="Arial" w:cs="Arial"/>
          <w:bCs/>
          <w:szCs w:val="20"/>
          <w:lang w:eastAsia="en-US"/>
        </w:rPr>
      </w:pPr>
      <w:r>
        <w:rPr>
          <w:rFonts w:ascii="Arial" w:hAnsi="Arial" w:cs="Arial"/>
          <w:bCs/>
          <w:szCs w:val="20"/>
          <w:lang w:eastAsia="en-US"/>
        </w:rPr>
        <w:t>The aim is for the THR to last many years, your surgeon will discuss this with you. However, if a problem occurs this may require a further operation sooner than expected to make this better. P</w:t>
      </w:r>
      <w:r w:rsidR="00C528DB">
        <w:rPr>
          <w:rFonts w:ascii="Arial" w:hAnsi="Arial" w:cs="Arial"/>
          <w:bCs/>
          <w:szCs w:val="20"/>
          <w:lang w:eastAsia="en-US"/>
        </w:rPr>
        <w:t xml:space="preserve">lease see the National Joint </w:t>
      </w:r>
      <w:r w:rsidR="00C528DB" w:rsidRPr="00981775">
        <w:rPr>
          <w:rFonts w:ascii="Arial" w:hAnsi="Arial" w:cs="Arial"/>
          <w:bCs/>
          <w:szCs w:val="20"/>
          <w:lang w:eastAsia="en-US"/>
        </w:rPr>
        <w:t>Registry</w:t>
      </w:r>
      <w:r w:rsidRPr="00981775">
        <w:rPr>
          <w:rFonts w:ascii="Arial" w:hAnsi="Arial" w:cs="Arial"/>
          <w:bCs/>
          <w:szCs w:val="20"/>
          <w:lang w:eastAsia="en-US"/>
        </w:rPr>
        <w:t xml:space="preserve"> (</w:t>
      </w:r>
      <w:hyperlink r:id="rId10" w:history="1">
        <w:r w:rsidRPr="00981775">
          <w:rPr>
            <w:rStyle w:val="Hyperlink"/>
            <w:rFonts w:ascii="Arial" w:hAnsi="Arial" w:cs="Arial"/>
          </w:rPr>
          <w:t>http://www.njrcentre.org.uk/</w:t>
        </w:r>
      </w:hyperlink>
      <w:r w:rsidRPr="00981775">
        <w:rPr>
          <w:rFonts w:ascii="Arial" w:hAnsi="Arial" w:cs="Arial"/>
        </w:rPr>
        <w:t>)</w:t>
      </w:r>
      <w:r w:rsidR="00C528DB">
        <w:rPr>
          <w:rFonts w:ascii="Arial" w:hAnsi="Arial" w:cs="Arial"/>
          <w:bCs/>
          <w:szCs w:val="20"/>
          <w:lang w:eastAsia="en-US"/>
        </w:rPr>
        <w:t xml:space="preserve"> for</w:t>
      </w:r>
      <w:r>
        <w:rPr>
          <w:rFonts w:ascii="Arial" w:hAnsi="Arial" w:cs="Arial"/>
          <w:bCs/>
          <w:szCs w:val="20"/>
          <w:lang w:eastAsia="en-US"/>
        </w:rPr>
        <w:t xml:space="preserve"> further detail on hip replacements</w:t>
      </w:r>
      <w:r w:rsidR="00C528DB">
        <w:rPr>
          <w:rFonts w:ascii="Arial" w:hAnsi="Arial" w:cs="Arial"/>
          <w:bCs/>
          <w:szCs w:val="20"/>
          <w:lang w:eastAsia="en-US"/>
        </w:rPr>
        <w:t>.</w:t>
      </w:r>
    </w:p>
    <w:p w14:paraId="19849F7E" w14:textId="77777777" w:rsidR="00C528DB" w:rsidRPr="00C528DB" w:rsidRDefault="00C528DB" w:rsidP="00C276DB">
      <w:pPr>
        <w:rPr>
          <w:rFonts w:ascii="Arial" w:hAnsi="Arial" w:cs="Arial"/>
          <w:bCs/>
          <w:szCs w:val="20"/>
          <w:lang w:eastAsia="en-US"/>
        </w:rPr>
      </w:pPr>
    </w:p>
    <w:p w14:paraId="0518A19E" w14:textId="5C18F6B5" w:rsidR="00670D73" w:rsidRPr="008E5F69" w:rsidRDefault="00670D73" w:rsidP="00C276DB">
      <w:pPr>
        <w:rPr>
          <w:rFonts w:ascii="Arial" w:hAnsi="Arial" w:cs="Arial"/>
          <w:b/>
          <w:color w:val="2E74B5" w:themeColor="accent1" w:themeShade="BF"/>
          <w:szCs w:val="20"/>
          <w:u w:val="single"/>
          <w:lang w:eastAsia="en-US"/>
        </w:rPr>
      </w:pPr>
      <w:r>
        <w:rPr>
          <w:rFonts w:ascii="Arial" w:hAnsi="Arial" w:cs="Arial"/>
          <w:b/>
          <w:color w:val="2E74B5" w:themeColor="accent1" w:themeShade="BF"/>
          <w:szCs w:val="20"/>
          <w:u w:val="single"/>
          <w:lang w:eastAsia="en-US"/>
        </w:rPr>
        <w:t>What are the r</w:t>
      </w:r>
      <w:r w:rsidRPr="007E4321">
        <w:rPr>
          <w:rFonts w:ascii="Arial" w:hAnsi="Arial" w:cs="Arial"/>
          <w:b/>
          <w:color w:val="2E74B5" w:themeColor="accent1" w:themeShade="BF"/>
          <w:szCs w:val="20"/>
          <w:u w:val="single"/>
          <w:lang w:eastAsia="en-US"/>
        </w:rPr>
        <w:t xml:space="preserve">isks of a </w:t>
      </w:r>
      <w:r>
        <w:rPr>
          <w:rFonts w:ascii="Arial" w:hAnsi="Arial" w:cs="Arial"/>
          <w:b/>
          <w:color w:val="2E74B5" w:themeColor="accent1" w:themeShade="BF"/>
          <w:szCs w:val="20"/>
          <w:u w:val="single"/>
          <w:lang w:eastAsia="en-US"/>
        </w:rPr>
        <w:t>THR?</w:t>
      </w:r>
    </w:p>
    <w:p w14:paraId="2515E727" w14:textId="77777777" w:rsidR="00D140A1" w:rsidRDefault="00D140A1" w:rsidP="00C276DB">
      <w:pPr>
        <w:rPr>
          <w:rFonts w:ascii="Arial" w:hAnsi="Arial" w:cs="Arial"/>
          <w:color w:val="000000" w:themeColor="text1"/>
          <w:szCs w:val="20"/>
          <w:lang w:eastAsia="en-US"/>
        </w:rPr>
      </w:pPr>
    </w:p>
    <w:p w14:paraId="1CFCD962" w14:textId="0BD92966" w:rsidR="00670D73" w:rsidRPr="008E5F69" w:rsidRDefault="00F53C48" w:rsidP="00C276DB">
      <w:pPr>
        <w:rPr>
          <w:rFonts w:ascii="Arial" w:hAnsi="Arial" w:cs="Arial"/>
          <w:color w:val="000000" w:themeColor="text1"/>
          <w:szCs w:val="20"/>
          <w:lang w:eastAsia="en-US"/>
        </w:rPr>
      </w:pPr>
      <w:r w:rsidRPr="008E5F69">
        <w:rPr>
          <w:rFonts w:ascii="Arial" w:hAnsi="Arial" w:cs="Arial"/>
          <w:color w:val="000000" w:themeColor="text1"/>
          <w:szCs w:val="20"/>
          <w:lang w:eastAsia="en-US"/>
        </w:rPr>
        <w:t xml:space="preserve">A </w:t>
      </w:r>
      <w:r>
        <w:rPr>
          <w:rFonts w:ascii="Arial" w:hAnsi="Arial" w:cs="Arial"/>
          <w:color w:val="000000" w:themeColor="text1"/>
          <w:szCs w:val="20"/>
          <w:lang w:eastAsia="en-US"/>
        </w:rPr>
        <w:t>THR</w:t>
      </w:r>
      <w:r w:rsidRPr="008E5F69">
        <w:rPr>
          <w:rFonts w:ascii="Arial" w:hAnsi="Arial" w:cs="Arial"/>
          <w:color w:val="000000" w:themeColor="text1"/>
          <w:szCs w:val="20"/>
          <w:lang w:eastAsia="en-US"/>
        </w:rPr>
        <w:t xml:space="preserve"> is a major operation and places the body under stress. </w:t>
      </w:r>
      <w:r w:rsidR="00670D73" w:rsidRPr="008E5F69">
        <w:rPr>
          <w:rFonts w:ascii="Arial" w:hAnsi="Arial" w:cs="Arial"/>
          <w:color w:val="000000" w:themeColor="text1"/>
          <w:szCs w:val="20"/>
          <w:lang w:eastAsia="en-US"/>
        </w:rPr>
        <w:t>It is important to know that all operations have risks</w:t>
      </w:r>
      <w:r>
        <w:rPr>
          <w:rFonts w:ascii="Arial" w:hAnsi="Arial" w:cs="Arial"/>
          <w:color w:val="000000" w:themeColor="text1"/>
          <w:szCs w:val="20"/>
          <w:lang w:eastAsia="en-US"/>
        </w:rPr>
        <w:t xml:space="preserve"> as well as the benefits</w:t>
      </w:r>
      <w:r w:rsidR="00670D73" w:rsidRPr="008E5F69">
        <w:rPr>
          <w:rFonts w:ascii="Arial" w:hAnsi="Arial" w:cs="Arial"/>
          <w:color w:val="000000" w:themeColor="text1"/>
          <w:szCs w:val="20"/>
          <w:lang w:eastAsia="en-US"/>
        </w:rPr>
        <w:t>.</w:t>
      </w:r>
      <w:r w:rsidR="00670D73">
        <w:rPr>
          <w:rFonts w:ascii="Arial" w:hAnsi="Arial" w:cs="Arial"/>
          <w:color w:val="000000" w:themeColor="text1"/>
          <w:szCs w:val="20"/>
          <w:lang w:eastAsia="en-US"/>
        </w:rPr>
        <w:t xml:space="preserve"> Your </w:t>
      </w:r>
      <w:r>
        <w:rPr>
          <w:rFonts w:ascii="Arial" w:hAnsi="Arial" w:cs="Arial"/>
          <w:color w:val="000000" w:themeColor="text1"/>
          <w:szCs w:val="20"/>
          <w:lang w:eastAsia="en-US"/>
        </w:rPr>
        <w:t>surgeon</w:t>
      </w:r>
      <w:r w:rsidR="00670D73">
        <w:rPr>
          <w:rFonts w:ascii="Arial" w:hAnsi="Arial" w:cs="Arial"/>
          <w:color w:val="000000" w:themeColor="text1"/>
          <w:szCs w:val="20"/>
          <w:lang w:eastAsia="en-US"/>
        </w:rPr>
        <w:t xml:space="preserve"> will </w:t>
      </w:r>
      <w:r>
        <w:rPr>
          <w:rFonts w:ascii="Arial" w:hAnsi="Arial" w:cs="Arial"/>
          <w:color w:val="000000" w:themeColor="text1"/>
          <w:szCs w:val="20"/>
          <w:lang w:eastAsia="en-US"/>
        </w:rPr>
        <w:t xml:space="preserve">talk to you about these risks, and about the chance of them happening. </w:t>
      </w:r>
      <w:r w:rsidR="00670D73" w:rsidRPr="008E5F69">
        <w:rPr>
          <w:rFonts w:ascii="Arial" w:hAnsi="Arial" w:cs="Arial"/>
          <w:color w:val="000000" w:themeColor="text1"/>
          <w:szCs w:val="20"/>
          <w:lang w:eastAsia="en-US"/>
        </w:rPr>
        <w:t>These risks</w:t>
      </w:r>
      <w:r>
        <w:rPr>
          <w:rFonts w:ascii="Arial" w:hAnsi="Arial" w:cs="Arial"/>
          <w:color w:val="000000" w:themeColor="text1"/>
          <w:szCs w:val="20"/>
          <w:lang w:eastAsia="en-US"/>
        </w:rPr>
        <w:t xml:space="preserve"> include:</w:t>
      </w:r>
    </w:p>
    <w:p w14:paraId="2B2C33CF" w14:textId="77777777" w:rsidR="00670D73" w:rsidRPr="008E5F69" w:rsidRDefault="00670D73" w:rsidP="00D140A1">
      <w:pPr>
        <w:jc w:val="both"/>
        <w:rPr>
          <w:rFonts w:ascii="Arial" w:hAnsi="Arial" w:cs="Arial"/>
          <w:color w:val="000000" w:themeColor="text1"/>
          <w:szCs w:val="20"/>
          <w:lang w:eastAsia="en-US"/>
        </w:rPr>
      </w:pPr>
    </w:p>
    <w:p w14:paraId="59CC504F" w14:textId="77777777" w:rsidR="00670D73" w:rsidRPr="008E5F69" w:rsidRDefault="00670D73" w:rsidP="00C276DB">
      <w:pPr>
        <w:spacing w:after="120"/>
        <w:rPr>
          <w:rFonts w:ascii="Arial" w:hAnsi="Arial" w:cs="Arial"/>
          <w:b/>
          <w:color w:val="000000" w:themeColor="text1"/>
          <w:szCs w:val="20"/>
          <w:lang w:eastAsia="en-US"/>
        </w:rPr>
      </w:pPr>
      <w:r w:rsidRPr="008E5F69">
        <w:rPr>
          <w:rFonts w:ascii="Arial" w:hAnsi="Arial" w:cs="Arial"/>
          <w:b/>
          <w:color w:val="000000" w:themeColor="text1"/>
          <w:szCs w:val="20"/>
          <w:lang w:eastAsia="en-US"/>
        </w:rPr>
        <w:t>Common risks (affecting 2-5 people in every one hundred hip replacements)</w:t>
      </w:r>
    </w:p>
    <w:p w14:paraId="0E31C4D0" w14:textId="48183540" w:rsidR="00670D73" w:rsidRPr="001425A3" w:rsidRDefault="001425A3" w:rsidP="001425A3">
      <w:pPr>
        <w:pStyle w:val="ListParagraph"/>
        <w:numPr>
          <w:ilvl w:val="0"/>
          <w:numId w:val="6"/>
        </w:numPr>
        <w:rPr>
          <w:rFonts w:ascii="Arial" w:hAnsi="Arial" w:cs="Arial"/>
          <w:bCs/>
          <w:color w:val="000000" w:themeColor="text1"/>
          <w:szCs w:val="20"/>
          <w:lang w:eastAsia="en-US"/>
        </w:rPr>
      </w:pPr>
      <w:r>
        <w:rPr>
          <w:rFonts w:ascii="Arial" w:hAnsi="Arial" w:cs="Arial"/>
          <w:bCs/>
          <w:color w:val="000000" w:themeColor="text1"/>
          <w:szCs w:val="20"/>
          <w:lang w:eastAsia="en-US"/>
        </w:rPr>
        <w:t xml:space="preserve">Persistent </w:t>
      </w:r>
      <w:r w:rsidR="00670D73" w:rsidRPr="001425A3">
        <w:rPr>
          <w:rFonts w:ascii="Arial" w:hAnsi="Arial" w:cs="Arial"/>
          <w:bCs/>
          <w:color w:val="000000" w:themeColor="text1"/>
          <w:szCs w:val="20"/>
          <w:lang w:eastAsia="en-US"/>
        </w:rPr>
        <w:t>Pain</w:t>
      </w:r>
    </w:p>
    <w:p w14:paraId="2658186F" w14:textId="77777777" w:rsidR="00670D73" w:rsidRPr="001425A3" w:rsidRDefault="00670D73" w:rsidP="001425A3">
      <w:pPr>
        <w:pStyle w:val="ListParagraph"/>
        <w:numPr>
          <w:ilvl w:val="0"/>
          <w:numId w:val="6"/>
        </w:numPr>
        <w:rPr>
          <w:rFonts w:ascii="Arial" w:hAnsi="Arial" w:cs="Arial"/>
          <w:bCs/>
          <w:color w:val="000000" w:themeColor="text1"/>
          <w:szCs w:val="20"/>
          <w:lang w:eastAsia="en-US"/>
        </w:rPr>
      </w:pPr>
      <w:r w:rsidRPr="001425A3">
        <w:rPr>
          <w:rFonts w:ascii="Arial" w:hAnsi="Arial" w:cs="Arial"/>
          <w:bCs/>
          <w:color w:val="000000" w:themeColor="text1"/>
          <w:szCs w:val="20"/>
          <w:lang w:eastAsia="en-US"/>
        </w:rPr>
        <w:t>Altered leg length</w:t>
      </w:r>
    </w:p>
    <w:p w14:paraId="1CAE2EFF" w14:textId="757D166B" w:rsidR="00670D73" w:rsidRPr="001425A3" w:rsidRDefault="00C276DB" w:rsidP="001425A3">
      <w:pPr>
        <w:pStyle w:val="ListParagraph"/>
        <w:numPr>
          <w:ilvl w:val="0"/>
          <w:numId w:val="6"/>
        </w:numPr>
        <w:rPr>
          <w:rFonts w:ascii="Arial" w:hAnsi="Arial" w:cs="Arial"/>
          <w:bCs/>
          <w:color w:val="000000" w:themeColor="text1"/>
          <w:szCs w:val="20"/>
          <w:lang w:eastAsia="en-US"/>
        </w:rPr>
      </w:pPr>
      <w:r>
        <w:rPr>
          <w:rFonts w:ascii="Arial" w:hAnsi="Arial" w:cs="Arial"/>
          <w:noProof/>
          <w:szCs w:val="20"/>
        </w:rPr>
        <w:lastRenderedPageBreak/>
        <w:drawing>
          <wp:anchor distT="0" distB="0" distL="114300" distR="114300" simplePos="0" relativeHeight="251680768" behindDoc="1" locked="0" layoutInCell="1" allowOverlap="1" wp14:anchorId="13741D65" wp14:editId="7A35DEA9">
            <wp:simplePos x="0" y="0"/>
            <wp:positionH relativeFrom="margin">
              <wp:posOffset>5397500</wp:posOffset>
            </wp:positionH>
            <wp:positionV relativeFrom="margin">
              <wp:posOffset>8759825</wp:posOffset>
            </wp:positionV>
            <wp:extent cx="1484442" cy="929390"/>
            <wp:effectExtent l="0" t="0" r="1905"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1484442" cy="929390"/>
                    </a:xfrm>
                    <a:prstGeom prst="rect">
                      <a:avLst/>
                    </a:prstGeom>
                  </pic:spPr>
                </pic:pic>
              </a:graphicData>
            </a:graphic>
            <wp14:sizeRelH relativeFrom="margin">
              <wp14:pctWidth>0</wp14:pctWidth>
            </wp14:sizeRelH>
            <wp14:sizeRelV relativeFrom="margin">
              <wp14:pctHeight>0</wp14:pctHeight>
            </wp14:sizeRelV>
          </wp:anchor>
        </w:drawing>
      </w:r>
      <w:r w:rsidR="00F53C48" w:rsidRPr="001425A3">
        <w:rPr>
          <w:rFonts w:ascii="Arial" w:hAnsi="Arial" w:cs="Arial"/>
          <w:bCs/>
          <w:color w:val="000000" w:themeColor="text1"/>
          <w:szCs w:val="20"/>
          <w:lang w:eastAsia="en-US"/>
        </w:rPr>
        <w:t xml:space="preserve">Clots in the leg </w:t>
      </w:r>
      <w:r w:rsidR="00670D73" w:rsidRPr="001425A3">
        <w:rPr>
          <w:rFonts w:ascii="Arial" w:hAnsi="Arial" w:cs="Arial"/>
          <w:bCs/>
          <w:color w:val="000000" w:themeColor="text1"/>
          <w:szCs w:val="20"/>
          <w:lang w:eastAsia="en-US"/>
        </w:rPr>
        <w:t>(Deep vein thrombosis)</w:t>
      </w:r>
    </w:p>
    <w:p w14:paraId="614DA9DA" w14:textId="56E6F620" w:rsidR="00670D73" w:rsidRPr="001425A3" w:rsidRDefault="00670D73" w:rsidP="001425A3">
      <w:pPr>
        <w:pStyle w:val="ListParagraph"/>
        <w:numPr>
          <w:ilvl w:val="0"/>
          <w:numId w:val="6"/>
        </w:numPr>
        <w:rPr>
          <w:rFonts w:ascii="Arial" w:hAnsi="Arial" w:cs="Arial"/>
          <w:bCs/>
          <w:color w:val="000000" w:themeColor="text1"/>
          <w:szCs w:val="20"/>
          <w:lang w:eastAsia="en-US"/>
        </w:rPr>
      </w:pPr>
      <w:r w:rsidRPr="001425A3">
        <w:rPr>
          <w:rFonts w:ascii="Arial" w:hAnsi="Arial" w:cs="Arial"/>
          <w:bCs/>
          <w:color w:val="000000" w:themeColor="text1"/>
          <w:szCs w:val="20"/>
          <w:lang w:eastAsia="en-US"/>
        </w:rPr>
        <w:t>Bleeding</w:t>
      </w:r>
    </w:p>
    <w:p w14:paraId="7B79F964" w14:textId="4C07FF29" w:rsidR="00670D73" w:rsidRPr="001425A3" w:rsidRDefault="00670D73" w:rsidP="001425A3">
      <w:pPr>
        <w:pStyle w:val="ListParagraph"/>
        <w:numPr>
          <w:ilvl w:val="0"/>
          <w:numId w:val="6"/>
        </w:numPr>
        <w:rPr>
          <w:rFonts w:ascii="Arial" w:hAnsi="Arial" w:cs="Arial"/>
          <w:bCs/>
          <w:color w:val="000000" w:themeColor="text1"/>
          <w:szCs w:val="20"/>
          <w:lang w:eastAsia="en-US"/>
        </w:rPr>
      </w:pPr>
      <w:r w:rsidRPr="001425A3">
        <w:rPr>
          <w:rFonts w:ascii="Arial" w:hAnsi="Arial" w:cs="Arial"/>
          <w:bCs/>
          <w:color w:val="000000" w:themeColor="text1"/>
          <w:szCs w:val="20"/>
          <w:lang w:eastAsia="en-US"/>
        </w:rPr>
        <w:t xml:space="preserve">Joint dislocation </w:t>
      </w:r>
      <w:r w:rsidR="00C528DB">
        <w:rPr>
          <w:rFonts w:ascii="Arial" w:hAnsi="Arial" w:cs="Arial"/>
          <w:bCs/>
          <w:color w:val="000000" w:themeColor="text1"/>
          <w:szCs w:val="20"/>
          <w:lang w:eastAsia="en-US"/>
        </w:rPr>
        <w:t>(where the ball and socket are no longer together)</w:t>
      </w:r>
    </w:p>
    <w:p w14:paraId="1161726F" w14:textId="77777777" w:rsidR="00670D73" w:rsidRPr="001425A3" w:rsidRDefault="00670D73" w:rsidP="001425A3">
      <w:pPr>
        <w:pStyle w:val="ListParagraph"/>
        <w:numPr>
          <w:ilvl w:val="0"/>
          <w:numId w:val="6"/>
        </w:numPr>
        <w:rPr>
          <w:rFonts w:ascii="Arial" w:hAnsi="Arial" w:cs="Arial"/>
          <w:bCs/>
          <w:color w:val="000000" w:themeColor="text1"/>
          <w:szCs w:val="20"/>
          <w:lang w:eastAsia="en-US"/>
        </w:rPr>
      </w:pPr>
      <w:r w:rsidRPr="001425A3">
        <w:rPr>
          <w:rFonts w:ascii="Arial" w:hAnsi="Arial" w:cs="Arial"/>
          <w:bCs/>
          <w:color w:val="000000" w:themeColor="text1"/>
          <w:szCs w:val="20"/>
          <w:lang w:eastAsia="en-US"/>
        </w:rPr>
        <w:t>Loosening and wearing out of the hip replacement</w:t>
      </w:r>
    </w:p>
    <w:p w14:paraId="626FBE99" w14:textId="77777777" w:rsidR="00670D73" w:rsidRPr="008E5F69" w:rsidRDefault="00670D73" w:rsidP="00670D73">
      <w:pPr>
        <w:rPr>
          <w:rFonts w:ascii="Arial" w:hAnsi="Arial" w:cs="Arial"/>
          <w:color w:val="000000" w:themeColor="text1"/>
          <w:szCs w:val="20"/>
          <w:lang w:eastAsia="en-US"/>
        </w:rPr>
      </w:pPr>
    </w:p>
    <w:p w14:paraId="2F531986" w14:textId="77777777" w:rsidR="00C276DB" w:rsidRDefault="00C276DB">
      <w:pPr>
        <w:rPr>
          <w:rFonts w:ascii="Arial" w:hAnsi="Arial" w:cs="Arial"/>
          <w:b/>
          <w:color w:val="000000" w:themeColor="text1"/>
          <w:szCs w:val="20"/>
          <w:lang w:eastAsia="en-US"/>
        </w:rPr>
      </w:pPr>
      <w:r>
        <w:rPr>
          <w:rFonts w:ascii="Arial" w:hAnsi="Arial" w:cs="Arial"/>
          <w:b/>
          <w:color w:val="000000" w:themeColor="text1"/>
          <w:szCs w:val="20"/>
          <w:lang w:eastAsia="en-US"/>
        </w:rPr>
        <w:br w:type="page"/>
      </w:r>
    </w:p>
    <w:p w14:paraId="73EFEF36" w14:textId="32778C6E" w:rsidR="00670D73" w:rsidRPr="008E5F69" w:rsidRDefault="00670D73" w:rsidP="00C276DB">
      <w:pPr>
        <w:spacing w:after="120"/>
        <w:rPr>
          <w:rFonts w:ascii="Arial" w:hAnsi="Arial" w:cs="Arial"/>
          <w:b/>
          <w:color w:val="000000" w:themeColor="text1"/>
          <w:szCs w:val="20"/>
          <w:lang w:eastAsia="en-US"/>
        </w:rPr>
      </w:pPr>
      <w:r w:rsidRPr="008E5F69">
        <w:rPr>
          <w:rFonts w:ascii="Arial" w:hAnsi="Arial" w:cs="Arial"/>
          <w:b/>
          <w:color w:val="000000" w:themeColor="text1"/>
          <w:szCs w:val="20"/>
          <w:lang w:eastAsia="en-US"/>
        </w:rPr>
        <w:t xml:space="preserve">Less common risks (affecting less than one in </w:t>
      </w:r>
      <w:proofErr w:type="gramStart"/>
      <w:r w:rsidRPr="008E5F69">
        <w:rPr>
          <w:rFonts w:ascii="Arial" w:hAnsi="Arial" w:cs="Arial"/>
          <w:b/>
          <w:color w:val="000000" w:themeColor="text1"/>
          <w:szCs w:val="20"/>
          <w:lang w:eastAsia="en-US"/>
        </w:rPr>
        <w:t>every</w:t>
      </w:r>
      <w:r w:rsidR="00D140A1">
        <w:rPr>
          <w:rFonts w:ascii="Arial" w:hAnsi="Arial" w:cs="Arial"/>
          <w:b/>
          <w:color w:val="000000" w:themeColor="text1"/>
          <w:szCs w:val="20"/>
          <w:lang w:eastAsia="en-US"/>
        </w:rPr>
        <w:t xml:space="preserve"> </w:t>
      </w:r>
      <w:r w:rsidRPr="008E5F69">
        <w:rPr>
          <w:rFonts w:ascii="Arial" w:hAnsi="Arial" w:cs="Arial"/>
          <w:b/>
          <w:color w:val="000000" w:themeColor="text1"/>
          <w:szCs w:val="20"/>
          <w:lang w:eastAsia="en-US"/>
        </w:rPr>
        <w:t>one</w:t>
      </w:r>
      <w:proofErr w:type="gramEnd"/>
      <w:r w:rsidRPr="008E5F69">
        <w:rPr>
          <w:rFonts w:ascii="Arial" w:hAnsi="Arial" w:cs="Arial"/>
          <w:b/>
          <w:color w:val="000000" w:themeColor="text1"/>
          <w:szCs w:val="20"/>
          <w:lang w:eastAsia="en-US"/>
        </w:rPr>
        <w:t xml:space="preserve"> hundred hip replacements)</w:t>
      </w:r>
    </w:p>
    <w:p w14:paraId="56B8DF94" w14:textId="07DB9DA0" w:rsidR="00670D73" w:rsidRPr="001425A3" w:rsidRDefault="00670D73" w:rsidP="001425A3">
      <w:pPr>
        <w:pStyle w:val="ListParagraph"/>
        <w:numPr>
          <w:ilvl w:val="0"/>
          <w:numId w:val="5"/>
        </w:numPr>
        <w:rPr>
          <w:rFonts w:ascii="Arial" w:hAnsi="Arial" w:cs="Arial"/>
          <w:bCs/>
          <w:color w:val="000000" w:themeColor="text1"/>
          <w:szCs w:val="20"/>
          <w:lang w:eastAsia="en-US"/>
        </w:rPr>
      </w:pPr>
      <w:r w:rsidRPr="001425A3">
        <w:rPr>
          <w:rFonts w:ascii="Arial" w:hAnsi="Arial" w:cs="Arial"/>
          <w:bCs/>
          <w:color w:val="000000" w:themeColor="text1"/>
          <w:szCs w:val="20"/>
          <w:lang w:eastAsia="en-US"/>
        </w:rPr>
        <w:t>Infection</w:t>
      </w:r>
    </w:p>
    <w:p w14:paraId="0D661F70" w14:textId="4B41BBAA" w:rsidR="00670D73" w:rsidRPr="008E5F69" w:rsidRDefault="00670D73" w:rsidP="00670D73">
      <w:pPr>
        <w:rPr>
          <w:rFonts w:ascii="Arial" w:hAnsi="Arial" w:cs="Arial"/>
          <w:color w:val="000000" w:themeColor="text1"/>
          <w:szCs w:val="20"/>
          <w:lang w:eastAsia="en-US"/>
        </w:rPr>
      </w:pPr>
    </w:p>
    <w:p w14:paraId="21D0CA08" w14:textId="1F6AC483" w:rsidR="00670D73" w:rsidRDefault="00670D73" w:rsidP="00670D73">
      <w:pPr>
        <w:rPr>
          <w:rFonts w:ascii="Arial" w:hAnsi="Arial" w:cs="Arial"/>
          <w:b/>
          <w:color w:val="000000" w:themeColor="text1"/>
          <w:szCs w:val="20"/>
          <w:lang w:eastAsia="en-US"/>
        </w:rPr>
      </w:pPr>
      <w:r w:rsidRPr="008E5F69">
        <w:rPr>
          <w:rFonts w:ascii="Arial" w:hAnsi="Arial" w:cs="Arial"/>
          <w:b/>
          <w:color w:val="000000" w:themeColor="text1"/>
          <w:szCs w:val="20"/>
          <w:lang w:eastAsia="en-US"/>
        </w:rPr>
        <w:t>Rare risks (affecting much less than one in every one hundred hip replacements)</w:t>
      </w:r>
    </w:p>
    <w:p w14:paraId="6420D5FA" w14:textId="0E0850C3" w:rsidR="001425A3" w:rsidRPr="008E5F69" w:rsidRDefault="001425A3" w:rsidP="00C276DB">
      <w:pPr>
        <w:spacing w:line="120" w:lineRule="exact"/>
        <w:rPr>
          <w:rFonts w:ascii="Arial" w:hAnsi="Arial" w:cs="Arial"/>
          <w:b/>
          <w:color w:val="000000" w:themeColor="text1"/>
          <w:szCs w:val="20"/>
          <w:lang w:eastAsia="en-US"/>
        </w:rPr>
      </w:pPr>
    </w:p>
    <w:p w14:paraId="61E34D2D" w14:textId="700F139E" w:rsidR="00670D73" w:rsidRPr="001425A3" w:rsidRDefault="00C276DB" w:rsidP="001425A3">
      <w:pPr>
        <w:pStyle w:val="ListParagraph"/>
        <w:numPr>
          <w:ilvl w:val="0"/>
          <w:numId w:val="4"/>
        </w:numPr>
        <w:rPr>
          <w:rFonts w:ascii="Arial" w:hAnsi="Arial" w:cs="Arial"/>
          <w:bCs/>
          <w:color w:val="000000" w:themeColor="text1"/>
          <w:szCs w:val="20"/>
          <w:lang w:eastAsia="en-US"/>
        </w:rPr>
      </w:pPr>
      <w:r w:rsidRPr="00FF6C05">
        <w:rPr>
          <w:rFonts w:ascii="Arial" w:hAnsi="Arial" w:cs="Arial"/>
          <w:b/>
          <w:noProof/>
          <w:color w:val="0070C0"/>
          <w:szCs w:val="20"/>
        </w:rPr>
        <w:drawing>
          <wp:anchor distT="0" distB="0" distL="114300" distR="114300" simplePos="0" relativeHeight="251679744" behindDoc="1" locked="0" layoutInCell="1" allowOverlap="1" wp14:anchorId="72F366B0" wp14:editId="3706622B">
            <wp:simplePos x="0" y="0"/>
            <wp:positionH relativeFrom="column">
              <wp:posOffset>5580380</wp:posOffset>
            </wp:positionH>
            <wp:positionV relativeFrom="paragraph">
              <wp:posOffset>60960</wp:posOffset>
            </wp:positionV>
            <wp:extent cx="1059815" cy="1079500"/>
            <wp:effectExtent l="0" t="0" r="6985" b="635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r w:rsidR="00670D73" w:rsidRPr="001425A3">
        <w:rPr>
          <w:rFonts w:ascii="Arial" w:hAnsi="Arial" w:cs="Arial"/>
          <w:bCs/>
          <w:color w:val="000000" w:themeColor="text1"/>
          <w:szCs w:val="20"/>
          <w:lang w:eastAsia="en-US"/>
        </w:rPr>
        <w:t>Fracture</w:t>
      </w:r>
    </w:p>
    <w:p w14:paraId="6814A0FF" w14:textId="7AEEDD1E" w:rsidR="00670D73" w:rsidRPr="001425A3" w:rsidRDefault="00670D73" w:rsidP="001425A3">
      <w:pPr>
        <w:pStyle w:val="ListParagraph"/>
        <w:numPr>
          <w:ilvl w:val="0"/>
          <w:numId w:val="4"/>
        </w:numPr>
        <w:rPr>
          <w:rFonts w:ascii="Arial" w:hAnsi="Arial" w:cs="Arial"/>
          <w:bCs/>
          <w:color w:val="000000" w:themeColor="text1"/>
          <w:szCs w:val="20"/>
          <w:lang w:eastAsia="en-US"/>
        </w:rPr>
      </w:pPr>
      <w:r w:rsidRPr="001425A3">
        <w:rPr>
          <w:rFonts w:ascii="Arial" w:hAnsi="Arial" w:cs="Arial"/>
          <w:bCs/>
          <w:color w:val="000000" w:themeColor="text1"/>
          <w:szCs w:val="20"/>
          <w:lang w:eastAsia="en-US"/>
        </w:rPr>
        <w:t>Major nerve injury</w:t>
      </w:r>
    </w:p>
    <w:p w14:paraId="7A7134D1" w14:textId="0FB74D22" w:rsidR="00670D73" w:rsidRPr="001425A3" w:rsidRDefault="00670D73" w:rsidP="001425A3">
      <w:pPr>
        <w:pStyle w:val="ListParagraph"/>
        <w:numPr>
          <w:ilvl w:val="0"/>
          <w:numId w:val="4"/>
        </w:numPr>
        <w:rPr>
          <w:rFonts w:ascii="Arial" w:hAnsi="Arial" w:cs="Arial"/>
          <w:bCs/>
          <w:color w:val="000000" w:themeColor="text1"/>
          <w:szCs w:val="20"/>
          <w:lang w:eastAsia="en-US"/>
        </w:rPr>
      </w:pPr>
      <w:r w:rsidRPr="001425A3">
        <w:rPr>
          <w:rFonts w:ascii="Arial" w:hAnsi="Arial" w:cs="Arial"/>
          <w:bCs/>
          <w:color w:val="000000" w:themeColor="text1"/>
          <w:szCs w:val="20"/>
          <w:lang w:eastAsia="en-US"/>
        </w:rPr>
        <w:t>Blood vessel damage</w:t>
      </w:r>
    </w:p>
    <w:p w14:paraId="6404427D" w14:textId="7FEFA5C4" w:rsidR="00670D73" w:rsidRPr="001425A3" w:rsidRDefault="00670D73" w:rsidP="001425A3">
      <w:pPr>
        <w:pStyle w:val="ListParagraph"/>
        <w:numPr>
          <w:ilvl w:val="0"/>
          <w:numId w:val="4"/>
        </w:numPr>
        <w:rPr>
          <w:rFonts w:ascii="Arial" w:hAnsi="Arial" w:cs="Arial"/>
          <w:bCs/>
          <w:color w:val="000000" w:themeColor="text1"/>
          <w:szCs w:val="20"/>
          <w:lang w:eastAsia="en-US"/>
        </w:rPr>
      </w:pPr>
      <w:r w:rsidRPr="001425A3">
        <w:rPr>
          <w:rFonts w:ascii="Arial" w:hAnsi="Arial" w:cs="Arial"/>
          <w:bCs/>
          <w:color w:val="000000" w:themeColor="text1"/>
          <w:szCs w:val="20"/>
          <w:lang w:eastAsia="en-US"/>
        </w:rPr>
        <w:t xml:space="preserve">Clots </w:t>
      </w:r>
      <w:r w:rsidR="00F53C48" w:rsidRPr="001425A3">
        <w:rPr>
          <w:rFonts w:ascii="Arial" w:hAnsi="Arial" w:cs="Arial"/>
          <w:bCs/>
          <w:color w:val="000000" w:themeColor="text1"/>
          <w:szCs w:val="20"/>
          <w:lang w:eastAsia="en-US"/>
        </w:rPr>
        <w:t xml:space="preserve">in the </w:t>
      </w:r>
      <w:r w:rsidRPr="001425A3">
        <w:rPr>
          <w:rFonts w:ascii="Arial" w:hAnsi="Arial" w:cs="Arial"/>
          <w:bCs/>
          <w:color w:val="000000" w:themeColor="text1"/>
          <w:szCs w:val="20"/>
          <w:lang w:eastAsia="en-US"/>
        </w:rPr>
        <w:t>lungs (</w:t>
      </w:r>
      <w:r w:rsidR="00F53C48" w:rsidRPr="001425A3">
        <w:rPr>
          <w:rFonts w:ascii="Arial" w:hAnsi="Arial" w:cs="Arial"/>
          <w:bCs/>
          <w:color w:val="000000" w:themeColor="text1"/>
          <w:szCs w:val="20"/>
          <w:lang w:eastAsia="en-US"/>
        </w:rPr>
        <w:t>P</w:t>
      </w:r>
      <w:r w:rsidRPr="001425A3">
        <w:rPr>
          <w:rFonts w:ascii="Arial" w:hAnsi="Arial" w:cs="Arial"/>
          <w:bCs/>
          <w:color w:val="000000" w:themeColor="text1"/>
          <w:szCs w:val="20"/>
          <w:lang w:eastAsia="en-US"/>
        </w:rPr>
        <w:t>ulmonary embolism)</w:t>
      </w:r>
    </w:p>
    <w:p w14:paraId="1277AC53" w14:textId="77777777" w:rsidR="00670D73" w:rsidRPr="001425A3" w:rsidRDefault="00670D73" w:rsidP="001425A3">
      <w:pPr>
        <w:pStyle w:val="ListParagraph"/>
        <w:numPr>
          <w:ilvl w:val="0"/>
          <w:numId w:val="4"/>
        </w:numPr>
        <w:rPr>
          <w:rFonts w:ascii="Arial" w:hAnsi="Arial" w:cs="Arial"/>
          <w:bCs/>
          <w:color w:val="000000" w:themeColor="text1"/>
          <w:szCs w:val="20"/>
          <w:lang w:eastAsia="en-US"/>
        </w:rPr>
      </w:pPr>
      <w:r w:rsidRPr="001425A3">
        <w:rPr>
          <w:rFonts w:ascii="Arial" w:hAnsi="Arial" w:cs="Arial"/>
          <w:bCs/>
          <w:color w:val="000000" w:themeColor="text1"/>
          <w:szCs w:val="20"/>
          <w:lang w:eastAsia="en-US"/>
        </w:rPr>
        <w:t>Risk to life</w:t>
      </w:r>
    </w:p>
    <w:p w14:paraId="141AA9BF" w14:textId="77777777" w:rsidR="00670D73" w:rsidRDefault="00670D73" w:rsidP="00670D73">
      <w:pPr>
        <w:rPr>
          <w:rFonts w:ascii="Arial" w:hAnsi="Arial" w:cs="Arial"/>
          <w:b/>
          <w:color w:val="2E74B5" w:themeColor="accent1" w:themeShade="BF"/>
          <w:szCs w:val="20"/>
          <w:lang w:eastAsia="en-US"/>
        </w:rPr>
      </w:pPr>
    </w:p>
    <w:p w14:paraId="30E77161" w14:textId="77777777" w:rsidR="001305CC" w:rsidRPr="005E553B" w:rsidRDefault="001305CC" w:rsidP="001305CC">
      <w:pPr>
        <w:rPr>
          <w:rFonts w:ascii="Arial" w:hAnsi="Arial" w:cs="Arial"/>
          <w:color w:val="2E74B5" w:themeColor="accent1" w:themeShade="BF"/>
          <w:u w:val="single"/>
        </w:rPr>
      </w:pPr>
      <w:r w:rsidRPr="005E553B">
        <w:rPr>
          <w:rFonts w:ascii="Arial" w:hAnsi="Arial" w:cs="Arial"/>
          <w:color w:val="2E74B5" w:themeColor="accent1" w:themeShade="BF"/>
          <w:u w:val="single"/>
        </w:rPr>
        <w:t>Pre-op</w:t>
      </w:r>
    </w:p>
    <w:p w14:paraId="39F57480" w14:textId="77777777" w:rsidR="001305CC" w:rsidRPr="004D72E9" w:rsidRDefault="001305CC" w:rsidP="001305CC">
      <w:pPr>
        <w:rPr>
          <w:rFonts w:ascii="Arial" w:hAnsi="Arial" w:cs="Arial"/>
          <w:u w:val="single"/>
        </w:rPr>
      </w:pPr>
    </w:p>
    <w:p w14:paraId="1883194F" w14:textId="02B09B81" w:rsidR="001305CC" w:rsidRPr="004D72E9" w:rsidRDefault="001305CC" w:rsidP="001305CC">
      <w:pPr>
        <w:rPr>
          <w:rFonts w:ascii="Arial" w:hAnsi="Arial" w:cs="Arial"/>
        </w:rPr>
      </w:pPr>
      <w:r w:rsidRPr="004D72E9">
        <w:rPr>
          <w:rFonts w:ascii="Arial" w:hAnsi="Arial" w:cs="Arial"/>
        </w:rPr>
        <w:t xml:space="preserve">Before your surgery </w:t>
      </w:r>
      <w:r>
        <w:rPr>
          <w:rFonts w:ascii="Arial" w:hAnsi="Arial" w:cs="Arial"/>
        </w:rPr>
        <w:t xml:space="preserve">you will have a pre-op </w:t>
      </w:r>
      <w:r w:rsidRPr="004D72E9">
        <w:rPr>
          <w:rFonts w:ascii="Arial" w:hAnsi="Arial" w:cs="Arial"/>
        </w:rPr>
        <w:t>appointment at Alder Hey where you will meet the team l</w:t>
      </w:r>
      <w:r w:rsidR="002B5160">
        <w:rPr>
          <w:rFonts w:ascii="Arial" w:hAnsi="Arial" w:cs="Arial"/>
        </w:rPr>
        <w:t xml:space="preserve">ooking after you. This includes the </w:t>
      </w:r>
      <w:r>
        <w:rPr>
          <w:rFonts w:ascii="Arial" w:hAnsi="Arial" w:cs="Arial"/>
        </w:rPr>
        <w:t>o</w:t>
      </w:r>
      <w:r w:rsidRPr="004D72E9">
        <w:rPr>
          <w:rFonts w:ascii="Arial" w:hAnsi="Arial" w:cs="Arial"/>
        </w:rPr>
        <w:t>rthopaedic</w:t>
      </w:r>
      <w:r>
        <w:rPr>
          <w:rFonts w:ascii="Arial" w:hAnsi="Arial" w:cs="Arial"/>
        </w:rPr>
        <w:t xml:space="preserve"> surgeon, orthopaedic nurse specialist, </w:t>
      </w:r>
      <w:r w:rsidR="004F614F" w:rsidRPr="002B5160">
        <w:rPr>
          <w:rFonts w:ascii="Arial" w:hAnsi="Arial" w:cs="Arial"/>
        </w:rPr>
        <w:t xml:space="preserve">anaesthetist, acute pain team, </w:t>
      </w:r>
      <w:r>
        <w:rPr>
          <w:rFonts w:ascii="Arial" w:hAnsi="Arial" w:cs="Arial"/>
        </w:rPr>
        <w:t>physiotherapist and occupational t</w:t>
      </w:r>
      <w:r w:rsidRPr="004D72E9">
        <w:rPr>
          <w:rFonts w:ascii="Arial" w:hAnsi="Arial" w:cs="Arial"/>
        </w:rPr>
        <w:t xml:space="preserve">herapist. </w:t>
      </w:r>
    </w:p>
    <w:p w14:paraId="55BDCCFB" w14:textId="77777777" w:rsidR="005E553B" w:rsidRPr="005E553B" w:rsidRDefault="005E553B" w:rsidP="001305CC">
      <w:pPr>
        <w:rPr>
          <w:rFonts w:ascii="Arial" w:hAnsi="Arial" w:cs="Arial"/>
          <w:b/>
          <w:color w:val="2E74B5" w:themeColor="accent1" w:themeShade="BF"/>
          <w:u w:val="single"/>
        </w:rPr>
      </w:pPr>
    </w:p>
    <w:p w14:paraId="6D6D9C16" w14:textId="19349320" w:rsidR="005E553B" w:rsidRPr="005E553B" w:rsidRDefault="005E553B" w:rsidP="001305CC">
      <w:pPr>
        <w:rPr>
          <w:rFonts w:ascii="Arial" w:hAnsi="Arial" w:cs="Arial"/>
          <w:b/>
          <w:color w:val="2E74B5" w:themeColor="accent1" w:themeShade="BF"/>
          <w:u w:val="single"/>
        </w:rPr>
      </w:pPr>
      <w:r w:rsidRPr="005E553B">
        <w:rPr>
          <w:rFonts w:ascii="Arial" w:hAnsi="Arial" w:cs="Arial"/>
          <w:b/>
          <w:color w:val="2E74B5" w:themeColor="accent1" w:themeShade="BF"/>
          <w:u w:val="single"/>
        </w:rPr>
        <w:t>Meet the team</w:t>
      </w:r>
    </w:p>
    <w:p w14:paraId="10FCF623" w14:textId="77777777" w:rsidR="005E553B" w:rsidRDefault="005E553B" w:rsidP="001305CC">
      <w:pPr>
        <w:rPr>
          <w:rFonts w:ascii="Arial" w:hAnsi="Arial" w:cs="Arial"/>
          <w:color w:val="2E74B5" w:themeColor="accent1" w:themeShade="BF"/>
          <w:u w:val="single"/>
        </w:rPr>
      </w:pPr>
    </w:p>
    <w:p w14:paraId="4A9A87F4" w14:textId="1AB2C184" w:rsidR="001305CC" w:rsidRDefault="005E553B" w:rsidP="001305CC">
      <w:pPr>
        <w:rPr>
          <w:rFonts w:ascii="Arial" w:hAnsi="Arial" w:cs="Arial"/>
          <w:color w:val="2E74B5" w:themeColor="accent1" w:themeShade="BF"/>
          <w:u w:val="single"/>
        </w:rPr>
      </w:pPr>
      <w:r>
        <w:rPr>
          <w:rFonts w:ascii="Arial" w:hAnsi="Arial" w:cs="Arial"/>
          <w:color w:val="2E74B5" w:themeColor="accent1" w:themeShade="BF"/>
          <w:u w:val="single"/>
        </w:rPr>
        <w:t xml:space="preserve">Consultant </w:t>
      </w:r>
      <w:r w:rsidR="001305CC" w:rsidRPr="005E553B">
        <w:rPr>
          <w:rFonts w:ascii="Arial" w:hAnsi="Arial" w:cs="Arial"/>
          <w:color w:val="2E74B5" w:themeColor="accent1" w:themeShade="BF"/>
          <w:u w:val="single"/>
        </w:rPr>
        <w:t>Orthopaedic Surgeon</w:t>
      </w:r>
    </w:p>
    <w:p w14:paraId="56B6A876" w14:textId="3869A9F5" w:rsidR="00602ECE" w:rsidRDefault="00602ECE" w:rsidP="001305CC">
      <w:pPr>
        <w:rPr>
          <w:rFonts w:ascii="Arial" w:hAnsi="Arial" w:cs="Arial"/>
          <w:color w:val="2E74B5" w:themeColor="accent1" w:themeShade="BF"/>
          <w:u w:val="single"/>
        </w:rPr>
      </w:pPr>
    </w:p>
    <w:p w14:paraId="48A9F5D8" w14:textId="2105C6F2" w:rsidR="00602ECE" w:rsidRPr="00602ECE" w:rsidRDefault="00602ECE" w:rsidP="001305CC">
      <w:pPr>
        <w:rPr>
          <w:rFonts w:ascii="Arial" w:hAnsi="Arial" w:cs="Arial"/>
        </w:rPr>
      </w:pPr>
      <w:r>
        <w:rPr>
          <w:rFonts w:ascii="Arial" w:hAnsi="Arial" w:cs="Arial"/>
        </w:rPr>
        <w:t>The Orthopaedic Surgeon will see you in clinic and talk about the options available to help with your current symptoms. Once the decision has been made to have a THR, the Orthopaedic surgeon will perform your surgery. They will look after you following your surgery.</w:t>
      </w:r>
    </w:p>
    <w:p w14:paraId="255E7DE0" w14:textId="77777777" w:rsidR="001305CC" w:rsidRPr="005E553B" w:rsidRDefault="001305CC" w:rsidP="001305CC">
      <w:pPr>
        <w:rPr>
          <w:rFonts w:ascii="Arial" w:hAnsi="Arial" w:cs="Arial"/>
          <w:color w:val="2E74B5" w:themeColor="accent1" w:themeShade="BF"/>
        </w:rPr>
      </w:pPr>
    </w:p>
    <w:p w14:paraId="350FB2DF" w14:textId="190775A5" w:rsidR="001305CC" w:rsidRPr="005E553B" w:rsidRDefault="005E553B" w:rsidP="001305CC">
      <w:pPr>
        <w:rPr>
          <w:rFonts w:ascii="Arial" w:hAnsi="Arial" w:cs="Arial"/>
          <w:color w:val="2E74B5" w:themeColor="accent1" w:themeShade="BF"/>
          <w:u w:val="single"/>
        </w:rPr>
      </w:pPr>
      <w:r>
        <w:rPr>
          <w:rFonts w:ascii="Arial" w:hAnsi="Arial" w:cs="Arial"/>
          <w:color w:val="2E74B5" w:themeColor="accent1" w:themeShade="BF"/>
          <w:u w:val="single"/>
        </w:rPr>
        <w:t xml:space="preserve">Orthopaedic </w:t>
      </w:r>
      <w:r w:rsidR="00602ECE">
        <w:rPr>
          <w:rFonts w:ascii="Arial" w:hAnsi="Arial" w:cs="Arial"/>
          <w:color w:val="2E74B5" w:themeColor="accent1" w:themeShade="BF"/>
          <w:u w:val="single"/>
        </w:rPr>
        <w:t xml:space="preserve">Hip </w:t>
      </w:r>
      <w:r w:rsidR="001305CC" w:rsidRPr="005E553B">
        <w:rPr>
          <w:rFonts w:ascii="Arial" w:hAnsi="Arial" w:cs="Arial"/>
          <w:color w:val="2E74B5" w:themeColor="accent1" w:themeShade="BF"/>
          <w:u w:val="single"/>
        </w:rPr>
        <w:t>Nurse Specialist</w:t>
      </w:r>
    </w:p>
    <w:p w14:paraId="29F9B156" w14:textId="75AE030F" w:rsidR="005067EC" w:rsidRDefault="005067EC" w:rsidP="001305CC">
      <w:pPr>
        <w:rPr>
          <w:rFonts w:ascii="Arial" w:hAnsi="Arial" w:cs="Arial"/>
          <w:color w:val="2E74B5" w:themeColor="accent1" w:themeShade="BF"/>
          <w:u w:val="single"/>
        </w:rPr>
      </w:pPr>
    </w:p>
    <w:p w14:paraId="2FB84BCA" w14:textId="7CAD51F6" w:rsidR="00602ECE" w:rsidRDefault="00602ECE" w:rsidP="001305CC">
      <w:pPr>
        <w:rPr>
          <w:rFonts w:ascii="Arial" w:hAnsi="Arial" w:cs="Arial"/>
        </w:rPr>
      </w:pPr>
      <w:r>
        <w:rPr>
          <w:rFonts w:ascii="Arial" w:hAnsi="Arial" w:cs="Arial"/>
        </w:rPr>
        <w:t xml:space="preserve">The Orthopaedic Hip Nurse Specialist will be your link before, during and after surgery. </w:t>
      </w:r>
      <w:r w:rsidR="001425A3">
        <w:rPr>
          <w:rFonts w:ascii="Arial" w:hAnsi="Arial" w:cs="Arial"/>
        </w:rPr>
        <w:t xml:space="preserve">They will co-ordinate your care. </w:t>
      </w:r>
      <w:r w:rsidR="00D159D7">
        <w:rPr>
          <w:rFonts w:ascii="Arial" w:hAnsi="Arial" w:cs="Arial"/>
        </w:rPr>
        <w:t>They will ensure all your pre-</w:t>
      </w:r>
      <w:r>
        <w:rPr>
          <w:rFonts w:ascii="Arial" w:hAnsi="Arial" w:cs="Arial"/>
        </w:rPr>
        <w:t>op investigations are undertaken</w:t>
      </w:r>
      <w:r w:rsidR="001425A3">
        <w:rPr>
          <w:rFonts w:ascii="Arial" w:hAnsi="Arial" w:cs="Arial"/>
        </w:rPr>
        <w:t xml:space="preserve">, </w:t>
      </w:r>
      <w:r>
        <w:rPr>
          <w:rFonts w:ascii="Arial" w:hAnsi="Arial" w:cs="Arial"/>
        </w:rPr>
        <w:t>reviewed</w:t>
      </w:r>
      <w:r w:rsidR="001425A3">
        <w:rPr>
          <w:rFonts w:ascii="Arial" w:hAnsi="Arial" w:cs="Arial"/>
        </w:rPr>
        <w:t xml:space="preserve"> and actioned if required</w:t>
      </w:r>
      <w:r>
        <w:rPr>
          <w:rFonts w:ascii="Arial" w:hAnsi="Arial" w:cs="Arial"/>
        </w:rPr>
        <w:t>. They will give information about wound care</w:t>
      </w:r>
      <w:r w:rsidR="001425A3">
        <w:rPr>
          <w:rFonts w:ascii="Arial" w:hAnsi="Arial" w:cs="Arial"/>
        </w:rPr>
        <w:t xml:space="preserve"> and collect information about you (patient reported outcomes) before and after surgery. They will review you during your inpatient stay and upon discharge.</w:t>
      </w:r>
    </w:p>
    <w:p w14:paraId="12276B6C" w14:textId="77777777" w:rsidR="00602ECE" w:rsidRPr="00602ECE" w:rsidRDefault="00602ECE" w:rsidP="001305CC">
      <w:pPr>
        <w:rPr>
          <w:rFonts w:ascii="Arial" w:hAnsi="Arial" w:cs="Arial"/>
        </w:rPr>
      </w:pPr>
    </w:p>
    <w:p w14:paraId="6B14FDCA" w14:textId="3B5A2272" w:rsidR="005067EC" w:rsidRPr="005E553B" w:rsidRDefault="005067EC" w:rsidP="001305CC">
      <w:pPr>
        <w:rPr>
          <w:rFonts w:ascii="Arial" w:hAnsi="Arial" w:cs="Arial"/>
          <w:color w:val="2E74B5" w:themeColor="accent1" w:themeShade="BF"/>
          <w:u w:val="single"/>
        </w:rPr>
      </w:pPr>
      <w:r w:rsidRPr="005E553B">
        <w:rPr>
          <w:rFonts w:ascii="Arial" w:hAnsi="Arial" w:cs="Arial"/>
          <w:color w:val="2E74B5" w:themeColor="accent1" w:themeShade="BF"/>
          <w:u w:val="single"/>
        </w:rPr>
        <w:t>Consultant Anaesthetist</w:t>
      </w:r>
    </w:p>
    <w:p w14:paraId="364DED34" w14:textId="425BBB76" w:rsidR="001305CC" w:rsidRDefault="001305CC" w:rsidP="001305CC">
      <w:pPr>
        <w:rPr>
          <w:rFonts w:ascii="Arial" w:hAnsi="Arial" w:cs="Arial"/>
        </w:rPr>
      </w:pPr>
    </w:p>
    <w:p w14:paraId="7FE2650B" w14:textId="4DCC2CF9" w:rsidR="004F614F" w:rsidRPr="002B5160" w:rsidRDefault="004F614F" w:rsidP="004F614F">
      <w:pPr>
        <w:rPr>
          <w:rFonts w:ascii="Arial" w:hAnsi="Arial" w:cs="Arial"/>
        </w:rPr>
      </w:pPr>
      <w:r w:rsidRPr="002B5160">
        <w:rPr>
          <w:rFonts w:ascii="Arial" w:hAnsi="Arial" w:cs="Arial"/>
        </w:rPr>
        <w:t>The anaesthetist looks af</w:t>
      </w:r>
      <w:r w:rsidR="002B5160" w:rsidRPr="002B5160">
        <w:rPr>
          <w:rFonts w:ascii="Arial" w:hAnsi="Arial" w:cs="Arial"/>
        </w:rPr>
        <w:t xml:space="preserve">ter you during your operation. </w:t>
      </w:r>
      <w:r w:rsidRPr="002B5160">
        <w:rPr>
          <w:rFonts w:ascii="Arial" w:hAnsi="Arial" w:cs="Arial"/>
        </w:rPr>
        <w:t xml:space="preserve">They will make sure that you feel safe and comfortable.  If you feel anxious in the morning before your operation the anaesthetist can prescribe you some medicines to make you feel better.  After </w:t>
      </w:r>
      <w:r w:rsidRPr="002B5160">
        <w:rPr>
          <w:rFonts w:ascii="Arial" w:hAnsi="Arial" w:cs="Arial"/>
        </w:rPr>
        <w:lastRenderedPageBreak/>
        <w:t>surgery they will make sure that you are on all the right medicines to help you to start your recovery and exercise with the physiotherapist.</w:t>
      </w:r>
    </w:p>
    <w:p w14:paraId="7E0E265B" w14:textId="15E40BDD" w:rsidR="004F614F" w:rsidRPr="005E553B" w:rsidRDefault="004F614F" w:rsidP="001305CC">
      <w:pPr>
        <w:rPr>
          <w:rFonts w:ascii="Arial" w:hAnsi="Arial" w:cs="Arial"/>
          <w:color w:val="2E74B5" w:themeColor="accent1" w:themeShade="BF"/>
        </w:rPr>
      </w:pPr>
    </w:p>
    <w:p w14:paraId="6691B5B6" w14:textId="77777777" w:rsidR="001305CC" w:rsidRPr="005E553B" w:rsidRDefault="001305CC" w:rsidP="001305CC">
      <w:pPr>
        <w:rPr>
          <w:rFonts w:ascii="Arial" w:hAnsi="Arial" w:cs="Arial"/>
          <w:color w:val="2E74B5" w:themeColor="accent1" w:themeShade="BF"/>
          <w:u w:val="single"/>
        </w:rPr>
      </w:pPr>
      <w:r w:rsidRPr="005E553B">
        <w:rPr>
          <w:rFonts w:ascii="Arial" w:hAnsi="Arial" w:cs="Arial"/>
          <w:color w:val="2E74B5" w:themeColor="accent1" w:themeShade="BF"/>
          <w:u w:val="single"/>
        </w:rPr>
        <w:t>Physiotherapist (Physio)</w:t>
      </w:r>
    </w:p>
    <w:p w14:paraId="7EF4EE71" w14:textId="77777777" w:rsidR="001305CC" w:rsidRPr="004D72E9" w:rsidRDefault="001305CC" w:rsidP="001305CC">
      <w:pPr>
        <w:rPr>
          <w:rFonts w:ascii="Arial" w:hAnsi="Arial" w:cs="Arial"/>
          <w:u w:val="single"/>
        </w:rPr>
      </w:pPr>
    </w:p>
    <w:p w14:paraId="156C5166" w14:textId="77777777" w:rsidR="001305CC" w:rsidRPr="004D72E9" w:rsidRDefault="001305CC" w:rsidP="001305CC">
      <w:pPr>
        <w:rPr>
          <w:rFonts w:ascii="Arial" w:hAnsi="Arial" w:cs="Arial"/>
        </w:rPr>
      </w:pPr>
      <w:r>
        <w:rPr>
          <w:rFonts w:ascii="Arial" w:hAnsi="Arial" w:cs="Arial"/>
        </w:rPr>
        <w:t xml:space="preserve">The physiotherapist will </w:t>
      </w:r>
      <w:r w:rsidRPr="004D72E9">
        <w:rPr>
          <w:rFonts w:ascii="Arial" w:hAnsi="Arial" w:cs="Arial"/>
        </w:rPr>
        <w:t>help you physically prepare for your surgery</w:t>
      </w:r>
      <w:r>
        <w:rPr>
          <w:rFonts w:ascii="Arial" w:hAnsi="Arial" w:cs="Arial"/>
        </w:rPr>
        <w:t>. They</w:t>
      </w:r>
      <w:r w:rsidRPr="004D72E9">
        <w:rPr>
          <w:rFonts w:ascii="Arial" w:hAnsi="Arial" w:cs="Arial"/>
        </w:rPr>
        <w:t xml:space="preserve"> will give you some exercises to practice to help get you fi</w:t>
      </w:r>
      <w:r>
        <w:rPr>
          <w:rFonts w:ascii="Arial" w:hAnsi="Arial" w:cs="Arial"/>
        </w:rPr>
        <w:t>t and strong beforehand</w:t>
      </w:r>
      <w:r w:rsidRPr="004D72E9">
        <w:rPr>
          <w:rFonts w:ascii="Arial" w:hAnsi="Arial" w:cs="Arial"/>
        </w:rPr>
        <w:t>.</w:t>
      </w:r>
      <w:r>
        <w:rPr>
          <w:rFonts w:ascii="Arial" w:hAnsi="Arial" w:cs="Arial"/>
        </w:rPr>
        <w:t xml:space="preserve"> They</w:t>
      </w:r>
      <w:r w:rsidRPr="004D72E9">
        <w:rPr>
          <w:rFonts w:ascii="Arial" w:hAnsi="Arial" w:cs="Arial"/>
        </w:rPr>
        <w:t xml:space="preserve"> will also talk to you abo</w:t>
      </w:r>
      <w:r>
        <w:rPr>
          <w:rFonts w:ascii="Arial" w:hAnsi="Arial" w:cs="Arial"/>
        </w:rPr>
        <w:t xml:space="preserve">ut what is involved in your </w:t>
      </w:r>
      <w:r w:rsidRPr="004D72E9">
        <w:rPr>
          <w:rFonts w:ascii="Arial" w:hAnsi="Arial" w:cs="Arial"/>
        </w:rPr>
        <w:t>recovery and rehabi</w:t>
      </w:r>
      <w:r>
        <w:rPr>
          <w:rFonts w:ascii="Arial" w:hAnsi="Arial" w:cs="Arial"/>
        </w:rPr>
        <w:t>litation afterwards</w:t>
      </w:r>
      <w:r w:rsidRPr="004D72E9">
        <w:rPr>
          <w:rFonts w:ascii="Arial" w:hAnsi="Arial" w:cs="Arial"/>
        </w:rPr>
        <w:t xml:space="preserve"> in order to help you get back to</w:t>
      </w:r>
      <w:r>
        <w:rPr>
          <w:rFonts w:ascii="Arial" w:hAnsi="Arial" w:cs="Arial"/>
        </w:rPr>
        <w:t xml:space="preserve"> the daily</w:t>
      </w:r>
      <w:r w:rsidRPr="004D72E9">
        <w:rPr>
          <w:rFonts w:ascii="Arial" w:hAnsi="Arial" w:cs="Arial"/>
        </w:rPr>
        <w:t xml:space="preserve"> activities </w:t>
      </w:r>
      <w:r>
        <w:rPr>
          <w:rFonts w:ascii="Arial" w:hAnsi="Arial" w:cs="Arial"/>
        </w:rPr>
        <w:t>and</w:t>
      </w:r>
      <w:r w:rsidRPr="004D72E9">
        <w:rPr>
          <w:rFonts w:ascii="Arial" w:hAnsi="Arial" w:cs="Arial"/>
        </w:rPr>
        <w:t xml:space="preserve"> hobbies you enjoy!</w:t>
      </w:r>
    </w:p>
    <w:p w14:paraId="3A12EDAD" w14:textId="14421FB3" w:rsidR="00A53C03" w:rsidRDefault="00A53C03" w:rsidP="001305CC">
      <w:pPr>
        <w:rPr>
          <w:rFonts w:ascii="Arial" w:hAnsi="Arial" w:cs="Arial"/>
          <w:color w:val="2E74B5" w:themeColor="accent1" w:themeShade="BF"/>
          <w:u w:val="single"/>
        </w:rPr>
      </w:pPr>
    </w:p>
    <w:p w14:paraId="378A93D6" w14:textId="77777777" w:rsidR="00A53C03" w:rsidRDefault="001305CC" w:rsidP="001305CC">
      <w:pPr>
        <w:rPr>
          <w:rFonts w:ascii="Arial" w:hAnsi="Arial" w:cs="Arial"/>
          <w:color w:val="2E74B5" w:themeColor="accent1" w:themeShade="BF"/>
          <w:u w:val="single"/>
        </w:rPr>
      </w:pPr>
      <w:r w:rsidRPr="005E553B">
        <w:rPr>
          <w:rFonts w:ascii="Arial" w:hAnsi="Arial" w:cs="Arial"/>
          <w:color w:val="2E74B5" w:themeColor="accent1" w:themeShade="BF"/>
          <w:u w:val="single"/>
        </w:rPr>
        <w:t>Occupational Therapist (OT)</w:t>
      </w:r>
    </w:p>
    <w:p w14:paraId="0334D81F" w14:textId="77777777" w:rsidR="00A53C03" w:rsidRDefault="00A53C03" w:rsidP="001305CC">
      <w:pPr>
        <w:rPr>
          <w:rFonts w:ascii="Arial" w:hAnsi="Arial" w:cs="Arial"/>
        </w:rPr>
      </w:pPr>
    </w:p>
    <w:p w14:paraId="454F8F21" w14:textId="5A564146" w:rsidR="001305CC" w:rsidRPr="00A53C03" w:rsidRDefault="001305CC" w:rsidP="001305CC">
      <w:pPr>
        <w:rPr>
          <w:rFonts w:ascii="Arial" w:hAnsi="Arial" w:cs="Arial"/>
          <w:color w:val="2E74B5" w:themeColor="accent1" w:themeShade="BF"/>
          <w:u w:val="single"/>
        </w:rPr>
      </w:pPr>
      <w:r>
        <w:rPr>
          <w:rFonts w:ascii="Arial" w:hAnsi="Arial" w:cs="Arial"/>
        </w:rPr>
        <w:t>The OT</w:t>
      </w:r>
      <w:r w:rsidRPr="004D72E9">
        <w:rPr>
          <w:rFonts w:ascii="Arial" w:hAnsi="Arial" w:cs="Arial"/>
        </w:rPr>
        <w:t xml:space="preserve"> will talk to you about your set up at </w:t>
      </w:r>
      <w:r>
        <w:rPr>
          <w:rFonts w:ascii="Arial" w:hAnsi="Arial" w:cs="Arial"/>
        </w:rPr>
        <w:t>home and school</w:t>
      </w:r>
      <w:r w:rsidRPr="004D72E9">
        <w:rPr>
          <w:rFonts w:ascii="Arial" w:hAnsi="Arial" w:cs="Arial"/>
        </w:rPr>
        <w:t>. They will help you and your guardian make adaptations to your home and school so that it is safe for you after your surgery. They will also give you pieces of equip</w:t>
      </w:r>
      <w:r>
        <w:rPr>
          <w:rFonts w:ascii="Arial" w:hAnsi="Arial" w:cs="Arial"/>
        </w:rPr>
        <w:t>ment to help you with daily activities such as washing and dressing.</w:t>
      </w:r>
    </w:p>
    <w:p w14:paraId="765541D6" w14:textId="77777777" w:rsidR="005E553B" w:rsidRDefault="005E553B" w:rsidP="004F614F">
      <w:pPr>
        <w:rPr>
          <w:rFonts w:ascii="Arial" w:hAnsi="Arial" w:cs="Arial"/>
          <w:color w:val="2E74B5" w:themeColor="accent1" w:themeShade="BF"/>
          <w:u w:val="single"/>
        </w:rPr>
      </w:pPr>
    </w:p>
    <w:p w14:paraId="75E5BA7B" w14:textId="77777777" w:rsidR="004F614F" w:rsidRPr="005E553B" w:rsidRDefault="004F614F" w:rsidP="004F614F">
      <w:pPr>
        <w:rPr>
          <w:rFonts w:ascii="Arial" w:hAnsi="Arial" w:cs="Arial"/>
          <w:color w:val="2E74B5" w:themeColor="accent1" w:themeShade="BF"/>
          <w:u w:val="single"/>
        </w:rPr>
      </w:pPr>
      <w:r w:rsidRPr="005E553B">
        <w:rPr>
          <w:rFonts w:ascii="Arial" w:hAnsi="Arial" w:cs="Arial"/>
          <w:color w:val="2E74B5" w:themeColor="accent1" w:themeShade="BF"/>
          <w:u w:val="single"/>
        </w:rPr>
        <w:t>Acute Pain Team</w:t>
      </w:r>
    </w:p>
    <w:p w14:paraId="39B19499" w14:textId="77777777" w:rsidR="005E553B" w:rsidRDefault="005E553B" w:rsidP="004F614F">
      <w:pPr>
        <w:rPr>
          <w:rFonts w:ascii="Arial" w:hAnsi="Arial" w:cs="Arial"/>
        </w:rPr>
      </w:pPr>
    </w:p>
    <w:p w14:paraId="67C1212F" w14:textId="7723098C" w:rsidR="009A1FF8" w:rsidRDefault="004F614F" w:rsidP="001305CC">
      <w:pPr>
        <w:rPr>
          <w:rFonts w:ascii="Arial" w:hAnsi="Arial" w:cs="Arial"/>
        </w:rPr>
      </w:pPr>
      <w:r w:rsidRPr="009A1FF8">
        <w:rPr>
          <w:rFonts w:ascii="Arial" w:hAnsi="Arial" w:cs="Arial"/>
        </w:rPr>
        <w:t xml:space="preserve">The acute pain team visits you on day 1 </w:t>
      </w:r>
      <w:r w:rsidR="009A1FF8">
        <w:rPr>
          <w:rFonts w:ascii="Arial" w:hAnsi="Arial" w:cs="Arial"/>
        </w:rPr>
        <w:t xml:space="preserve">and day 2 after your operation. </w:t>
      </w:r>
      <w:r w:rsidRPr="009A1FF8">
        <w:rPr>
          <w:rFonts w:ascii="Arial" w:hAnsi="Arial" w:cs="Arial"/>
        </w:rPr>
        <w:t xml:space="preserve">They will help to make sure that you are taking all the right medications </w:t>
      </w:r>
      <w:r w:rsidR="00D32694" w:rsidRPr="009A1FF8">
        <w:rPr>
          <w:rFonts w:ascii="Arial" w:hAnsi="Arial" w:cs="Arial"/>
        </w:rPr>
        <w:t>and feel comfortable whilst you continue</w:t>
      </w:r>
      <w:r w:rsidRPr="009A1FF8">
        <w:rPr>
          <w:rFonts w:ascii="Arial" w:hAnsi="Arial" w:cs="Arial"/>
        </w:rPr>
        <w:t xml:space="preserve"> your recovery and exercise with the physiotherapist.  </w:t>
      </w:r>
    </w:p>
    <w:p w14:paraId="6F9DB2BF" w14:textId="77777777" w:rsidR="00D469E5" w:rsidRDefault="00D469E5" w:rsidP="001305CC">
      <w:pPr>
        <w:rPr>
          <w:rFonts w:ascii="Arial" w:hAnsi="Arial" w:cs="Arial"/>
        </w:rPr>
      </w:pPr>
    </w:p>
    <w:p w14:paraId="7B472B79" w14:textId="6253CF71" w:rsidR="001305CC" w:rsidRDefault="00C172A0" w:rsidP="001305CC">
      <w:pPr>
        <w:rPr>
          <w:rFonts w:ascii="Arial" w:hAnsi="Arial" w:cs="Arial"/>
          <w:color w:val="2E74B5" w:themeColor="accent1" w:themeShade="BF"/>
          <w:u w:val="single"/>
        </w:rPr>
      </w:pPr>
      <w:r>
        <w:rPr>
          <w:rFonts w:ascii="Arial" w:hAnsi="Arial" w:cs="Arial"/>
          <w:color w:val="2E74B5" w:themeColor="accent1" w:themeShade="BF"/>
          <w:u w:val="single"/>
        </w:rPr>
        <w:t>Pre-op</w:t>
      </w:r>
    </w:p>
    <w:p w14:paraId="68C683AA" w14:textId="77777777" w:rsidR="00C172A0" w:rsidRDefault="00C172A0" w:rsidP="00C172A0">
      <w:pPr>
        <w:rPr>
          <w:rFonts w:ascii="Arial" w:hAnsi="Arial" w:cs="Arial"/>
        </w:rPr>
      </w:pPr>
    </w:p>
    <w:p w14:paraId="444A12F8" w14:textId="77777777" w:rsidR="00C172A0" w:rsidRPr="009A1FF8" w:rsidRDefault="00C172A0" w:rsidP="00C172A0">
      <w:pPr>
        <w:rPr>
          <w:rFonts w:ascii="Arial" w:hAnsi="Arial" w:cs="Arial"/>
        </w:rPr>
      </w:pPr>
      <w:r w:rsidRPr="009A1FF8">
        <w:rPr>
          <w:rFonts w:ascii="Arial" w:hAnsi="Arial" w:cs="Arial"/>
        </w:rPr>
        <w:t>You will also attend a pre-operative assessment clinic where blood tests, x-rays, infection screening and a check of your general health will be performed. You will be asked to make an appointment to come back to this clinic within 7 days of your surgery date to have a further blood test and a urine test.</w:t>
      </w:r>
    </w:p>
    <w:p w14:paraId="0A9A73A9" w14:textId="77777777" w:rsidR="00C172A0" w:rsidRPr="005E553B" w:rsidRDefault="00C172A0" w:rsidP="001305CC">
      <w:pPr>
        <w:rPr>
          <w:rFonts w:ascii="Arial" w:hAnsi="Arial" w:cs="Arial"/>
          <w:color w:val="2E74B5" w:themeColor="accent1" w:themeShade="BF"/>
          <w:u w:val="single"/>
        </w:rPr>
      </w:pPr>
    </w:p>
    <w:p w14:paraId="745BC7FA" w14:textId="77777777" w:rsidR="001305CC" w:rsidRPr="005E553B" w:rsidRDefault="001305CC" w:rsidP="001305CC">
      <w:pPr>
        <w:rPr>
          <w:rFonts w:ascii="Arial" w:hAnsi="Arial" w:cs="Arial"/>
          <w:color w:val="2E74B5" w:themeColor="accent1" w:themeShade="BF"/>
          <w:u w:val="single"/>
        </w:rPr>
      </w:pPr>
      <w:r w:rsidRPr="005E553B">
        <w:rPr>
          <w:rFonts w:ascii="Arial" w:hAnsi="Arial" w:cs="Arial"/>
          <w:color w:val="2E74B5" w:themeColor="accent1" w:themeShade="BF"/>
          <w:u w:val="single"/>
        </w:rPr>
        <w:t>Day of your surgery</w:t>
      </w:r>
    </w:p>
    <w:p w14:paraId="0013BEE1" w14:textId="77777777" w:rsidR="001305CC" w:rsidRPr="004D72E9" w:rsidRDefault="001305CC" w:rsidP="001305CC">
      <w:pPr>
        <w:rPr>
          <w:rFonts w:ascii="Arial" w:hAnsi="Arial" w:cs="Arial"/>
          <w:u w:val="single"/>
        </w:rPr>
      </w:pPr>
    </w:p>
    <w:p w14:paraId="4485D20D" w14:textId="24A5DAB3" w:rsidR="001305CC" w:rsidRPr="009A1FF8" w:rsidRDefault="001305CC" w:rsidP="001305CC">
      <w:pPr>
        <w:rPr>
          <w:rFonts w:ascii="Arial" w:hAnsi="Arial" w:cs="Arial"/>
        </w:rPr>
      </w:pPr>
      <w:r w:rsidRPr="004D72E9">
        <w:rPr>
          <w:rFonts w:ascii="Arial" w:hAnsi="Arial" w:cs="Arial"/>
        </w:rPr>
        <w:t>On the morning of your surgery you will come to the surgical admissions lounge at Alder Hey where you will meet the</w:t>
      </w:r>
      <w:r w:rsidR="00A45622">
        <w:rPr>
          <w:rFonts w:ascii="Arial" w:hAnsi="Arial" w:cs="Arial"/>
        </w:rPr>
        <w:t xml:space="preserve"> a</w:t>
      </w:r>
      <w:r w:rsidRPr="004D72E9">
        <w:rPr>
          <w:rFonts w:ascii="Arial" w:hAnsi="Arial" w:cs="Arial"/>
        </w:rPr>
        <w:t xml:space="preserve">naesthetist. </w:t>
      </w:r>
      <w:r>
        <w:rPr>
          <w:rFonts w:ascii="Arial" w:hAnsi="Arial" w:cs="Arial"/>
        </w:rPr>
        <w:t>They</w:t>
      </w:r>
      <w:r w:rsidRPr="004D72E9">
        <w:rPr>
          <w:rFonts w:ascii="Arial" w:hAnsi="Arial" w:cs="Arial"/>
        </w:rPr>
        <w:t xml:space="preserve"> will ask you some questions in preparation for your surgery. </w:t>
      </w:r>
      <w:r w:rsidR="004F614F">
        <w:rPr>
          <w:rFonts w:ascii="Arial" w:hAnsi="Arial" w:cs="Arial"/>
        </w:rPr>
        <w:t xml:space="preserve"> </w:t>
      </w:r>
      <w:r w:rsidR="004F614F" w:rsidRPr="004D72E9">
        <w:rPr>
          <w:rFonts w:ascii="Arial" w:hAnsi="Arial" w:cs="Arial"/>
        </w:rPr>
        <w:t xml:space="preserve">Make sure you don’t eat anything </w:t>
      </w:r>
      <w:r w:rsidR="004F614F">
        <w:rPr>
          <w:rFonts w:ascii="Arial" w:hAnsi="Arial" w:cs="Arial"/>
        </w:rPr>
        <w:t xml:space="preserve">for </w:t>
      </w:r>
      <w:r w:rsidR="004F614F" w:rsidRPr="009A1FF8">
        <w:rPr>
          <w:rFonts w:ascii="Arial" w:hAnsi="Arial" w:cs="Arial"/>
        </w:rPr>
        <w:t>6</w:t>
      </w:r>
      <w:r w:rsidR="009A1FF8" w:rsidRPr="009A1FF8">
        <w:rPr>
          <w:rFonts w:ascii="Arial" w:hAnsi="Arial" w:cs="Arial"/>
        </w:rPr>
        <w:t xml:space="preserve"> </w:t>
      </w:r>
      <w:r w:rsidR="009A1FF8">
        <w:rPr>
          <w:rFonts w:ascii="Arial" w:hAnsi="Arial" w:cs="Arial"/>
        </w:rPr>
        <w:t xml:space="preserve">hours before your operation. </w:t>
      </w:r>
      <w:r w:rsidR="004F614F" w:rsidRPr="009A1FF8">
        <w:rPr>
          <w:rFonts w:ascii="Arial" w:hAnsi="Arial" w:cs="Arial"/>
        </w:rPr>
        <w:t>You can continue to drink water up until 1 hour before your operation.</w:t>
      </w:r>
    </w:p>
    <w:p w14:paraId="08D5C1A5" w14:textId="77777777" w:rsidR="004F614F" w:rsidRPr="004D72E9" w:rsidRDefault="004F614F" w:rsidP="001305CC">
      <w:pPr>
        <w:rPr>
          <w:rFonts w:ascii="Arial" w:hAnsi="Arial" w:cs="Arial"/>
        </w:rPr>
      </w:pPr>
    </w:p>
    <w:p w14:paraId="5CD804BF" w14:textId="77777777" w:rsidR="001305CC" w:rsidRDefault="001305CC" w:rsidP="001305CC">
      <w:pPr>
        <w:rPr>
          <w:rFonts w:ascii="Arial" w:hAnsi="Arial" w:cs="Arial"/>
        </w:rPr>
      </w:pPr>
      <w:r w:rsidRPr="004D72E9">
        <w:rPr>
          <w:rFonts w:ascii="Arial" w:hAnsi="Arial" w:cs="Arial"/>
        </w:rPr>
        <w:t>After your surgery you will go to the ward. You will be</w:t>
      </w:r>
      <w:r>
        <w:rPr>
          <w:rFonts w:ascii="Arial" w:hAnsi="Arial" w:cs="Arial"/>
        </w:rPr>
        <w:t xml:space="preserve"> allowed to have something to eat and drink and</w:t>
      </w:r>
      <w:r w:rsidRPr="004D72E9">
        <w:rPr>
          <w:rFonts w:ascii="Arial" w:hAnsi="Arial" w:cs="Arial"/>
        </w:rPr>
        <w:t xml:space="preserve"> </w:t>
      </w:r>
      <w:r>
        <w:rPr>
          <w:rFonts w:ascii="Arial" w:hAnsi="Arial" w:cs="Arial"/>
        </w:rPr>
        <w:t xml:space="preserve">you can have medication if you are in pain or feel sick. </w:t>
      </w:r>
      <w:r w:rsidRPr="004D72E9">
        <w:rPr>
          <w:rFonts w:ascii="Arial" w:hAnsi="Arial" w:cs="Arial"/>
        </w:rPr>
        <w:t xml:space="preserve">The nursing and therapy staff will show you how you can move in bed in a safe way. </w:t>
      </w:r>
    </w:p>
    <w:p w14:paraId="44398E9A" w14:textId="77777777" w:rsidR="008D5155" w:rsidRDefault="008D5155" w:rsidP="001305CC">
      <w:pPr>
        <w:rPr>
          <w:rFonts w:ascii="Arial" w:hAnsi="Arial" w:cs="Arial"/>
        </w:rPr>
      </w:pPr>
    </w:p>
    <w:p w14:paraId="6F2078C4" w14:textId="62406276" w:rsidR="008D5155" w:rsidRDefault="00BE0CE4" w:rsidP="001305CC">
      <w:pPr>
        <w:rPr>
          <w:rFonts w:ascii="Arial" w:hAnsi="Arial" w:cs="Arial"/>
        </w:rPr>
      </w:pPr>
      <w:r>
        <w:rPr>
          <w:rFonts w:ascii="Arial" w:hAnsi="Arial" w:cs="Arial"/>
        </w:rPr>
        <w:t>The physio</w:t>
      </w:r>
      <w:r w:rsidR="008D5155">
        <w:rPr>
          <w:rFonts w:ascii="Arial" w:hAnsi="Arial" w:cs="Arial"/>
        </w:rPr>
        <w:t xml:space="preserve"> may also start practising some gentle exercises with you and try sitting on the edge of the bed. </w:t>
      </w:r>
    </w:p>
    <w:p w14:paraId="2CF0DA1D" w14:textId="77777777" w:rsidR="00D140A1" w:rsidRPr="004D72E9" w:rsidRDefault="00D140A1" w:rsidP="001305CC">
      <w:pPr>
        <w:rPr>
          <w:rFonts w:ascii="Arial" w:hAnsi="Arial" w:cs="Arial"/>
        </w:rPr>
      </w:pPr>
    </w:p>
    <w:p w14:paraId="7FB10476" w14:textId="5FFE9225" w:rsidR="001305CC" w:rsidRPr="005E553B" w:rsidRDefault="00421D0B" w:rsidP="001305CC">
      <w:pPr>
        <w:rPr>
          <w:rFonts w:ascii="Arial" w:hAnsi="Arial" w:cs="Arial"/>
          <w:color w:val="2E74B5" w:themeColor="accent1" w:themeShade="BF"/>
          <w:u w:val="single"/>
        </w:rPr>
      </w:pPr>
      <w:r w:rsidRPr="005E553B">
        <w:rPr>
          <w:rFonts w:ascii="Arial" w:hAnsi="Arial" w:cs="Arial"/>
          <w:color w:val="2E74B5" w:themeColor="accent1" w:themeShade="BF"/>
          <w:u w:val="single"/>
        </w:rPr>
        <w:t xml:space="preserve">Day </w:t>
      </w:r>
      <w:r w:rsidR="008D5155" w:rsidRPr="005E553B">
        <w:rPr>
          <w:rFonts w:ascii="Arial" w:hAnsi="Arial" w:cs="Arial"/>
          <w:color w:val="2E74B5" w:themeColor="accent1" w:themeShade="BF"/>
          <w:u w:val="single"/>
        </w:rPr>
        <w:t>1</w:t>
      </w:r>
    </w:p>
    <w:p w14:paraId="450515BB" w14:textId="77777777" w:rsidR="001305CC" w:rsidRPr="004D72E9" w:rsidRDefault="001305CC" w:rsidP="001305CC">
      <w:pPr>
        <w:rPr>
          <w:rFonts w:ascii="Arial" w:hAnsi="Arial" w:cs="Arial"/>
          <w:u w:val="single"/>
        </w:rPr>
      </w:pPr>
    </w:p>
    <w:p w14:paraId="293C9F57" w14:textId="6E349E5D" w:rsidR="001305CC" w:rsidRPr="0084694C" w:rsidRDefault="00794F9B" w:rsidP="0084694C">
      <w:pPr>
        <w:autoSpaceDE w:val="0"/>
        <w:autoSpaceDN w:val="0"/>
        <w:adjustRightInd w:val="0"/>
        <w:rPr>
          <w:rFonts w:ascii="Arial" w:hAnsi="Arial" w:cs="Arial"/>
          <w:bCs/>
        </w:rPr>
      </w:pPr>
      <w:r>
        <w:rPr>
          <w:rFonts w:ascii="Arial" w:hAnsi="Arial" w:cs="Arial"/>
        </w:rPr>
        <w:t xml:space="preserve">The doctors </w:t>
      </w:r>
      <w:r w:rsidR="001425A3">
        <w:rPr>
          <w:rFonts w:ascii="Arial" w:hAnsi="Arial" w:cs="Arial"/>
        </w:rPr>
        <w:t xml:space="preserve">and hip nurse specialist </w:t>
      </w:r>
      <w:r>
        <w:rPr>
          <w:rFonts w:ascii="Arial" w:hAnsi="Arial" w:cs="Arial"/>
        </w:rPr>
        <w:t>will come and see you to make sure you are re</w:t>
      </w:r>
      <w:r w:rsidR="0084694C">
        <w:rPr>
          <w:rFonts w:ascii="Arial" w:hAnsi="Arial" w:cs="Arial"/>
        </w:rPr>
        <w:t xml:space="preserve">covering well from your surgery and </w:t>
      </w:r>
      <w:r w:rsidR="0084694C">
        <w:rPr>
          <w:rFonts w:ascii="Arial" w:hAnsi="Arial" w:cs="Arial"/>
          <w:bCs/>
        </w:rPr>
        <w:t>y</w:t>
      </w:r>
      <w:r w:rsidR="0084694C" w:rsidRPr="009A1FF8">
        <w:rPr>
          <w:rFonts w:ascii="Arial" w:hAnsi="Arial" w:cs="Arial"/>
          <w:bCs/>
        </w:rPr>
        <w:t>ou will have an x-ray and a blood test today.</w:t>
      </w:r>
      <w:r w:rsidR="0084694C">
        <w:rPr>
          <w:rFonts w:ascii="Arial" w:hAnsi="Arial" w:cs="Arial"/>
          <w:bCs/>
        </w:rPr>
        <w:t xml:space="preserve"> </w:t>
      </w:r>
      <w:r>
        <w:rPr>
          <w:rFonts w:ascii="Arial" w:hAnsi="Arial" w:cs="Arial"/>
        </w:rPr>
        <w:t>T</w:t>
      </w:r>
      <w:r w:rsidR="00BE0CE4">
        <w:rPr>
          <w:rFonts w:ascii="Arial" w:hAnsi="Arial" w:cs="Arial"/>
        </w:rPr>
        <w:t>he physio</w:t>
      </w:r>
      <w:r w:rsidR="00BC3C35">
        <w:rPr>
          <w:rFonts w:ascii="Arial" w:hAnsi="Arial" w:cs="Arial"/>
        </w:rPr>
        <w:t xml:space="preserve"> will help you start to move</w:t>
      </w:r>
      <w:r w:rsidR="008D5155">
        <w:rPr>
          <w:rFonts w:ascii="Arial" w:hAnsi="Arial" w:cs="Arial"/>
        </w:rPr>
        <w:t xml:space="preserve">, initially transitioning from bed to a chair, </w:t>
      </w:r>
      <w:r w:rsidR="008D5155">
        <w:rPr>
          <w:rFonts w:ascii="Arial" w:hAnsi="Arial" w:cs="Arial"/>
        </w:rPr>
        <w:lastRenderedPageBreak/>
        <w:t xml:space="preserve">progressing to </w:t>
      </w:r>
      <w:r w:rsidR="00BC3C35">
        <w:rPr>
          <w:rFonts w:ascii="Arial" w:hAnsi="Arial" w:cs="Arial"/>
        </w:rPr>
        <w:t xml:space="preserve">walking </w:t>
      </w:r>
      <w:r w:rsidR="008D5155">
        <w:rPr>
          <w:rFonts w:ascii="Arial" w:hAnsi="Arial" w:cs="Arial"/>
        </w:rPr>
        <w:t>short distances with a walking aid.</w:t>
      </w:r>
      <w:r w:rsidR="004F614F">
        <w:rPr>
          <w:rFonts w:ascii="Arial" w:hAnsi="Arial" w:cs="Arial"/>
        </w:rPr>
        <w:t xml:space="preserve">  </w:t>
      </w:r>
      <w:r w:rsidR="004F614F" w:rsidRPr="009A1FF8">
        <w:rPr>
          <w:rFonts w:ascii="Arial" w:hAnsi="Arial" w:cs="Arial"/>
        </w:rPr>
        <w:t>The acute pain team will make sure that you feel comfortable enough to exercise.</w:t>
      </w:r>
    </w:p>
    <w:p w14:paraId="70DE4F7E" w14:textId="77777777" w:rsidR="00CD6A15" w:rsidRDefault="00CD6A15" w:rsidP="001305CC">
      <w:pPr>
        <w:rPr>
          <w:rFonts w:ascii="Arial" w:hAnsi="Arial" w:cs="Arial"/>
        </w:rPr>
      </w:pPr>
    </w:p>
    <w:p w14:paraId="1B9C840B" w14:textId="4C217BBE" w:rsidR="00CD6A15" w:rsidRDefault="00CD6A15" w:rsidP="001305CC">
      <w:pPr>
        <w:rPr>
          <w:rFonts w:ascii="Arial" w:hAnsi="Arial" w:cs="Arial"/>
        </w:rPr>
      </w:pPr>
      <w:r w:rsidRPr="004D72E9">
        <w:rPr>
          <w:rFonts w:ascii="Arial" w:hAnsi="Arial" w:cs="Arial"/>
        </w:rPr>
        <w:t xml:space="preserve">It is really important to get moving early </w:t>
      </w:r>
      <w:r>
        <w:rPr>
          <w:rFonts w:ascii="Arial" w:hAnsi="Arial" w:cs="Arial"/>
        </w:rPr>
        <w:t xml:space="preserve">not only </w:t>
      </w:r>
      <w:r w:rsidRPr="004D72E9">
        <w:rPr>
          <w:rFonts w:ascii="Arial" w:hAnsi="Arial" w:cs="Arial"/>
        </w:rPr>
        <w:t xml:space="preserve">to help in the recovery </w:t>
      </w:r>
      <w:r>
        <w:rPr>
          <w:rFonts w:ascii="Arial" w:hAnsi="Arial" w:cs="Arial"/>
        </w:rPr>
        <w:t xml:space="preserve">of your hip but also </w:t>
      </w:r>
      <w:r w:rsidRPr="004D72E9">
        <w:rPr>
          <w:rFonts w:ascii="Arial" w:hAnsi="Arial" w:cs="Arial"/>
        </w:rPr>
        <w:t>for your lungs, y</w:t>
      </w:r>
      <w:r>
        <w:rPr>
          <w:rFonts w:ascii="Arial" w:hAnsi="Arial" w:cs="Arial"/>
        </w:rPr>
        <w:t>our circulation and your digestion</w:t>
      </w:r>
      <w:r w:rsidRPr="004D72E9">
        <w:rPr>
          <w:rFonts w:ascii="Arial" w:hAnsi="Arial" w:cs="Arial"/>
        </w:rPr>
        <w:t>.</w:t>
      </w:r>
    </w:p>
    <w:p w14:paraId="2EB7FF41" w14:textId="77777777" w:rsidR="00E8619E" w:rsidRDefault="00E8619E" w:rsidP="001305CC">
      <w:pPr>
        <w:rPr>
          <w:rFonts w:ascii="Arial" w:hAnsi="Arial" w:cs="Arial"/>
        </w:rPr>
      </w:pPr>
    </w:p>
    <w:p w14:paraId="033AD965" w14:textId="3000788A" w:rsidR="00A661AE" w:rsidRPr="0084694C" w:rsidRDefault="00E8619E" w:rsidP="00CD6A15">
      <w:pPr>
        <w:autoSpaceDE w:val="0"/>
        <w:autoSpaceDN w:val="0"/>
        <w:adjustRightInd w:val="0"/>
        <w:rPr>
          <w:rFonts w:ascii="Arial" w:hAnsi="Arial" w:cs="Arial"/>
          <w:color w:val="000000" w:themeColor="text1"/>
        </w:rPr>
      </w:pPr>
      <w:r>
        <w:rPr>
          <w:rFonts w:ascii="Arial" w:hAnsi="Arial" w:cs="Arial"/>
        </w:rPr>
        <w:t xml:space="preserve">You should try and be as independent as possible during the day. </w:t>
      </w:r>
      <w:r w:rsidR="0084694C">
        <w:rPr>
          <w:rFonts w:ascii="Arial" w:hAnsi="Arial" w:cs="Arial"/>
          <w:color w:val="000000" w:themeColor="text1"/>
        </w:rPr>
        <w:t xml:space="preserve">This includes getting dressed, </w:t>
      </w:r>
      <w:r w:rsidRPr="00E8619E">
        <w:rPr>
          <w:rFonts w:ascii="Arial" w:hAnsi="Arial" w:cs="Arial"/>
          <w:color w:val="000000" w:themeColor="text1"/>
        </w:rPr>
        <w:t>sitting in a chair for meals and mob</w:t>
      </w:r>
      <w:r w:rsidR="0084694C">
        <w:rPr>
          <w:rFonts w:ascii="Arial" w:hAnsi="Arial" w:cs="Arial"/>
          <w:color w:val="000000" w:themeColor="text1"/>
        </w:rPr>
        <w:t xml:space="preserve">ilising to and from the toilet. The nursing and therapy staff will help you with this on day 1. </w:t>
      </w:r>
      <w:r w:rsidRPr="00E8619E">
        <w:rPr>
          <w:rFonts w:ascii="Arial" w:hAnsi="Arial" w:cs="Arial"/>
          <w:bCs/>
          <w:color w:val="000000" w:themeColor="text1"/>
        </w:rPr>
        <w:t>You should wear some comfortable and loose clothes during the day. Pyjamas are for night time only!</w:t>
      </w:r>
    </w:p>
    <w:p w14:paraId="0D58BEEB" w14:textId="1ED57FDF" w:rsidR="001305CC" w:rsidRPr="004D72E9" w:rsidRDefault="001305CC" w:rsidP="001305CC">
      <w:pPr>
        <w:rPr>
          <w:rFonts w:ascii="Arial" w:hAnsi="Arial" w:cs="Arial"/>
          <w:u w:val="single"/>
        </w:rPr>
      </w:pPr>
    </w:p>
    <w:p w14:paraId="20A0F6B2" w14:textId="240611DF" w:rsidR="001305CC" w:rsidRPr="005E553B" w:rsidRDefault="00DD40FD" w:rsidP="001305CC">
      <w:pPr>
        <w:rPr>
          <w:rFonts w:ascii="Arial" w:hAnsi="Arial" w:cs="Arial"/>
          <w:color w:val="2E74B5" w:themeColor="accent1" w:themeShade="BF"/>
          <w:u w:val="single"/>
        </w:rPr>
      </w:pPr>
      <w:r>
        <w:rPr>
          <w:rFonts w:ascii="Arial" w:hAnsi="Arial" w:cs="Arial"/>
          <w:color w:val="2E74B5" w:themeColor="accent1" w:themeShade="BF"/>
          <w:u w:val="single"/>
        </w:rPr>
        <w:t>Days 2-4</w:t>
      </w:r>
    </w:p>
    <w:p w14:paraId="1EE0AC9B" w14:textId="2B6D39BB" w:rsidR="001305CC" w:rsidRPr="004D72E9" w:rsidRDefault="001305CC" w:rsidP="001305CC">
      <w:pPr>
        <w:rPr>
          <w:rFonts w:ascii="Arial" w:hAnsi="Arial" w:cs="Arial"/>
        </w:rPr>
      </w:pPr>
    </w:p>
    <w:p w14:paraId="2D385921" w14:textId="6FBCE788" w:rsidR="001305CC" w:rsidRDefault="001305CC" w:rsidP="001305CC">
      <w:pPr>
        <w:rPr>
          <w:rFonts w:ascii="Arial" w:hAnsi="Arial" w:cs="Arial"/>
        </w:rPr>
      </w:pPr>
      <w:r w:rsidRPr="004D72E9">
        <w:rPr>
          <w:rFonts w:ascii="Arial" w:hAnsi="Arial" w:cs="Arial"/>
        </w:rPr>
        <w:t>Over the course of the next few days</w:t>
      </w:r>
      <w:r w:rsidR="00BE0CE4">
        <w:rPr>
          <w:rFonts w:ascii="Arial" w:hAnsi="Arial" w:cs="Arial"/>
        </w:rPr>
        <w:t xml:space="preserve"> the physio</w:t>
      </w:r>
      <w:r w:rsidRPr="004D72E9">
        <w:rPr>
          <w:rFonts w:ascii="Arial" w:hAnsi="Arial" w:cs="Arial"/>
        </w:rPr>
        <w:t xml:space="preserve"> will help you progress your mobility. </w:t>
      </w:r>
      <w:r>
        <w:rPr>
          <w:rFonts w:ascii="Arial" w:hAnsi="Arial" w:cs="Arial"/>
        </w:rPr>
        <w:t>They</w:t>
      </w:r>
      <w:r w:rsidRPr="004D72E9">
        <w:rPr>
          <w:rFonts w:ascii="Arial" w:hAnsi="Arial" w:cs="Arial"/>
        </w:rPr>
        <w:t xml:space="preserve"> will also</w:t>
      </w:r>
      <w:r w:rsidR="00FA7F54">
        <w:rPr>
          <w:rFonts w:ascii="Arial" w:hAnsi="Arial" w:cs="Arial"/>
        </w:rPr>
        <w:t xml:space="preserve"> show you how to walk </w:t>
      </w:r>
      <w:r w:rsidRPr="004D72E9">
        <w:rPr>
          <w:rFonts w:ascii="Arial" w:hAnsi="Arial" w:cs="Arial"/>
        </w:rPr>
        <w:t xml:space="preserve">up and down the stairs and </w:t>
      </w:r>
      <w:r w:rsidR="00FA7F54">
        <w:rPr>
          <w:rFonts w:ascii="Arial" w:hAnsi="Arial" w:cs="Arial"/>
        </w:rPr>
        <w:t>get</w:t>
      </w:r>
      <w:r>
        <w:rPr>
          <w:rFonts w:ascii="Arial" w:hAnsi="Arial" w:cs="Arial"/>
        </w:rPr>
        <w:t xml:space="preserve"> in and out of your car. They</w:t>
      </w:r>
      <w:r w:rsidRPr="004D72E9">
        <w:rPr>
          <w:rFonts w:ascii="Arial" w:hAnsi="Arial" w:cs="Arial"/>
        </w:rPr>
        <w:t xml:space="preserve"> will practice your </w:t>
      </w:r>
      <w:r>
        <w:rPr>
          <w:rFonts w:ascii="Arial" w:hAnsi="Arial" w:cs="Arial"/>
        </w:rPr>
        <w:t>exercise</w:t>
      </w:r>
      <w:r w:rsidRPr="004D72E9">
        <w:rPr>
          <w:rFonts w:ascii="Arial" w:hAnsi="Arial" w:cs="Arial"/>
        </w:rPr>
        <w:t xml:space="preserve"> programme so that you feel confident with it before you go home. It is very important that you practice th</w:t>
      </w:r>
      <w:r>
        <w:rPr>
          <w:rFonts w:ascii="Arial" w:hAnsi="Arial" w:cs="Arial"/>
        </w:rPr>
        <w:t>ese as your physio advises so you get the best outcome from your surgery.</w:t>
      </w:r>
    </w:p>
    <w:p w14:paraId="65C013B6" w14:textId="6F10F389" w:rsidR="001305CC" w:rsidRPr="004D72E9" w:rsidRDefault="001305CC" w:rsidP="001305CC">
      <w:pPr>
        <w:rPr>
          <w:rFonts w:ascii="Arial" w:hAnsi="Arial" w:cs="Arial"/>
        </w:rPr>
      </w:pPr>
    </w:p>
    <w:p w14:paraId="14C12D53" w14:textId="4E74CD00" w:rsidR="001305CC" w:rsidRPr="009A1FF8" w:rsidRDefault="00C276DB" w:rsidP="001305CC">
      <w:pPr>
        <w:rPr>
          <w:rFonts w:ascii="Arial" w:hAnsi="Arial" w:cs="Arial"/>
        </w:rPr>
      </w:pPr>
      <w:r w:rsidRPr="000F5EB5">
        <w:rPr>
          <w:rFonts w:ascii="Arial" w:hAnsi="Arial" w:cs="Arial"/>
          <w:b/>
          <w:noProof/>
          <w:szCs w:val="20"/>
          <w:highlight w:val="yellow"/>
        </w:rPr>
        <w:drawing>
          <wp:anchor distT="0" distB="0" distL="114300" distR="114300" simplePos="0" relativeHeight="251675648" behindDoc="1" locked="0" layoutInCell="1" allowOverlap="1" wp14:anchorId="795E967C" wp14:editId="3821AFEB">
            <wp:simplePos x="0" y="0"/>
            <wp:positionH relativeFrom="column">
              <wp:posOffset>5164455</wp:posOffset>
            </wp:positionH>
            <wp:positionV relativeFrom="paragraph">
              <wp:posOffset>379730</wp:posOffset>
            </wp:positionV>
            <wp:extent cx="1463040" cy="850265"/>
            <wp:effectExtent l="0" t="0" r="3810" b="6985"/>
            <wp:wrapTight wrapText="bothSides">
              <wp:wrapPolygon edited="0">
                <wp:start x="0" y="0"/>
                <wp:lineTo x="0" y="21294"/>
                <wp:lineTo x="21375" y="21294"/>
                <wp:lineTo x="2137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 #1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63040" cy="850265"/>
                    </a:xfrm>
                    <a:prstGeom prst="rect">
                      <a:avLst/>
                    </a:prstGeom>
                  </pic:spPr>
                </pic:pic>
              </a:graphicData>
            </a:graphic>
            <wp14:sizeRelH relativeFrom="page">
              <wp14:pctWidth>0</wp14:pctWidth>
            </wp14:sizeRelH>
            <wp14:sizeRelV relativeFrom="page">
              <wp14:pctHeight>0</wp14:pctHeight>
            </wp14:sizeRelV>
          </wp:anchor>
        </w:drawing>
      </w:r>
      <w:r w:rsidR="00BE0CE4">
        <w:rPr>
          <w:rFonts w:ascii="Arial" w:hAnsi="Arial" w:cs="Arial"/>
        </w:rPr>
        <w:t>The OT</w:t>
      </w:r>
      <w:r w:rsidR="001305CC">
        <w:rPr>
          <w:rFonts w:ascii="Arial" w:hAnsi="Arial" w:cs="Arial"/>
        </w:rPr>
        <w:t xml:space="preserve"> will show you how to wash and dress using your aids</w:t>
      </w:r>
      <w:r w:rsidR="001305CC" w:rsidRPr="004D72E9">
        <w:rPr>
          <w:rFonts w:ascii="Arial" w:hAnsi="Arial" w:cs="Arial"/>
        </w:rPr>
        <w:t xml:space="preserve"> as well as making sure you are set up at home ready for your discharge.</w:t>
      </w:r>
      <w:r w:rsidR="00DA357E">
        <w:rPr>
          <w:rFonts w:ascii="Arial" w:hAnsi="Arial" w:cs="Arial"/>
        </w:rPr>
        <w:t xml:space="preserve"> </w:t>
      </w:r>
      <w:r w:rsidR="00DA357E" w:rsidRPr="009A1FF8">
        <w:rPr>
          <w:rFonts w:ascii="Arial" w:hAnsi="Arial" w:cs="Arial"/>
        </w:rPr>
        <w:t>You will be able to have a light shower with a waterproof dressing covering your wound.</w:t>
      </w:r>
    </w:p>
    <w:p w14:paraId="51F47476" w14:textId="77777777" w:rsidR="001305CC" w:rsidRPr="004D72E9" w:rsidRDefault="001305CC" w:rsidP="001305CC">
      <w:pPr>
        <w:rPr>
          <w:rFonts w:ascii="Arial" w:hAnsi="Arial" w:cs="Arial"/>
          <w:u w:val="single"/>
        </w:rPr>
      </w:pPr>
    </w:p>
    <w:p w14:paraId="20B1218B" w14:textId="77777777" w:rsidR="00C276DB" w:rsidRDefault="00C276DB">
      <w:pPr>
        <w:rPr>
          <w:rFonts w:ascii="Arial" w:hAnsi="Arial" w:cs="Arial"/>
          <w:color w:val="2E74B5" w:themeColor="accent1" w:themeShade="BF"/>
          <w:u w:val="single"/>
        </w:rPr>
      </w:pPr>
      <w:r>
        <w:rPr>
          <w:rFonts w:ascii="Arial" w:hAnsi="Arial" w:cs="Arial"/>
          <w:color w:val="2E74B5" w:themeColor="accent1" w:themeShade="BF"/>
          <w:u w:val="single"/>
        </w:rPr>
        <w:br w:type="page"/>
      </w:r>
    </w:p>
    <w:p w14:paraId="2A24AC42" w14:textId="71E95D67" w:rsidR="001305CC" w:rsidRPr="005E553B" w:rsidRDefault="001305CC" w:rsidP="001305CC">
      <w:pPr>
        <w:rPr>
          <w:rFonts w:ascii="Arial" w:hAnsi="Arial" w:cs="Arial"/>
          <w:color w:val="2E74B5" w:themeColor="accent1" w:themeShade="BF"/>
          <w:u w:val="single"/>
        </w:rPr>
      </w:pPr>
      <w:r w:rsidRPr="005E553B">
        <w:rPr>
          <w:rFonts w:ascii="Arial" w:hAnsi="Arial" w:cs="Arial"/>
          <w:color w:val="2E74B5" w:themeColor="accent1" w:themeShade="BF"/>
          <w:u w:val="single"/>
        </w:rPr>
        <w:t>Discharge to 6 weeks</w:t>
      </w:r>
    </w:p>
    <w:p w14:paraId="5BF12E33" w14:textId="77777777" w:rsidR="001305CC" w:rsidRDefault="001305CC" w:rsidP="001305CC">
      <w:pPr>
        <w:rPr>
          <w:rFonts w:ascii="Arial" w:hAnsi="Arial" w:cs="Arial"/>
          <w:u w:val="single"/>
        </w:rPr>
      </w:pPr>
      <w:r w:rsidRPr="004D72E9">
        <w:rPr>
          <w:rFonts w:ascii="Arial" w:hAnsi="Arial" w:cs="Arial"/>
          <w:u w:val="single"/>
        </w:rPr>
        <w:t xml:space="preserve"> </w:t>
      </w:r>
    </w:p>
    <w:p w14:paraId="6D2E0939" w14:textId="1AA9BD9E" w:rsidR="00D140A1" w:rsidRDefault="00D140A1" w:rsidP="00D140A1">
      <w:pPr>
        <w:rPr>
          <w:rFonts w:ascii="Arial" w:hAnsi="Arial" w:cs="Arial"/>
          <w:b/>
          <w:color w:val="2E74B5" w:themeColor="accent1" w:themeShade="BF"/>
          <w:szCs w:val="20"/>
          <w:lang w:eastAsia="en-US"/>
        </w:rPr>
      </w:pPr>
      <w:r>
        <w:rPr>
          <w:rFonts w:ascii="Arial" w:hAnsi="Arial" w:cs="Arial"/>
          <w:b/>
          <w:color w:val="2E74B5" w:themeColor="accent1" w:themeShade="BF"/>
          <w:szCs w:val="20"/>
          <w:lang w:eastAsia="en-US"/>
        </w:rPr>
        <w:t>You will need to have a</w:t>
      </w:r>
      <w:r w:rsidR="00C35980">
        <w:rPr>
          <w:rFonts w:ascii="Arial" w:hAnsi="Arial" w:cs="Arial"/>
          <w:b/>
          <w:color w:val="2E74B5" w:themeColor="accent1" w:themeShade="BF"/>
          <w:szCs w:val="20"/>
          <w:lang w:eastAsia="en-US"/>
        </w:rPr>
        <w:t xml:space="preserve"> daily</w:t>
      </w:r>
      <w:r>
        <w:rPr>
          <w:rFonts w:ascii="Arial" w:hAnsi="Arial" w:cs="Arial"/>
          <w:b/>
          <w:color w:val="2E74B5" w:themeColor="accent1" w:themeShade="BF"/>
          <w:szCs w:val="20"/>
          <w:lang w:eastAsia="en-US"/>
        </w:rPr>
        <w:t xml:space="preserve"> injection for 28 days following your surgery. This will help to reduce the chance of developing blood clots forming in your legs and lungs. You will be shown how to administer this to yourself by the nursing team on the ward before discharge.</w:t>
      </w:r>
    </w:p>
    <w:p w14:paraId="0F352765" w14:textId="77777777" w:rsidR="00D140A1" w:rsidRPr="007D4F8C" w:rsidRDefault="00D140A1" w:rsidP="00D140A1">
      <w:pPr>
        <w:rPr>
          <w:rFonts w:ascii="Arial" w:hAnsi="Arial" w:cs="Arial"/>
          <w:b/>
          <w:color w:val="2E74B5" w:themeColor="accent1" w:themeShade="BF"/>
          <w:szCs w:val="20"/>
          <w:lang w:eastAsia="en-US"/>
        </w:rPr>
      </w:pPr>
    </w:p>
    <w:p w14:paraId="7CE8AC70" w14:textId="07B670DB" w:rsidR="00A53C03" w:rsidRDefault="00A53C03" w:rsidP="001305CC">
      <w:pPr>
        <w:rPr>
          <w:rFonts w:ascii="Arial" w:hAnsi="Arial" w:cs="Arial"/>
        </w:rPr>
      </w:pPr>
      <w:r>
        <w:rPr>
          <w:rFonts w:ascii="Arial" w:hAnsi="Arial" w:cs="Arial"/>
        </w:rPr>
        <w:t xml:space="preserve">You will be sent home with a discharge summary, spare dressing, medication and any equipment provided by physio and OT. </w:t>
      </w:r>
    </w:p>
    <w:p w14:paraId="7D1448D0" w14:textId="77777777" w:rsidR="00D140A1" w:rsidRPr="00A53C03" w:rsidRDefault="00D140A1" w:rsidP="001305CC">
      <w:pPr>
        <w:rPr>
          <w:rFonts w:ascii="Arial" w:hAnsi="Arial" w:cs="Arial"/>
        </w:rPr>
      </w:pPr>
    </w:p>
    <w:p w14:paraId="4E864CA4" w14:textId="243A86C7" w:rsidR="001305CC" w:rsidRDefault="001305CC" w:rsidP="001305CC">
      <w:pPr>
        <w:rPr>
          <w:rFonts w:ascii="Arial" w:hAnsi="Arial" w:cs="Arial"/>
        </w:rPr>
      </w:pPr>
      <w:r w:rsidRPr="004D72E9">
        <w:rPr>
          <w:rFonts w:ascii="Arial" w:hAnsi="Arial" w:cs="Arial"/>
        </w:rPr>
        <w:t xml:space="preserve">Once you have been discharged from hospital </w:t>
      </w:r>
      <w:r>
        <w:rPr>
          <w:rFonts w:ascii="Arial" w:hAnsi="Arial" w:cs="Arial"/>
        </w:rPr>
        <w:t>you will come back to see your c</w:t>
      </w:r>
      <w:r w:rsidRPr="004D72E9">
        <w:rPr>
          <w:rFonts w:ascii="Arial" w:hAnsi="Arial" w:cs="Arial"/>
        </w:rPr>
        <w:t xml:space="preserve">onsultant and the rest of the team </w:t>
      </w:r>
      <w:r>
        <w:rPr>
          <w:rFonts w:ascii="Arial" w:hAnsi="Arial" w:cs="Arial"/>
        </w:rPr>
        <w:t xml:space="preserve">at </w:t>
      </w:r>
      <w:r w:rsidRPr="004D72E9">
        <w:rPr>
          <w:rFonts w:ascii="Arial" w:hAnsi="Arial" w:cs="Arial"/>
        </w:rPr>
        <w:t>2 weeks and 6 weeks after your surgery</w:t>
      </w:r>
      <w:r>
        <w:rPr>
          <w:rFonts w:ascii="Arial" w:hAnsi="Arial" w:cs="Arial"/>
        </w:rPr>
        <w:t>.</w:t>
      </w:r>
      <w:r w:rsidR="00D140A1">
        <w:rPr>
          <w:rFonts w:ascii="Arial" w:hAnsi="Arial" w:cs="Arial"/>
        </w:rPr>
        <w:t xml:space="preserve"> Y</w:t>
      </w:r>
      <w:r>
        <w:rPr>
          <w:rFonts w:ascii="Arial" w:hAnsi="Arial" w:cs="Arial"/>
        </w:rPr>
        <w:t xml:space="preserve">our wounds will be checked and they will make sure you are managing okay at home. </w:t>
      </w:r>
      <w:r w:rsidR="00D140A1">
        <w:rPr>
          <w:rFonts w:ascii="Arial" w:hAnsi="Arial" w:cs="Arial"/>
        </w:rPr>
        <w:t>X-rays will be performed at 6 weeks.</w:t>
      </w:r>
    </w:p>
    <w:p w14:paraId="455234AE" w14:textId="77777777" w:rsidR="00937783" w:rsidRDefault="00937783" w:rsidP="001305CC">
      <w:pPr>
        <w:rPr>
          <w:rFonts w:ascii="Arial" w:hAnsi="Arial" w:cs="Arial"/>
        </w:rPr>
      </w:pPr>
    </w:p>
    <w:p w14:paraId="294774FF" w14:textId="3D25C581" w:rsidR="001305CC" w:rsidRPr="004D72E9" w:rsidRDefault="001305CC" w:rsidP="001305CC">
      <w:pPr>
        <w:rPr>
          <w:rFonts w:ascii="Arial" w:hAnsi="Arial" w:cs="Arial"/>
        </w:rPr>
      </w:pPr>
      <w:r w:rsidRPr="004D72E9">
        <w:rPr>
          <w:rFonts w:ascii="Arial" w:hAnsi="Arial" w:cs="Arial"/>
        </w:rPr>
        <w:t>It is important to keep up a level of gentle mobility once yo</w:t>
      </w:r>
      <w:r w:rsidR="00126CC9">
        <w:rPr>
          <w:rFonts w:ascii="Arial" w:hAnsi="Arial" w:cs="Arial"/>
        </w:rPr>
        <w:t>u get home as well as practising your exercises.</w:t>
      </w:r>
    </w:p>
    <w:p w14:paraId="5E111C40" w14:textId="77777777" w:rsidR="00A1630C" w:rsidRDefault="00A1630C" w:rsidP="001305CC">
      <w:pPr>
        <w:rPr>
          <w:rFonts w:ascii="Arial" w:hAnsi="Arial" w:cs="Arial"/>
          <w:u w:val="single"/>
        </w:rPr>
      </w:pPr>
    </w:p>
    <w:p w14:paraId="6038C017" w14:textId="77777777" w:rsidR="001305CC" w:rsidRPr="005E553B" w:rsidRDefault="001305CC" w:rsidP="001305CC">
      <w:pPr>
        <w:rPr>
          <w:rFonts w:ascii="Arial" w:hAnsi="Arial" w:cs="Arial"/>
          <w:color w:val="2E74B5" w:themeColor="accent1" w:themeShade="BF"/>
          <w:u w:val="single"/>
        </w:rPr>
      </w:pPr>
      <w:r w:rsidRPr="005E553B">
        <w:rPr>
          <w:rFonts w:ascii="Arial" w:hAnsi="Arial" w:cs="Arial"/>
          <w:color w:val="2E74B5" w:themeColor="accent1" w:themeShade="BF"/>
          <w:u w:val="single"/>
        </w:rPr>
        <w:t>6-12 weeks</w:t>
      </w:r>
    </w:p>
    <w:p w14:paraId="7C2E2A3D" w14:textId="77777777" w:rsidR="001305CC" w:rsidRPr="004D72E9" w:rsidRDefault="001305CC" w:rsidP="001305CC">
      <w:pPr>
        <w:rPr>
          <w:rFonts w:ascii="Arial" w:hAnsi="Arial" w:cs="Arial"/>
          <w:u w:val="single"/>
        </w:rPr>
      </w:pPr>
    </w:p>
    <w:p w14:paraId="121757FB" w14:textId="7451442D" w:rsidR="001305CC" w:rsidRPr="004D72E9" w:rsidRDefault="009A1ACA" w:rsidP="001305CC">
      <w:pPr>
        <w:rPr>
          <w:rFonts w:ascii="Arial" w:hAnsi="Arial" w:cs="Arial"/>
        </w:rPr>
      </w:pPr>
      <w:r>
        <w:rPr>
          <w:rFonts w:ascii="Arial" w:hAnsi="Arial" w:cs="Arial"/>
        </w:rPr>
        <w:t xml:space="preserve">At 12 weeks you will have another appointment </w:t>
      </w:r>
      <w:r w:rsidR="001305CC">
        <w:rPr>
          <w:rFonts w:ascii="Arial" w:hAnsi="Arial" w:cs="Arial"/>
        </w:rPr>
        <w:t>and your c</w:t>
      </w:r>
      <w:r w:rsidR="001305CC" w:rsidRPr="004D72E9">
        <w:rPr>
          <w:rFonts w:ascii="Arial" w:hAnsi="Arial" w:cs="Arial"/>
        </w:rPr>
        <w:t xml:space="preserve">onsultant will tell you if you can stop following your precautions. </w:t>
      </w:r>
    </w:p>
    <w:p w14:paraId="284C2661" w14:textId="7DEF7008" w:rsidR="001305CC" w:rsidRPr="004D72E9" w:rsidRDefault="00F4034B" w:rsidP="001305CC">
      <w:pPr>
        <w:rPr>
          <w:rFonts w:ascii="Arial" w:hAnsi="Arial" w:cs="Arial"/>
        </w:rPr>
      </w:pPr>
      <w:r>
        <w:rPr>
          <w:rFonts w:ascii="Arial" w:hAnsi="Arial" w:cs="Arial"/>
        </w:rPr>
        <w:t xml:space="preserve"> </w:t>
      </w:r>
    </w:p>
    <w:p w14:paraId="0C6914FC" w14:textId="77777777" w:rsidR="001305CC" w:rsidRPr="004D72E9" w:rsidRDefault="001305CC" w:rsidP="001305CC">
      <w:pPr>
        <w:rPr>
          <w:rFonts w:ascii="Arial" w:hAnsi="Arial" w:cs="Arial"/>
        </w:rPr>
      </w:pPr>
      <w:r w:rsidRPr="004D72E9">
        <w:rPr>
          <w:rFonts w:ascii="Arial" w:hAnsi="Arial" w:cs="Arial"/>
        </w:rPr>
        <w:t xml:space="preserve">You will start some more challenging exercises to help progress your balance, movement and strength around your hip. </w:t>
      </w:r>
    </w:p>
    <w:p w14:paraId="3656AE70" w14:textId="77777777" w:rsidR="001305CC" w:rsidRPr="004D72E9" w:rsidRDefault="001305CC" w:rsidP="001305CC">
      <w:pPr>
        <w:rPr>
          <w:rFonts w:ascii="Arial" w:hAnsi="Arial" w:cs="Arial"/>
        </w:rPr>
      </w:pPr>
    </w:p>
    <w:p w14:paraId="366EBC94" w14:textId="77777777" w:rsidR="001305CC" w:rsidRPr="005E553B" w:rsidRDefault="001305CC" w:rsidP="001305CC">
      <w:pPr>
        <w:rPr>
          <w:rFonts w:ascii="Arial" w:hAnsi="Arial" w:cs="Arial"/>
          <w:color w:val="2E74B5" w:themeColor="accent1" w:themeShade="BF"/>
          <w:u w:val="single"/>
        </w:rPr>
      </w:pPr>
      <w:r w:rsidRPr="005E553B">
        <w:rPr>
          <w:rFonts w:ascii="Arial" w:hAnsi="Arial" w:cs="Arial"/>
          <w:color w:val="2E74B5" w:themeColor="accent1" w:themeShade="BF"/>
          <w:u w:val="single"/>
        </w:rPr>
        <w:t>3-6 months</w:t>
      </w:r>
    </w:p>
    <w:p w14:paraId="514554F4" w14:textId="77777777" w:rsidR="001305CC" w:rsidRPr="004D72E9" w:rsidRDefault="001305CC" w:rsidP="001305CC">
      <w:pPr>
        <w:rPr>
          <w:rFonts w:ascii="Arial" w:hAnsi="Arial" w:cs="Arial"/>
          <w:u w:val="single"/>
        </w:rPr>
      </w:pPr>
    </w:p>
    <w:p w14:paraId="6BD8F0A6" w14:textId="10950268" w:rsidR="001305CC" w:rsidRPr="004D72E9" w:rsidRDefault="001305CC" w:rsidP="001305CC">
      <w:pPr>
        <w:rPr>
          <w:rFonts w:ascii="Arial" w:hAnsi="Arial" w:cs="Arial"/>
        </w:rPr>
      </w:pPr>
      <w:r w:rsidRPr="004D72E9">
        <w:rPr>
          <w:rFonts w:ascii="Arial" w:hAnsi="Arial" w:cs="Arial"/>
        </w:rPr>
        <w:t xml:space="preserve">Over </w:t>
      </w:r>
      <w:r w:rsidR="00CD2EB8">
        <w:rPr>
          <w:rFonts w:ascii="Arial" w:hAnsi="Arial" w:cs="Arial"/>
        </w:rPr>
        <w:t>the next three months you will start</w:t>
      </w:r>
      <w:r w:rsidRPr="004D72E9">
        <w:rPr>
          <w:rFonts w:ascii="Arial" w:hAnsi="Arial" w:cs="Arial"/>
        </w:rPr>
        <w:t xml:space="preserve"> return to normal lif</w:t>
      </w:r>
      <w:r w:rsidR="00A53C03">
        <w:rPr>
          <w:rFonts w:ascii="Arial" w:hAnsi="Arial" w:cs="Arial"/>
        </w:rPr>
        <w:t xml:space="preserve">e. Gradually introducing you to </w:t>
      </w:r>
      <w:r w:rsidRPr="004D72E9">
        <w:rPr>
          <w:rFonts w:ascii="Arial" w:hAnsi="Arial" w:cs="Arial"/>
        </w:rPr>
        <w:t>activities such as cycling, swimming, uphill walking</w:t>
      </w:r>
      <w:r w:rsidR="00A53C03">
        <w:rPr>
          <w:rFonts w:ascii="Arial" w:hAnsi="Arial" w:cs="Arial"/>
        </w:rPr>
        <w:t xml:space="preserve"> building up to gentle jogging, </w:t>
      </w:r>
      <w:r w:rsidRPr="004D72E9">
        <w:rPr>
          <w:rFonts w:ascii="Arial" w:hAnsi="Arial" w:cs="Arial"/>
        </w:rPr>
        <w:t xml:space="preserve">P.E and various sporting activities. </w:t>
      </w:r>
    </w:p>
    <w:p w14:paraId="7C95129A" w14:textId="77777777" w:rsidR="001305CC" w:rsidRPr="004D72E9" w:rsidRDefault="001305CC" w:rsidP="001305CC">
      <w:pPr>
        <w:rPr>
          <w:rFonts w:ascii="Arial" w:hAnsi="Arial" w:cs="Arial"/>
        </w:rPr>
      </w:pPr>
    </w:p>
    <w:p w14:paraId="7DF79959" w14:textId="77777777" w:rsidR="001305CC" w:rsidRDefault="001305CC" w:rsidP="001305CC">
      <w:pPr>
        <w:rPr>
          <w:rFonts w:ascii="Arial" w:hAnsi="Arial" w:cs="Arial"/>
        </w:rPr>
      </w:pPr>
      <w:r w:rsidRPr="004D72E9">
        <w:rPr>
          <w:rFonts w:ascii="Arial" w:hAnsi="Arial" w:cs="Arial"/>
        </w:rPr>
        <w:t>After this poin</w:t>
      </w:r>
      <w:r>
        <w:rPr>
          <w:rFonts w:ascii="Arial" w:hAnsi="Arial" w:cs="Arial"/>
        </w:rPr>
        <w:t>t you will continue to see your c</w:t>
      </w:r>
      <w:r w:rsidRPr="004D72E9">
        <w:rPr>
          <w:rFonts w:ascii="Arial" w:hAnsi="Arial" w:cs="Arial"/>
        </w:rPr>
        <w:t xml:space="preserve">onsultant once a year to check how you are managing. </w:t>
      </w:r>
    </w:p>
    <w:p w14:paraId="4947560C" w14:textId="553F20E1" w:rsidR="00DA357E" w:rsidRDefault="00DA357E" w:rsidP="001305CC">
      <w:pPr>
        <w:rPr>
          <w:rFonts w:ascii="Arial" w:hAnsi="Arial" w:cs="Arial"/>
        </w:rPr>
      </w:pPr>
    </w:p>
    <w:p w14:paraId="37C42DA7" w14:textId="792C1883" w:rsidR="001305CC" w:rsidRPr="00A53C03" w:rsidRDefault="001305CC" w:rsidP="001305CC">
      <w:pPr>
        <w:rPr>
          <w:rFonts w:ascii="Arial" w:hAnsi="Arial" w:cs="Arial"/>
          <w:b/>
          <w:color w:val="2E74B5" w:themeColor="accent1" w:themeShade="BF"/>
          <w:u w:val="single"/>
        </w:rPr>
      </w:pPr>
      <w:r w:rsidRPr="00A53C03">
        <w:rPr>
          <w:rFonts w:ascii="Arial" w:hAnsi="Arial" w:cs="Arial"/>
          <w:b/>
          <w:color w:val="2E74B5" w:themeColor="accent1" w:themeShade="BF"/>
          <w:u w:val="single"/>
        </w:rPr>
        <w:t>FAQ’s</w:t>
      </w:r>
    </w:p>
    <w:p w14:paraId="7C183F20" w14:textId="775E0A56" w:rsidR="001305CC" w:rsidRPr="005E553B" w:rsidRDefault="001305CC" w:rsidP="001305CC">
      <w:pPr>
        <w:rPr>
          <w:rFonts w:ascii="Arial" w:hAnsi="Arial" w:cs="Arial"/>
          <w:color w:val="2E74B5" w:themeColor="accent1" w:themeShade="BF"/>
          <w:u w:val="single"/>
        </w:rPr>
      </w:pPr>
    </w:p>
    <w:p w14:paraId="493A9833" w14:textId="389F4BC2" w:rsidR="001305CC" w:rsidRPr="005E553B" w:rsidRDefault="001305CC" w:rsidP="001305CC">
      <w:pPr>
        <w:rPr>
          <w:rFonts w:ascii="Arial" w:hAnsi="Arial" w:cs="Arial"/>
          <w:color w:val="2E74B5" w:themeColor="accent1" w:themeShade="BF"/>
          <w:u w:val="single"/>
        </w:rPr>
      </w:pPr>
      <w:r w:rsidRPr="005E553B">
        <w:rPr>
          <w:rFonts w:ascii="Arial" w:hAnsi="Arial" w:cs="Arial"/>
          <w:color w:val="2E74B5" w:themeColor="accent1" w:themeShade="BF"/>
          <w:u w:val="single"/>
        </w:rPr>
        <w:t>How long does the surgery take?</w:t>
      </w:r>
    </w:p>
    <w:p w14:paraId="67EDB3D1" w14:textId="34ADF6B6" w:rsidR="001305CC" w:rsidRDefault="001305CC" w:rsidP="001305CC">
      <w:pPr>
        <w:rPr>
          <w:rFonts w:ascii="Arial" w:hAnsi="Arial" w:cs="Arial"/>
          <w:color w:val="2E74B5" w:themeColor="accent1" w:themeShade="BF"/>
          <w:u w:val="single"/>
        </w:rPr>
      </w:pPr>
    </w:p>
    <w:p w14:paraId="6C0639AD" w14:textId="63D8DD02" w:rsidR="00D140A1" w:rsidRPr="00D140A1" w:rsidRDefault="00D140A1" w:rsidP="001305CC">
      <w:pPr>
        <w:rPr>
          <w:rFonts w:ascii="Arial" w:hAnsi="Arial" w:cs="Arial"/>
        </w:rPr>
      </w:pPr>
      <w:r>
        <w:rPr>
          <w:rFonts w:ascii="Arial" w:hAnsi="Arial" w:cs="Arial"/>
        </w:rPr>
        <w:t xml:space="preserve">The time </w:t>
      </w:r>
      <w:r w:rsidR="005C4B2D">
        <w:rPr>
          <w:rFonts w:ascii="Arial" w:hAnsi="Arial" w:cs="Arial"/>
        </w:rPr>
        <w:t>it takes to perform your operation can vary, and your surgeon will discuss this with you during your appointment</w:t>
      </w:r>
      <w:r w:rsidR="001425A3">
        <w:rPr>
          <w:rFonts w:ascii="Arial" w:hAnsi="Arial" w:cs="Arial"/>
        </w:rPr>
        <w:t xml:space="preserve"> with them</w:t>
      </w:r>
      <w:r w:rsidR="005C4B2D">
        <w:rPr>
          <w:rFonts w:ascii="Arial" w:hAnsi="Arial" w:cs="Arial"/>
        </w:rPr>
        <w:t xml:space="preserve">. </w:t>
      </w:r>
    </w:p>
    <w:p w14:paraId="25184A38" w14:textId="56B8C48A" w:rsidR="001305CC" w:rsidRPr="005E553B" w:rsidRDefault="001305CC" w:rsidP="001305CC">
      <w:pPr>
        <w:rPr>
          <w:rFonts w:ascii="Arial" w:hAnsi="Arial" w:cs="Arial"/>
          <w:color w:val="2E74B5" w:themeColor="accent1" w:themeShade="BF"/>
          <w:u w:val="single"/>
        </w:rPr>
      </w:pPr>
    </w:p>
    <w:p w14:paraId="2FE41266" w14:textId="54382120" w:rsidR="001305CC" w:rsidRPr="005E553B" w:rsidRDefault="001305CC" w:rsidP="001305CC">
      <w:pPr>
        <w:rPr>
          <w:rFonts w:ascii="Arial" w:hAnsi="Arial" w:cs="Arial"/>
          <w:color w:val="2E74B5" w:themeColor="accent1" w:themeShade="BF"/>
          <w:u w:val="single"/>
        </w:rPr>
      </w:pPr>
      <w:r w:rsidRPr="005E553B">
        <w:rPr>
          <w:rFonts w:ascii="Arial" w:hAnsi="Arial" w:cs="Arial"/>
          <w:color w:val="2E74B5" w:themeColor="accent1" w:themeShade="BF"/>
          <w:u w:val="single"/>
        </w:rPr>
        <w:t>How long will I be in hospital for?</w:t>
      </w:r>
    </w:p>
    <w:p w14:paraId="5BA2948A" w14:textId="3C58B2D0" w:rsidR="001305CC" w:rsidRPr="004D72E9" w:rsidRDefault="001305CC" w:rsidP="001305CC">
      <w:pPr>
        <w:rPr>
          <w:rFonts w:ascii="Arial" w:hAnsi="Arial" w:cs="Arial"/>
          <w:u w:val="single"/>
        </w:rPr>
      </w:pPr>
    </w:p>
    <w:p w14:paraId="4C32ED4B" w14:textId="58A8A5AD" w:rsidR="008A50B8" w:rsidRDefault="001305CC" w:rsidP="001305CC">
      <w:pPr>
        <w:rPr>
          <w:rFonts w:ascii="Arial" w:hAnsi="Arial" w:cs="Arial"/>
        </w:rPr>
      </w:pPr>
      <w:r w:rsidRPr="004D72E9">
        <w:rPr>
          <w:rFonts w:ascii="Arial" w:hAnsi="Arial" w:cs="Arial"/>
        </w:rPr>
        <w:t>Providing that there are no complications with your surgery, post-operative care and rehabilitation the normal leng</w:t>
      </w:r>
      <w:r w:rsidR="00DD40FD">
        <w:rPr>
          <w:rFonts w:ascii="Arial" w:hAnsi="Arial" w:cs="Arial"/>
        </w:rPr>
        <w:t>th of stay is 2-4</w:t>
      </w:r>
      <w:r w:rsidR="001C6E47">
        <w:rPr>
          <w:rFonts w:ascii="Arial" w:hAnsi="Arial" w:cs="Arial"/>
        </w:rPr>
        <w:t xml:space="preserve"> days.</w:t>
      </w:r>
    </w:p>
    <w:p w14:paraId="142BD73E" w14:textId="17735D86" w:rsidR="00A53C03" w:rsidRPr="00A53C03" w:rsidRDefault="00A53C03" w:rsidP="001305CC">
      <w:pPr>
        <w:rPr>
          <w:rFonts w:ascii="Arial" w:hAnsi="Arial" w:cs="Arial"/>
        </w:rPr>
      </w:pPr>
    </w:p>
    <w:p w14:paraId="6F763861" w14:textId="5C158B75" w:rsidR="008A50B8" w:rsidRPr="00A53C03" w:rsidRDefault="008A50B8" w:rsidP="001305CC">
      <w:pPr>
        <w:rPr>
          <w:rFonts w:ascii="Arial" w:hAnsi="Arial" w:cs="Arial"/>
          <w:color w:val="2E74B5" w:themeColor="accent1" w:themeShade="BF"/>
          <w:u w:val="single"/>
        </w:rPr>
      </w:pPr>
      <w:r w:rsidRPr="00A53C03">
        <w:rPr>
          <w:rFonts w:ascii="Arial" w:hAnsi="Arial" w:cs="Arial"/>
          <w:color w:val="2E74B5" w:themeColor="accent1" w:themeShade="BF"/>
          <w:u w:val="single"/>
        </w:rPr>
        <w:t>Can someone stay with me?</w:t>
      </w:r>
    </w:p>
    <w:p w14:paraId="58C632DB" w14:textId="77777777" w:rsidR="008A50B8" w:rsidRPr="00A53C03" w:rsidRDefault="008A50B8" w:rsidP="001305CC">
      <w:pPr>
        <w:rPr>
          <w:rFonts w:ascii="Arial" w:hAnsi="Arial" w:cs="Arial"/>
          <w:color w:val="2E74B5" w:themeColor="accent1" w:themeShade="BF"/>
        </w:rPr>
      </w:pPr>
    </w:p>
    <w:p w14:paraId="1E6D747D" w14:textId="6904F18A" w:rsidR="008A50B8" w:rsidRPr="00A53C03" w:rsidRDefault="008A50B8" w:rsidP="001305CC">
      <w:pPr>
        <w:rPr>
          <w:rFonts w:ascii="Arial" w:hAnsi="Arial" w:cs="Arial"/>
          <w:color w:val="000000" w:themeColor="text1"/>
        </w:rPr>
      </w:pPr>
      <w:r w:rsidRPr="00A53C03">
        <w:rPr>
          <w:rFonts w:ascii="Arial" w:hAnsi="Arial" w:cs="Arial"/>
          <w:color w:val="000000" w:themeColor="text1"/>
        </w:rPr>
        <w:t xml:space="preserve">1 parent </w:t>
      </w:r>
      <w:proofErr w:type="gramStart"/>
      <w:r w:rsidRPr="00A53C03">
        <w:rPr>
          <w:rFonts w:ascii="Arial" w:hAnsi="Arial" w:cs="Arial"/>
          <w:color w:val="000000" w:themeColor="text1"/>
        </w:rPr>
        <w:t>is able to</w:t>
      </w:r>
      <w:proofErr w:type="gramEnd"/>
      <w:r w:rsidRPr="00A53C03">
        <w:rPr>
          <w:rFonts w:ascii="Arial" w:hAnsi="Arial" w:cs="Arial"/>
          <w:color w:val="000000" w:themeColor="text1"/>
        </w:rPr>
        <w:t xml:space="preserve"> stay with you over night. Visiting times for anyone </w:t>
      </w:r>
      <w:r w:rsidR="00C35980">
        <w:rPr>
          <w:rFonts w:ascii="Arial" w:hAnsi="Arial" w:cs="Arial"/>
          <w:color w:val="000000" w:themeColor="text1"/>
        </w:rPr>
        <w:t xml:space="preserve">else </w:t>
      </w:r>
      <w:r w:rsidRPr="00A53C03">
        <w:rPr>
          <w:rFonts w:ascii="Arial" w:hAnsi="Arial" w:cs="Arial"/>
          <w:color w:val="000000" w:themeColor="text1"/>
        </w:rPr>
        <w:t>is 2pm – 7pm.</w:t>
      </w:r>
    </w:p>
    <w:p w14:paraId="5AA9EF35" w14:textId="7512D842" w:rsidR="001305CC" w:rsidRPr="004D72E9" w:rsidRDefault="001305CC" w:rsidP="001305CC">
      <w:pPr>
        <w:rPr>
          <w:rFonts w:ascii="Arial" w:hAnsi="Arial" w:cs="Arial"/>
          <w:u w:val="single"/>
        </w:rPr>
      </w:pPr>
    </w:p>
    <w:p w14:paraId="1E468DD8" w14:textId="6EFF610C" w:rsidR="00C276DB" w:rsidRDefault="00C276DB">
      <w:pPr>
        <w:rPr>
          <w:rFonts w:ascii="Arial" w:hAnsi="Arial" w:cs="Arial"/>
          <w:color w:val="2E74B5" w:themeColor="accent1" w:themeShade="BF"/>
          <w:u w:val="single"/>
        </w:rPr>
      </w:pPr>
      <w:r w:rsidRPr="00156D58">
        <w:rPr>
          <w:rFonts w:ascii="Arial" w:hAnsi="Arial" w:cs="Arial"/>
          <w:b/>
          <w:noProof/>
          <w:color w:val="00B050"/>
          <w:szCs w:val="20"/>
        </w:rPr>
        <w:drawing>
          <wp:anchor distT="0" distB="0" distL="114300" distR="114300" simplePos="0" relativeHeight="251651072" behindDoc="1" locked="0" layoutInCell="1" allowOverlap="1" wp14:anchorId="2A7C00DB" wp14:editId="380A9B38">
            <wp:simplePos x="0" y="0"/>
            <wp:positionH relativeFrom="column">
              <wp:posOffset>5451030</wp:posOffset>
            </wp:positionH>
            <wp:positionV relativeFrom="paragraph">
              <wp:posOffset>13335</wp:posOffset>
            </wp:positionV>
            <wp:extent cx="1190435" cy="9798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99818" cy="987527"/>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color w:val="2E74B5" w:themeColor="accent1" w:themeShade="BF"/>
          <w:u w:val="single"/>
        </w:rPr>
        <w:br w:type="page"/>
      </w:r>
    </w:p>
    <w:p w14:paraId="444AB22C" w14:textId="7F669A9E" w:rsidR="001305CC" w:rsidRPr="005E553B" w:rsidRDefault="00387DB6" w:rsidP="001305CC">
      <w:pPr>
        <w:rPr>
          <w:rFonts w:ascii="Arial" w:hAnsi="Arial" w:cs="Arial"/>
          <w:color w:val="2E74B5" w:themeColor="accent1" w:themeShade="BF"/>
          <w:u w:val="single"/>
        </w:rPr>
      </w:pPr>
      <w:r w:rsidRPr="005E553B">
        <w:rPr>
          <w:rFonts w:ascii="Arial" w:hAnsi="Arial" w:cs="Arial"/>
          <w:color w:val="2E74B5" w:themeColor="accent1" w:themeShade="BF"/>
          <w:u w:val="single"/>
        </w:rPr>
        <w:t>What do I need to bring</w:t>
      </w:r>
      <w:r w:rsidR="001305CC" w:rsidRPr="005E553B">
        <w:rPr>
          <w:rFonts w:ascii="Arial" w:hAnsi="Arial" w:cs="Arial"/>
          <w:color w:val="2E74B5" w:themeColor="accent1" w:themeShade="BF"/>
          <w:u w:val="single"/>
        </w:rPr>
        <w:t>?</w:t>
      </w:r>
    </w:p>
    <w:p w14:paraId="00A22DBC" w14:textId="77777777" w:rsidR="001305CC" w:rsidRPr="004D72E9" w:rsidRDefault="001305CC" w:rsidP="001305CC">
      <w:pPr>
        <w:rPr>
          <w:rFonts w:ascii="Arial" w:hAnsi="Arial" w:cs="Arial"/>
          <w:u w:val="single"/>
        </w:rPr>
      </w:pPr>
    </w:p>
    <w:p w14:paraId="68C1406A" w14:textId="3996DB07" w:rsidR="001305CC" w:rsidRDefault="001305CC" w:rsidP="00A83BF4">
      <w:pPr>
        <w:pStyle w:val="ListParagraph"/>
        <w:spacing w:after="120"/>
        <w:ind w:left="0"/>
        <w:rPr>
          <w:rFonts w:ascii="Arial" w:hAnsi="Arial" w:cs="Arial"/>
          <w:lang w:eastAsia="en-US"/>
        </w:rPr>
      </w:pPr>
      <w:r w:rsidRPr="004D72E9">
        <w:rPr>
          <w:rFonts w:ascii="Arial" w:hAnsi="Arial" w:cs="Arial"/>
          <w:lang w:eastAsia="en-US"/>
        </w:rPr>
        <w:t>Here is a list of some of the items that will need whilst you are in hospital:</w:t>
      </w:r>
    </w:p>
    <w:p w14:paraId="6B5D753B" w14:textId="77777777" w:rsidR="00A83BF4" w:rsidRDefault="00A83BF4" w:rsidP="00A83BF4">
      <w:pPr>
        <w:pStyle w:val="ListParagraph"/>
        <w:spacing w:line="120" w:lineRule="exact"/>
        <w:ind w:left="0"/>
        <w:rPr>
          <w:rFonts w:ascii="Arial" w:hAnsi="Arial" w:cs="Arial"/>
          <w:lang w:eastAsia="en-US"/>
        </w:rPr>
      </w:pPr>
    </w:p>
    <w:p w14:paraId="0E8C7E73" w14:textId="036A392E" w:rsidR="00D469E5" w:rsidRPr="00A53C03" w:rsidRDefault="00D469E5" w:rsidP="00D469E5">
      <w:pPr>
        <w:pStyle w:val="ListParagraph"/>
        <w:numPr>
          <w:ilvl w:val="0"/>
          <w:numId w:val="1"/>
        </w:numPr>
        <w:rPr>
          <w:rFonts w:ascii="Arial" w:hAnsi="Arial" w:cs="Arial"/>
          <w:color w:val="000000" w:themeColor="text1"/>
          <w:lang w:eastAsia="en-US"/>
        </w:rPr>
      </w:pPr>
      <w:r w:rsidRPr="00A53C03">
        <w:rPr>
          <w:rFonts w:ascii="Arial" w:hAnsi="Arial" w:cs="Arial"/>
          <w:color w:val="000000" w:themeColor="text1"/>
          <w:lang w:eastAsia="en-US"/>
        </w:rPr>
        <w:t>Any medication you are taking</w:t>
      </w:r>
    </w:p>
    <w:p w14:paraId="58D10869" w14:textId="10D8770B" w:rsidR="001305CC" w:rsidRPr="004D72E9" w:rsidRDefault="001305CC" w:rsidP="001305CC">
      <w:pPr>
        <w:pStyle w:val="ListParagraph"/>
        <w:numPr>
          <w:ilvl w:val="0"/>
          <w:numId w:val="1"/>
        </w:numPr>
        <w:rPr>
          <w:rFonts w:ascii="Arial" w:hAnsi="Arial" w:cs="Arial"/>
          <w:lang w:eastAsia="en-US"/>
        </w:rPr>
      </w:pPr>
      <w:r w:rsidRPr="004D72E9">
        <w:rPr>
          <w:rFonts w:ascii="Arial" w:hAnsi="Arial" w:cs="Arial"/>
          <w:lang w:eastAsia="en-US"/>
        </w:rPr>
        <w:t>Small aids</w:t>
      </w:r>
      <w:r w:rsidR="007D0407">
        <w:rPr>
          <w:rFonts w:ascii="Arial" w:hAnsi="Arial" w:cs="Arial"/>
          <w:lang w:eastAsia="en-US"/>
        </w:rPr>
        <w:t xml:space="preserve"> (long handled shoe horn, long handled bath sponge, grab aid, sock aid)</w:t>
      </w:r>
    </w:p>
    <w:p w14:paraId="663C8AA5" w14:textId="77777777" w:rsidR="001305CC" w:rsidRPr="004D72E9" w:rsidRDefault="001305CC" w:rsidP="001305CC">
      <w:pPr>
        <w:pStyle w:val="ListParagraph"/>
        <w:numPr>
          <w:ilvl w:val="0"/>
          <w:numId w:val="1"/>
        </w:numPr>
        <w:rPr>
          <w:rFonts w:ascii="Arial" w:hAnsi="Arial" w:cs="Arial"/>
          <w:lang w:eastAsia="en-US"/>
        </w:rPr>
      </w:pPr>
      <w:r w:rsidRPr="004D72E9">
        <w:rPr>
          <w:rFonts w:ascii="Arial" w:hAnsi="Arial" w:cs="Arial"/>
          <w:lang w:eastAsia="en-US"/>
        </w:rPr>
        <w:t>Comfortable and supportive shoes – not flip flops, sliders or backless slippers</w:t>
      </w:r>
    </w:p>
    <w:p w14:paraId="3B9FC85D" w14:textId="77777777" w:rsidR="001305CC" w:rsidRPr="004D72E9" w:rsidRDefault="001305CC" w:rsidP="001305CC">
      <w:pPr>
        <w:pStyle w:val="ListParagraph"/>
        <w:numPr>
          <w:ilvl w:val="0"/>
          <w:numId w:val="1"/>
        </w:numPr>
        <w:rPr>
          <w:rFonts w:ascii="Arial" w:hAnsi="Arial" w:cs="Arial"/>
          <w:lang w:eastAsia="en-US"/>
        </w:rPr>
      </w:pPr>
      <w:r w:rsidRPr="004D72E9">
        <w:rPr>
          <w:rFonts w:ascii="Arial" w:hAnsi="Arial" w:cs="Arial"/>
          <w:lang w:eastAsia="en-US"/>
        </w:rPr>
        <w:t>Loose fitting, comfortable clothes for day time</w:t>
      </w:r>
    </w:p>
    <w:p w14:paraId="7BD66B40" w14:textId="77777777" w:rsidR="001305CC" w:rsidRPr="004D72E9" w:rsidRDefault="001305CC" w:rsidP="001305CC">
      <w:pPr>
        <w:pStyle w:val="ListParagraph"/>
        <w:numPr>
          <w:ilvl w:val="0"/>
          <w:numId w:val="1"/>
        </w:numPr>
        <w:rPr>
          <w:rFonts w:ascii="Arial" w:hAnsi="Arial" w:cs="Arial"/>
          <w:lang w:eastAsia="en-US"/>
        </w:rPr>
      </w:pPr>
      <w:r w:rsidRPr="004D72E9">
        <w:rPr>
          <w:rFonts w:ascii="Arial" w:hAnsi="Arial" w:cs="Arial"/>
          <w:lang w:eastAsia="en-US"/>
        </w:rPr>
        <w:t>Pyjamas for night time</w:t>
      </w:r>
    </w:p>
    <w:p w14:paraId="6BDD83CA" w14:textId="4EB7449B" w:rsidR="001305CC" w:rsidRPr="004D72E9" w:rsidRDefault="001305CC" w:rsidP="001305CC">
      <w:pPr>
        <w:pStyle w:val="ListParagraph"/>
        <w:numPr>
          <w:ilvl w:val="0"/>
          <w:numId w:val="1"/>
        </w:numPr>
        <w:rPr>
          <w:rFonts w:ascii="Arial" w:hAnsi="Arial" w:cs="Arial"/>
          <w:lang w:eastAsia="en-US"/>
        </w:rPr>
      </w:pPr>
      <w:r w:rsidRPr="004D72E9">
        <w:rPr>
          <w:rFonts w:ascii="Arial" w:hAnsi="Arial" w:cs="Arial"/>
          <w:lang w:eastAsia="en-US"/>
        </w:rPr>
        <w:t xml:space="preserve">Entertainment </w:t>
      </w:r>
      <w:proofErr w:type="spellStart"/>
      <w:r w:rsidR="00FA3095">
        <w:rPr>
          <w:rFonts w:ascii="Arial" w:hAnsi="Arial" w:cs="Arial"/>
          <w:lang w:eastAsia="en-US"/>
        </w:rPr>
        <w:t>ie</w:t>
      </w:r>
      <w:proofErr w:type="spellEnd"/>
      <w:r w:rsidR="00FA3095">
        <w:rPr>
          <w:rFonts w:ascii="Arial" w:hAnsi="Arial" w:cs="Arial"/>
          <w:lang w:eastAsia="en-US"/>
        </w:rPr>
        <w:t>. b</w:t>
      </w:r>
      <w:r w:rsidRPr="004D72E9">
        <w:rPr>
          <w:rFonts w:ascii="Arial" w:hAnsi="Arial" w:cs="Arial"/>
          <w:lang w:eastAsia="en-US"/>
        </w:rPr>
        <w:t>ooks, headphones, music, tablets</w:t>
      </w:r>
    </w:p>
    <w:p w14:paraId="2C15BADE" w14:textId="77777777" w:rsidR="001305CC" w:rsidRPr="004D72E9" w:rsidRDefault="001305CC" w:rsidP="001305CC">
      <w:pPr>
        <w:pStyle w:val="ListParagraph"/>
        <w:numPr>
          <w:ilvl w:val="0"/>
          <w:numId w:val="1"/>
        </w:numPr>
        <w:rPr>
          <w:rFonts w:ascii="Arial" w:hAnsi="Arial" w:cs="Arial"/>
          <w:lang w:eastAsia="en-US"/>
        </w:rPr>
      </w:pPr>
      <w:r w:rsidRPr="004D72E9">
        <w:rPr>
          <w:rFonts w:ascii="Arial" w:hAnsi="Arial" w:cs="Arial"/>
          <w:lang w:eastAsia="en-US"/>
        </w:rPr>
        <w:t>Toiletries</w:t>
      </w:r>
    </w:p>
    <w:p w14:paraId="58AEB26F" w14:textId="77777777" w:rsidR="001305CC" w:rsidRPr="004D72E9" w:rsidRDefault="001305CC" w:rsidP="001305CC">
      <w:pPr>
        <w:pStyle w:val="ListParagraph"/>
        <w:numPr>
          <w:ilvl w:val="0"/>
          <w:numId w:val="1"/>
        </w:numPr>
        <w:rPr>
          <w:rFonts w:ascii="Arial" w:hAnsi="Arial" w:cs="Arial"/>
          <w:lang w:eastAsia="en-US"/>
        </w:rPr>
      </w:pPr>
      <w:r w:rsidRPr="004D72E9">
        <w:rPr>
          <w:rFonts w:ascii="Arial" w:hAnsi="Arial" w:cs="Arial"/>
          <w:lang w:eastAsia="en-US"/>
        </w:rPr>
        <w:t>Cups/flasks</w:t>
      </w:r>
      <w:r w:rsidRPr="004D72E9">
        <w:rPr>
          <w:rFonts w:ascii="Arial" w:hAnsi="Arial" w:cs="Arial"/>
        </w:rPr>
        <w:t xml:space="preserve"> with a lid</w:t>
      </w:r>
      <w:r w:rsidRPr="004D72E9">
        <w:rPr>
          <w:rFonts w:ascii="Arial" w:hAnsi="Arial" w:cs="Arial"/>
          <w:lang w:eastAsia="en-US"/>
        </w:rPr>
        <w:t xml:space="preserve"> to make hot drinks for relatives</w:t>
      </w:r>
    </w:p>
    <w:p w14:paraId="410039B8" w14:textId="77777777" w:rsidR="001305CC" w:rsidRPr="004D72E9" w:rsidRDefault="001305CC" w:rsidP="001305CC">
      <w:pPr>
        <w:pStyle w:val="ListParagraph"/>
        <w:numPr>
          <w:ilvl w:val="0"/>
          <w:numId w:val="1"/>
        </w:numPr>
        <w:rPr>
          <w:rFonts w:ascii="Arial" w:hAnsi="Arial" w:cs="Arial"/>
          <w:lang w:eastAsia="en-US"/>
        </w:rPr>
      </w:pPr>
      <w:r w:rsidRPr="004D72E9">
        <w:rPr>
          <w:rFonts w:ascii="Arial" w:hAnsi="Arial" w:cs="Arial"/>
          <w:lang w:eastAsia="en-US"/>
        </w:rPr>
        <w:t>Any pre-prepared food</w:t>
      </w:r>
      <w:r w:rsidRPr="004D72E9">
        <w:rPr>
          <w:rFonts w:ascii="Arial" w:hAnsi="Arial" w:cs="Arial"/>
        </w:rPr>
        <w:t>/snacks in a labelled</w:t>
      </w:r>
      <w:r w:rsidRPr="004D72E9">
        <w:rPr>
          <w:rFonts w:ascii="Arial" w:hAnsi="Arial" w:cs="Arial"/>
          <w:lang w:eastAsia="en-US"/>
        </w:rPr>
        <w:t xml:space="preserve"> box</w:t>
      </w:r>
    </w:p>
    <w:p w14:paraId="40B3292D" w14:textId="77777777" w:rsidR="001305CC" w:rsidRPr="004D72E9" w:rsidRDefault="001305CC" w:rsidP="001305CC">
      <w:pPr>
        <w:rPr>
          <w:rFonts w:ascii="Arial" w:hAnsi="Arial" w:cs="Arial"/>
          <w:u w:val="single"/>
        </w:rPr>
      </w:pPr>
    </w:p>
    <w:p w14:paraId="343F7B51" w14:textId="77777777" w:rsidR="001305CC" w:rsidRPr="005E553B" w:rsidRDefault="001305CC" w:rsidP="001305CC">
      <w:pPr>
        <w:rPr>
          <w:rFonts w:ascii="Arial" w:hAnsi="Arial" w:cs="Arial"/>
          <w:color w:val="2E74B5" w:themeColor="accent1" w:themeShade="BF"/>
          <w:u w:val="single"/>
        </w:rPr>
      </w:pPr>
      <w:r w:rsidRPr="005E553B">
        <w:rPr>
          <w:rFonts w:ascii="Arial" w:hAnsi="Arial" w:cs="Arial"/>
          <w:color w:val="2E74B5" w:themeColor="accent1" w:themeShade="BF"/>
          <w:u w:val="single"/>
        </w:rPr>
        <w:t>When will I be able to go back to school?</w:t>
      </w:r>
    </w:p>
    <w:p w14:paraId="026A8F59" w14:textId="77777777" w:rsidR="001305CC" w:rsidRPr="004D72E9" w:rsidRDefault="001305CC" w:rsidP="001305CC">
      <w:pPr>
        <w:rPr>
          <w:rFonts w:ascii="Arial" w:hAnsi="Arial" w:cs="Arial"/>
          <w:u w:val="single"/>
        </w:rPr>
      </w:pPr>
    </w:p>
    <w:p w14:paraId="4E2D5D3C" w14:textId="2C1BD308" w:rsidR="007D4F8C" w:rsidRDefault="001305CC" w:rsidP="001305CC">
      <w:pPr>
        <w:rPr>
          <w:rFonts w:ascii="Arial" w:hAnsi="Arial" w:cs="Arial"/>
        </w:rPr>
      </w:pPr>
      <w:r w:rsidRPr="004D72E9">
        <w:rPr>
          <w:rFonts w:ascii="Arial" w:hAnsi="Arial" w:cs="Arial"/>
        </w:rPr>
        <w:t>Once the team have established that the schoo</w:t>
      </w:r>
      <w:r>
        <w:rPr>
          <w:rFonts w:ascii="Arial" w:hAnsi="Arial" w:cs="Arial"/>
        </w:rPr>
        <w:t>l environment is safe for you they</w:t>
      </w:r>
      <w:r w:rsidRPr="004D72E9">
        <w:rPr>
          <w:rFonts w:ascii="Arial" w:hAnsi="Arial" w:cs="Arial"/>
        </w:rPr>
        <w:t xml:space="preserve"> woul</w:t>
      </w:r>
      <w:r w:rsidR="0016766C">
        <w:rPr>
          <w:rFonts w:ascii="Arial" w:hAnsi="Arial" w:cs="Arial"/>
        </w:rPr>
        <w:t xml:space="preserve">d aim for you to start returning to school at </w:t>
      </w:r>
      <w:r w:rsidRPr="004D72E9">
        <w:rPr>
          <w:rFonts w:ascii="Arial" w:hAnsi="Arial" w:cs="Arial"/>
        </w:rPr>
        <w:t xml:space="preserve">3 weeks. </w:t>
      </w:r>
    </w:p>
    <w:p w14:paraId="3D5EB518" w14:textId="77777777" w:rsidR="007D4F8C" w:rsidRDefault="007D4F8C" w:rsidP="001305CC">
      <w:pPr>
        <w:rPr>
          <w:rFonts w:ascii="Arial" w:hAnsi="Arial" w:cs="Arial"/>
        </w:rPr>
      </w:pPr>
    </w:p>
    <w:p w14:paraId="086623A6" w14:textId="51725472" w:rsidR="00F56036" w:rsidRPr="00A53C03" w:rsidRDefault="007D4F8C" w:rsidP="001305CC">
      <w:pPr>
        <w:rPr>
          <w:rFonts w:ascii="Arial" w:hAnsi="Arial" w:cs="Arial"/>
          <w:color w:val="2E74B5" w:themeColor="accent1" w:themeShade="BF"/>
          <w:u w:val="single"/>
        </w:rPr>
      </w:pPr>
      <w:r w:rsidRPr="00A53C03">
        <w:rPr>
          <w:rFonts w:ascii="Arial" w:hAnsi="Arial" w:cs="Arial"/>
          <w:color w:val="2E74B5" w:themeColor="accent1" w:themeShade="BF"/>
          <w:u w:val="single"/>
        </w:rPr>
        <w:t>When will I be seen following my surgery?</w:t>
      </w:r>
    </w:p>
    <w:p w14:paraId="26651255" w14:textId="77777777" w:rsidR="007D4F8C" w:rsidRPr="00A53C03" w:rsidRDefault="007D4F8C" w:rsidP="001305CC">
      <w:pPr>
        <w:rPr>
          <w:rFonts w:ascii="Arial" w:hAnsi="Arial" w:cs="Arial"/>
          <w:color w:val="2E74B5" w:themeColor="accent1" w:themeShade="BF"/>
          <w:u w:val="single"/>
        </w:rPr>
      </w:pPr>
    </w:p>
    <w:p w14:paraId="0E7D0FCA" w14:textId="5A9E66FD" w:rsidR="007D4F8C" w:rsidRPr="00A53C03" w:rsidRDefault="007D4F8C" w:rsidP="001305CC">
      <w:pPr>
        <w:rPr>
          <w:rFonts w:ascii="Arial" w:hAnsi="Arial" w:cs="Arial"/>
          <w:color w:val="000000" w:themeColor="text1"/>
        </w:rPr>
      </w:pPr>
      <w:r w:rsidRPr="00A53C03">
        <w:rPr>
          <w:rFonts w:ascii="Arial" w:hAnsi="Arial" w:cs="Arial"/>
          <w:color w:val="000000" w:themeColor="text1"/>
        </w:rPr>
        <w:t xml:space="preserve">You will be seen in clinic 2 weeks following your surgery. You will see a doctor </w:t>
      </w:r>
      <w:r w:rsidR="008A50B8" w:rsidRPr="00A53C03">
        <w:rPr>
          <w:rFonts w:ascii="Arial" w:hAnsi="Arial" w:cs="Arial"/>
          <w:color w:val="000000" w:themeColor="text1"/>
        </w:rPr>
        <w:t>and your woun</w:t>
      </w:r>
      <w:r w:rsidRPr="00A53C03">
        <w:rPr>
          <w:rFonts w:ascii="Arial" w:hAnsi="Arial" w:cs="Arial"/>
          <w:color w:val="000000" w:themeColor="text1"/>
        </w:rPr>
        <w:t xml:space="preserve">d will be checked. You </w:t>
      </w:r>
      <w:r w:rsidR="008A50B8" w:rsidRPr="00A53C03">
        <w:rPr>
          <w:rFonts w:ascii="Arial" w:hAnsi="Arial" w:cs="Arial"/>
          <w:color w:val="000000" w:themeColor="text1"/>
        </w:rPr>
        <w:t xml:space="preserve">will then be seen at 6 weeks, 3 months, 6 months and 1 year. </w:t>
      </w:r>
    </w:p>
    <w:p w14:paraId="09E1E3BC" w14:textId="6038F65F" w:rsidR="008A50B8" w:rsidRPr="00A53C03" w:rsidRDefault="008A50B8" w:rsidP="001305CC">
      <w:pPr>
        <w:rPr>
          <w:rFonts w:ascii="Arial" w:hAnsi="Arial" w:cs="Arial"/>
          <w:color w:val="000000" w:themeColor="text1"/>
        </w:rPr>
      </w:pPr>
    </w:p>
    <w:p w14:paraId="04508A15" w14:textId="620B0FA3" w:rsidR="004F614F" w:rsidRPr="00A53C03" w:rsidRDefault="004F614F" w:rsidP="001305CC">
      <w:pPr>
        <w:rPr>
          <w:rFonts w:ascii="Arial" w:hAnsi="Arial" w:cs="Arial"/>
          <w:color w:val="000000" w:themeColor="text1"/>
        </w:rPr>
      </w:pPr>
      <w:r w:rsidRPr="00A53C03">
        <w:rPr>
          <w:rFonts w:ascii="Arial" w:hAnsi="Arial" w:cs="Arial"/>
          <w:color w:val="000000" w:themeColor="text1"/>
        </w:rPr>
        <w:t>The anaesthetists and acute pain team will also arrange a video call with you and your family to see how you are getting on.</w:t>
      </w:r>
    </w:p>
    <w:p w14:paraId="1BD04DD5" w14:textId="77777777" w:rsidR="004F614F" w:rsidRPr="005C4B2D" w:rsidRDefault="004F614F" w:rsidP="001305CC">
      <w:pPr>
        <w:rPr>
          <w:rFonts w:ascii="Arial" w:hAnsi="Arial" w:cs="Arial"/>
          <w:b/>
          <w:color w:val="2E74B5" w:themeColor="accent1" w:themeShade="BF"/>
          <w:u w:val="single"/>
        </w:rPr>
      </w:pPr>
    </w:p>
    <w:p w14:paraId="3BEDFEAE" w14:textId="36F0E4EF" w:rsidR="00BD25B9" w:rsidRDefault="00BD25B9" w:rsidP="001305CC">
      <w:pPr>
        <w:rPr>
          <w:rFonts w:ascii="Arial" w:hAnsi="Arial" w:cs="Arial"/>
          <w:bCs/>
          <w:color w:val="2E74B5" w:themeColor="accent1" w:themeShade="BF"/>
          <w:u w:val="single"/>
        </w:rPr>
      </w:pPr>
      <w:r>
        <w:rPr>
          <w:rFonts w:ascii="Arial" w:hAnsi="Arial" w:cs="Arial"/>
          <w:bCs/>
          <w:color w:val="2E74B5" w:themeColor="accent1" w:themeShade="BF"/>
          <w:u w:val="single"/>
        </w:rPr>
        <w:t>What happens if I have a problem with my wound after surgery?</w:t>
      </w:r>
    </w:p>
    <w:p w14:paraId="7EC172A3" w14:textId="5E57E1E8" w:rsidR="00BD25B9" w:rsidRDefault="00BD25B9" w:rsidP="001305CC">
      <w:pPr>
        <w:rPr>
          <w:rFonts w:ascii="Arial" w:hAnsi="Arial" w:cs="Arial"/>
          <w:bCs/>
          <w:color w:val="2E74B5" w:themeColor="accent1" w:themeShade="BF"/>
          <w:u w:val="single"/>
        </w:rPr>
      </w:pPr>
    </w:p>
    <w:p w14:paraId="6C826383" w14:textId="2827F654" w:rsidR="00BD25B9" w:rsidRPr="00BD25B9" w:rsidRDefault="00BD25B9" w:rsidP="001305CC">
      <w:pPr>
        <w:rPr>
          <w:rFonts w:ascii="Arial" w:hAnsi="Arial" w:cs="Arial"/>
          <w:bCs/>
        </w:rPr>
      </w:pPr>
      <w:r w:rsidRPr="00BD25B9">
        <w:rPr>
          <w:rFonts w:ascii="Arial" w:hAnsi="Arial" w:cs="Arial"/>
          <w:bCs/>
        </w:rPr>
        <w:t>It is important that if there are any problems with wound healing, please contact the hip nurse specialist or Mr Talbot’s secretary</w:t>
      </w:r>
      <w:r>
        <w:rPr>
          <w:rFonts w:ascii="Arial" w:hAnsi="Arial" w:cs="Arial"/>
          <w:bCs/>
        </w:rPr>
        <w:t xml:space="preserve"> on the contact numbers below</w:t>
      </w:r>
      <w:r w:rsidRPr="00BD25B9">
        <w:rPr>
          <w:rFonts w:ascii="Arial" w:hAnsi="Arial" w:cs="Arial"/>
          <w:bCs/>
        </w:rPr>
        <w:t xml:space="preserve">. </w:t>
      </w:r>
    </w:p>
    <w:p w14:paraId="118B4A8A" w14:textId="77777777" w:rsidR="00BD25B9" w:rsidRPr="00BD25B9" w:rsidRDefault="00BD25B9" w:rsidP="001305CC">
      <w:pPr>
        <w:rPr>
          <w:rFonts w:ascii="Arial" w:hAnsi="Arial" w:cs="Arial"/>
          <w:bCs/>
          <w:color w:val="2E74B5" w:themeColor="accent1" w:themeShade="BF"/>
          <w:u w:val="single"/>
        </w:rPr>
      </w:pPr>
    </w:p>
    <w:p w14:paraId="27FFC762" w14:textId="77777777" w:rsidR="00F56036" w:rsidRDefault="00F56036" w:rsidP="001305CC">
      <w:pPr>
        <w:rPr>
          <w:rFonts w:ascii="Arial" w:hAnsi="Arial" w:cs="Arial"/>
          <w:bCs/>
          <w:color w:val="2E74B5" w:themeColor="accent1" w:themeShade="BF"/>
          <w:u w:val="single"/>
        </w:rPr>
      </w:pPr>
      <w:r>
        <w:rPr>
          <w:rFonts w:ascii="Arial" w:hAnsi="Arial" w:cs="Arial"/>
          <w:bCs/>
          <w:color w:val="2E74B5" w:themeColor="accent1" w:themeShade="BF"/>
          <w:u w:val="single"/>
        </w:rPr>
        <w:t>What are hip precautions?</w:t>
      </w:r>
    </w:p>
    <w:p w14:paraId="3CEE75DE" w14:textId="77777777" w:rsidR="00F56036" w:rsidRDefault="00F56036" w:rsidP="001305CC">
      <w:pPr>
        <w:rPr>
          <w:rFonts w:ascii="Arial" w:hAnsi="Arial" w:cs="Arial"/>
          <w:bCs/>
          <w:color w:val="2E74B5" w:themeColor="accent1" w:themeShade="BF"/>
          <w:u w:val="single"/>
        </w:rPr>
      </w:pPr>
    </w:p>
    <w:p w14:paraId="00D59CC3" w14:textId="47B3371E" w:rsidR="00F56036" w:rsidRPr="00F56036" w:rsidRDefault="00F56036" w:rsidP="001305CC">
      <w:pPr>
        <w:rPr>
          <w:rFonts w:ascii="Arial" w:hAnsi="Arial" w:cs="Arial"/>
          <w:bCs/>
        </w:rPr>
      </w:pPr>
      <w:r w:rsidRPr="00F56036">
        <w:rPr>
          <w:rFonts w:ascii="Arial" w:hAnsi="Arial" w:cs="Arial"/>
          <w:bCs/>
        </w:rPr>
        <w:t xml:space="preserve">Hip precautions are a set of instructions </w:t>
      </w:r>
      <w:r w:rsidR="00C528DB">
        <w:rPr>
          <w:rFonts w:ascii="Arial" w:hAnsi="Arial" w:cs="Arial"/>
          <w:bCs/>
        </w:rPr>
        <w:t xml:space="preserve">given </w:t>
      </w:r>
      <w:r w:rsidRPr="00F56036">
        <w:rPr>
          <w:rFonts w:ascii="Arial" w:hAnsi="Arial" w:cs="Arial"/>
          <w:bCs/>
        </w:rPr>
        <w:t>to give the best chance of having a good outcome for your new hip. They are given to help prevent a dislocation of the joint.</w:t>
      </w:r>
      <w:r w:rsidR="00C528DB">
        <w:rPr>
          <w:rFonts w:ascii="Arial" w:hAnsi="Arial" w:cs="Arial"/>
          <w:bCs/>
        </w:rPr>
        <w:t xml:space="preserve"> </w:t>
      </w:r>
      <w:r>
        <w:rPr>
          <w:rFonts w:ascii="Arial" w:hAnsi="Arial" w:cs="Arial"/>
          <w:bCs/>
        </w:rPr>
        <w:t xml:space="preserve">This will be talked about during your clinic appointments and pre-op assessments. </w:t>
      </w:r>
      <w:r w:rsidRPr="00F56036">
        <w:rPr>
          <w:rFonts w:ascii="Arial" w:hAnsi="Arial" w:cs="Arial"/>
          <w:bCs/>
        </w:rPr>
        <w:t xml:space="preserve">Please see the </w:t>
      </w:r>
      <w:r w:rsidRPr="00F56036">
        <w:rPr>
          <w:rFonts w:ascii="Arial" w:hAnsi="Arial" w:cs="Arial"/>
          <w:b/>
          <w:u w:val="single"/>
        </w:rPr>
        <w:t xml:space="preserve">Hip precautions </w:t>
      </w:r>
      <w:r>
        <w:rPr>
          <w:rFonts w:ascii="Arial" w:hAnsi="Arial" w:cs="Arial"/>
          <w:b/>
          <w:u w:val="single"/>
        </w:rPr>
        <w:t xml:space="preserve">following THR </w:t>
      </w:r>
      <w:r w:rsidRPr="00F56036">
        <w:rPr>
          <w:rFonts w:ascii="Arial" w:hAnsi="Arial" w:cs="Arial"/>
          <w:b/>
          <w:u w:val="single"/>
        </w:rPr>
        <w:t>leaflet</w:t>
      </w:r>
      <w:r w:rsidRPr="00F56036">
        <w:rPr>
          <w:rFonts w:ascii="Arial" w:hAnsi="Arial" w:cs="Arial"/>
          <w:b/>
        </w:rPr>
        <w:t xml:space="preserve"> </w:t>
      </w:r>
      <w:r w:rsidRPr="00F56036">
        <w:rPr>
          <w:rFonts w:ascii="Arial" w:hAnsi="Arial" w:cs="Arial"/>
          <w:bCs/>
        </w:rPr>
        <w:t>for further information.</w:t>
      </w:r>
    </w:p>
    <w:p w14:paraId="5AFF3983" w14:textId="77777777" w:rsidR="00F56036" w:rsidRPr="00F56036" w:rsidRDefault="00F56036" w:rsidP="001305CC">
      <w:pPr>
        <w:rPr>
          <w:rFonts w:ascii="Arial" w:hAnsi="Arial" w:cs="Arial"/>
          <w:bCs/>
          <w:color w:val="2E74B5" w:themeColor="accent1" w:themeShade="BF"/>
        </w:rPr>
      </w:pPr>
    </w:p>
    <w:p w14:paraId="39EA6562" w14:textId="232C9826" w:rsidR="008A50B8" w:rsidRDefault="005C4B2D" w:rsidP="001305CC">
      <w:pPr>
        <w:rPr>
          <w:rFonts w:ascii="Arial" w:hAnsi="Arial" w:cs="Arial"/>
          <w:bCs/>
          <w:color w:val="2E74B5" w:themeColor="accent1" w:themeShade="BF"/>
          <w:u w:val="single"/>
        </w:rPr>
      </w:pPr>
      <w:r w:rsidRPr="005C4B2D">
        <w:rPr>
          <w:rFonts w:ascii="Arial" w:hAnsi="Arial" w:cs="Arial"/>
          <w:bCs/>
          <w:color w:val="2E74B5" w:themeColor="accent1" w:themeShade="BF"/>
          <w:u w:val="single"/>
        </w:rPr>
        <w:t>Who will look after me when I am too old to come to Alder</w:t>
      </w:r>
      <w:r>
        <w:rPr>
          <w:rFonts w:ascii="Arial" w:hAnsi="Arial" w:cs="Arial"/>
          <w:bCs/>
          <w:color w:val="2E74B5" w:themeColor="accent1" w:themeShade="BF"/>
          <w:u w:val="single"/>
        </w:rPr>
        <w:t xml:space="preserve"> H</w:t>
      </w:r>
      <w:r w:rsidRPr="005C4B2D">
        <w:rPr>
          <w:rFonts w:ascii="Arial" w:hAnsi="Arial" w:cs="Arial"/>
          <w:bCs/>
          <w:color w:val="2E74B5" w:themeColor="accent1" w:themeShade="BF"/>
          <w:u w:val="single"/>
        </w:rPr>
        <w:t>ey?</w:t>
      </w:r>
    </w:p>
    <w:p w14:paraId="46E6CEB2" w14:textId="4573F5DB" w:rsidR="005C4B2D" w:rsidRDefault="005C4B2D" w:rsidP="001305CC">
      <w:pPr>
        <w:rPr>
          <w:rFonts w:ascii="Arial" w:hAnsi="Arial" w:cs="Arial"/>
          <w:bCs/>
        </w:rPr>
      </w:pPr>
    </w:p>
    <w:p w14:paraId="271EA7DC" w14:textId="5B959E49" w:rsidR="005C4B2D" w:rsidRPr="005C4B2D" w:rsidRDefault="005C4B2D" w:rsidP="001305CC">
      <w:pPr>
        <w:rPr>
          <w:rFonts w:ascii="Arial" w:hAnsi="Arial" w:cs="Arial"/>
          <w:bCs/>
        </w:rPr>
      </w:pPr>
      <w:r>
        <w:rPr>
          <w:rFonts w:ascii="Arial" w:hAnsi="Arial" w:cs="Arial"/>
          <w:bCs/>
        </w:rPr>
        <w:t>A link between Alder Hey Children</w:t>
      </w:r>
      <w:r w:rsidR="00602ECE">
        <w:rPr>
          <w:rFonts w:ascii="Arial" w:hAnsi="Arial" w:cs="Arial"/>
          <w:bCs/>
        </w:rPr>
        <w:t>’</w:t>
      </w:r>
      <w:r>
        <w:rPr>
          <w:rFonts w:ascii="Arial" w:hAnsi="Arial" w:cs="Arial"/>
          <w:bCs/>
        </w:rPr>
        <w:t>s NHS Foundation Trust and Liverpool University Hospitals NHS Foundation Trust has been</w:t>
      </w:r>
      <w:r w:rsidR="00BD25B9">
        <w:rPr>
          <w:rFonts w:ascii="Arial" w:hAnsi="Arial" w:cs="Arial"/>
          <w:bCs/>
        </w:rPr>
        <w:t xml:space="preserve"> established</w:t>
      </w:r>
      <w:r w:rsidR="001425A3">
        <w:rPr>
          <w:rFonts w:ascii="Arial" w:hAnsi="Arial" w:cs="Arial"/>
          <w:bCs/>
        </w:rPr>
        <w:t xml:space="preserve"> for the </w:t>
      </w:r>
      <w:r w:rsidR="00BD25B9">
        <w:rPr>
          <w:rFonts w:ascii="Arial" w:hAnsi="Arial" w:cs="Arial"/>
          <w:bCs/>
        </w:rPr>
        <w:t xml:space="preserve">adolescent and young adult </w:t>
      </w:r>
      <w:r w:rsidR="001425A3">
        <w:rPr>
          <w:rFonts w:ascii="Arial" w:hAnsi="Arial" w:cs="Arial"/>
          <w:bCs/>
        </w:rPr>
        <w:t>hip service</w:t>
      </w:r>
      <w:r>
        <w:rPr>
          <w:rFonts w:ascii="Arial" w:hAnsi="Arial" w:cs="Arial"/>
          <w:bCs/>
        </w:rPr>
        <w:t>.</w:t>
      </w:r>
      <w:r w:rsidR="00BD25B9">
        <w:rPr>
          <w:rFonts w:ascii="Arial" w:hAnsi="Arial" w:cs="Arial"/>
          <w:bCs/>
        </w:rPr>
        <w:t xml:space="preserve"> This includes yourself undergoing THR.</w:t>
      </w:r>
      <w:r>
        <w:rPr>
          <w:rFonts w:ascii="Arial" w:hAnsi="Arial" w:cs="Arial"/>
          <w:bCs/>
        </w:rPr>
        <w:t xml:space="preserve"> During your appointment with the team</w:t>
      </w:r>
      <w:r w:rsidR="00602ECE">
        <w:rPr>
          <w:rFonts w:ascii="Arial" w:hAnsi="Arial" w:cs="Arial"/>
          <w:bCs/>
        </w:rPr>
        <w:t>,</w:t>
      </w:r>
      <w:r>
        <w:rPr>
          <w:rFonts w:ascii="Arial" w:hAnsi="Arial" w:cs="Arial"/>
          <w:bCs/>
        </w:rPr>
        <w:t xml:space="preserve"> </w:t>
      </w:r>
      <w:r w:rsidR="00602ECE">
        <w:rPr>
          <w:rFonts w:ascii="Arial" w:hAnsi="Arial" w:cs="Arial"/>
          <w:bCs/>
        </w:rPr>
        <w:t>transition to adult services will be talked</w:t>
      </w:r>
      <w:r>
        <w:rPr>
          <w:rFonts w:ascii="Arial" w:hAnsi="Arial" w:cs="Arial"/>
          <w:bCs/>
        </w:rPr>
        <w:t xml:space="preserve"> about to provide you with a long</w:t>
      </w:r>
      <w:r w:rsidR="001425A3">
        <w:rPr>
          <w:rFonts w:ascii="Arial" w:hAnsi="Arial" w:cs="Arial"/>
          <w:bCs/>
        </w:rPr>
        <w:t>-</w:t>
      </w:r>
      <w:r>
        <w:rPr>
          <w:rFonts w:ascii="Arial" w:hAnsi="Arial" w:cs="Arial"/>
          <w:bCs/>
        </w:rPr>
        <w:t xml:space="preserve">term plan of ongoing care. </w:t>
      </w:r>
    </w:p>
    <w:p w14:paraId="332F828C" w14:textId="3B835802" w:rsidR="00B04FB5" w:rsidRDefault="001305CC" w:rsidP="00A53C03">
      <w:pPr>
        <w:rPr>
          <w:rFonts w:ascii="Arial" w:hAnsi="Arial" w:cs="Arial"/>
          <w:color w:val="0070C0"/>
          <w:szCs w:val="20"/>
          <w:lang w:eastAsia="en-US"/>
        </w:rPr>
      </w:pPr>
      <w:r>
        <w:rPr>
          <w:rFonts w:ascii="Arial" w:hAnsi="Arial" w:cs="Arial"/>
          <w:color w:val="0070C0"/>
          <w:szCs w:val="20"/>
          <w:lang w:eastAsia="en-US"/>
        </w:rPr>
        <w:t xml:space="preserve"> </w:t>
      </w:r>
    </w:p>
    <w:p w14:paraId="71109884" w14:textId="745F6346" w:rsidR="007D4F8C" w:rsidRPr="007D4F8C" w:rsidRDefault="001425A3" w:rsidP="001425A3">
      <w:pPr>
        <w:rPr>
          <w:rFonts w:ascii="Arial" w:hAnsi="Arial" w:cs="Arial"/>
          <w:b/>
          <w:color w:val="2E74B5" w:themeColor="accent1" w:themeShade="BF"/>
          <w:szCs w:val="20"/>
          <w:lang w:eastAsia="en-US"/>
        </w:rPr>
      </w:pPr>
      <w:r>
        <w:rPr>
          <w:rFonts w:ascii="Arial" w:hAnsi="Arial" w:cs="Arial"/>
          <w:b/>
          <w:color w:val="2E74B5" w:themeColor="accent1" w:themeShade="BF"/>
          <w:szCs w:val="20"/>
          <w:lang w:eastAsia="en-US"/>
        </w:rPr>
        <w:t>C</w:t>
      </w:r>
      <w:r w:rsidR="007D4F8C" w:rsidRPr="007D4F8C">
        <w:rPr>
          <w:rFonts w:ascii="Arial" w:hAnsi="Arial" w:cs="Arial"/>
          <w:b/>
          <w:color w:val="2E74B5" w:themeColor="accent1" w:themeShade="BF"/>
          <w:szCs w:val="20"/>
          <w:lang w:eastAsia="en-US"/>
        </w:rPr>
        <w:t>ontact details</w:t>
      </w:r>
      <w:r w:rsidR="00BD25B9">
        <w:rPr>
          <w:rFonts w:ascii="Arial" w:hAnsi="Arial" w:cs="Arial"/>
          <w:b/>
          <w:color w:val="2E74B5" w:themeColor="accent1" w:themeShade="BF"/>
          <w:szCs w:val="20"/>
          <w:lang w:eastAsia="en-US"/>
        </w:rPr>
        <w:t xml:space="preserve"> (Office Hours)</w:t>
      </w:r>
      <w:r w:rsidR="007D4F8C" w:rsidRPr="007D4F8C">
        <w:rPr>
          <w:rFonts w:ascii="Arial" w:hAnsi="Arial" w:cs="Arial"/>
          <w:b/>
          <w:color w:val="2E74B5" w:themeColor="accent1" w:themeShade="BF"/>
          <w:szCs w:val="20"/>
          <w:lang w:eastAsia="en-US"/>
        </w:rPr>
        <w:t>:</w:t>
      </w:r>
    </w:p>
    <w:p w14:paraId="3FCB88A5" w14:textId="5D41F8EA" w:rsidR="007D4F8C" w:rsidRPr="00C276DB" w:rsidRDefault="00D26880" w:rsidP="001305CC">
      <w:pPr>
        <w:spacing w:before="100" w:beforeAutospacing="1" w:after="100" w:afterAutospacing="1"/>
        <w:rPr>
          <w:rFonts w:ascii="Arial" w:hAnsi="Arial" w:cs="Arial"/>
          <w:bCs/>
          <w:szCs w:val="20"/>
          <w:lang w:eastAsia="en-US"/>
        </w:rPr>
      </w:pPr>
      <w:r w:rsidRPr="00C276DB">
        <w:rPr>
          <w:rFonts w:ascii="Arial" w:hAnsi="Arial" w:cs="Arial"/>
          <w:bCs/>
          <w:szCs w:val="20"/>
          <w:lang w:eastAsia="en-US"/>
        </w:rPr>
        <w:t xml:space="preserve">Mr Talbot’s </w:t>
      </w:r>
      <w:r w:rsidR="00A53C03" w:rsidRPr="00C276DB">
        <w:rPr>
          <w:rFonts w:ascii="Arial" w:hAnsi="Arial" w:cs="Arial"/>
          <w:bCs/>
          <w:szCs w:val="20"/>
          <w:lang w:eastAsia="en-US"/>
        </w:rPr>
        <w:t>Orthopaedic Pathway Co-ordinator</w:t>
      </w:r>
      <w:r w:rsidRPr="00C276DB">
        <w:rPr>
          <w:rFonts w:ascii="Arial" w:hAnsi="Arial" w:cs="Arial"/>
          <w:bCs/>
          <w:szCs w:val="20"/>
          <w:lang w:eastAsia="en-US"/>
        </w:rPr>
        <w:t xml:space="preserve"> (Ann Kershaw)</w:t>
      </w:r>
      <w:r w:rsidR="00A53C03" w:rsidRPr="00C276DB">
        <w:rPr>
          <w:rFonts w:ascii="Arial" w:hAnsi="Arial" w:cs="Arial"/>
          <w:bCs/>
          <w:szCs w:val="20"/>
          <w:lang w:eastAsia="en-US"/>
        </w:rPr>
        <w:t xml:space="preserve">: </w:t>
      </w:r>
      <w:r w:rsidR="00A53C03" w:rsidRPr="00C276DB">
        <w:rPr>
          <w:rFonts w:ascii="Arial" w:hAnsi="Arial" w:cs="Arial"/>
          <w:bCs/>
        </w:rPr>
        <w:t>0151 252 5779</w:t>
      </w:r>
    </w:p>
    <w:p w14:paraId="5F85460F" w14:textId="3ED0F741" w:rsidR="007D4F8C" w:rsidRPr="00C276DB" w:rsidRDefault="00C276DB" w:rsidP="001305CC">
      <w:pPr>
        <w:spacing w:before="100" w:beforeAutospacing="1" w:after="100" w:afterAutospacing="1"/>
        <w:rPr>
          <w:rFonts w:ascii="Arial" w:hAnsi="Arial" w:cs="Arial"/>
          <w:bCs/>
          <w:szCs w:val="20"/>
          <w:lang w:eastAsia="en-US"/>
        </w:rPr>
      </w:pPr>
      <w:r>
        <w:rPr>
          <w:rFonts w:ascii="Arial" w:hAnsi="Arial" w:cs="Arial"/>
          <w:noProof/>
          <w:szCs w:val="20"/>
        </w:rPr>
        <w:drawing>
          <wp:anchor distT="0" distB="0" distL="114300" distR="114300" simplePos="0" relativeHeight="251682816" behindDoc="1" locked="0" layoutInCell="1" allowOverlap="1" wp14:anchorId="7DD66817" wp14:editId="53B757FE">
            <wp:simplePos x="0" y="0"/>
            <wp:positionH relativeFrom="margin">
              <wp:posOffset>5511800</wp:posOffset>
            </wp:positionH>
            <wp:positionV relativeFrom="margin">
              <wp:posOffset>8808720</wp:posOffset>
            </wp:positionV>
            <wp:extent cx="1484442" cy="929390"/>
            <wp:effectExtent l="0" t="0" r="1905" b="444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1484442" cy="929390"/>
                    </a:xfrm>
                    <a:prstGeom prst="rect">
                      <a:avLst/>
                    </a:prstGeom>
                  </pic:spPr>
                </pic:pic>
              </a:graphicData>
            </a:graphic>
            <wp14:sizeRelH relativeFrom="margin">
              <wp14:pctWidth>0</wp14:pctWidth>
            </wp14:sizeRelH>
            <wp14:sizeRelV relativeFrom="margin">
              <wp14:pctHeight>0</wp14:pctHeight>
            </wp14:sizeRelV>
          </wp:anchor>
        </w:drawing>
      </w:r>
      <w:r w:rsidR="007D4F8C" w:rsidRPr="00C276DB">
        <w:rPr>
          <w:rFonts w:ascii="Arial" w:hAnsi="Arial" w:cs="Arial"/>
          <w:bCs/>
          <w:szCs w:val="20"/>
          <w:lang w:eastAsia="en-US"/>
        </w:rPr>
        <w:t xml:space="preserve">Emma </w:t>
      </w:r>
      <w:proofErr w:type="spellStart"/>
      <w:r w:rsidR="007D4F8C" w:rsidRPr="00C276DB">
        <w:rPr>
          <w:rFonts w:ascii="Arial" w:hAnsi="Arial" w:cs="Arial"/>
          <w:bCs/>
          <w:szCs w:val="20"/>
          <w:lang w:eastAsia="en-US"/>
        </w:rPr>
        <w:t>Spink</w:t>
      </w:r>
      <w:proofErr w:type="spellEnd"/>
      <w:r w:rsidR="00A53C03" w:rsidRPr="00C276DB">
        <w:rPr>
          <w:rFonts w:ascii="Arial" w:hAnsi="Arial" w:cs="Arial"/>
          <w:bCs/>
          <w:szCs w:val="20"/>
          <w:lang w:eastAsia="en-US"/>
        </w:rPr>
        <w:t xml:space="preserve"> </w:t>
      </w:r>
      <w:r w:rsidR="00D26880" w:rsidRPr="00C276DB">
        <w:rPr>
          <w:rFonts w:ascii="Arial" w:hAnsi="Arial" w:cs="Arial"/>
          <w:bCs/>
          <w:szCs w:val="20"/>
          <w:lang w:eastAsia="en-US"/>
        </w:rPr>
        <w:t>(</w:t>
      </w:r>
      <w:r w:rsidR="00A53C03" w:rsidRPr="00C276DB">
        <w:rPr>
          <w:rFonts w:ascii="Arial" w:hAnsi="Arial" w:cs="Arial"/>
          <w:bCs/>
          <w:szCs w:val="20"/>
          <w:lang w:eastAsia="en-US"/>
        </w:rPr>
        <w:t xml:space="preserve">Orthopaedic </w:t>
      </w:r>
      <w:r w:rsidR="00D26880" w:rsidRPr="00C276DB">
        <w:rPr>
          <w:rFonts w:ascii="Arial" w:hAnsi="Arial" w:cs="Arial"/>
          <w:bCs/>
          <w:szCs w:val="20"/>
          <w:lang w:eastAsia="en-US"/>
        </w:rPr>
        <w:t xml:space="preserve">Hip </w:t>
      </w:r>
      <w:r w:rsidR="00A53C03" w:rsidRPr="00C276DB">
        <w:rPr>
          <w:rFonts w:ascii="Arial" w:hAnsi="Arial" w:cs="Arial"/>
          <w:bCs/>
          <w:szCs w:val="20"/>
          <w:lang w:eastAsia="en-US"/>
        </w:rPr>
        <w:t>Nurse specialist</w:t>
      </w:r>
      <w:r w:rsidR="00D26880" w:rsidRPr="00C276DB">
        <w:rPr>
          <w:rFonts w:ascii="Arial" w:hAnsi="Arial" w:cs="Arial"/>
          <w:bCs/>
          <w:szCs w:val="20"/>
          <w:lang w:eastAsia="en-US"/>
        </w:rPr>
        <w:t>)</w:t>
      </w:r>
      <w:r w:rsidR="00A53C03" w:rsidRPr="00C276DB">
        <w:rPr>
          <w:rFonts w:ascii="Arial" w:hAnsi="Arial" w:cs="Arial"/>
          <w:bCs/>
          <w:szCs w:val="20"/>
          <w:lang w:eastAsia="en-US"/>
        </w:rPr>
        <w:t xml:space="preserve">: </w:t>
      </w:r>
      <w:r w:rsidR="009940BB" w:rsidRPr="00C276DB">
        <w:rPr>
          <w:rFonts w:ascii="Arial" w:hAnsi="Arial" w:cs="Arial"/>
          <w:bCs/>
          <w:szCs w:val="20"/>
          <w:lang w:eastAsia="en-US"/>
        </w:rPr>
        <w:t>0151 252 5282</w:t>
      </w:r>
    </w:p>
    <w:p w14:paraId="4B84F497" w14:textId="35093F5F" w:rsidR="007D4F8C" w:rsidRPr="00C276DB" w:rsidRDefault="00C32A74" w:rsidP="001305CC">
      <w:pPr>
        <w:spacing w:before="100" w:beforeAutospacing="1" w:after="100" w:afterAutospacing="1"/>
        <w:rPr>
          <w:rFonts w:ascii="Arial" w:hAnsi="Arial" w:cs="Arial"/>
          <w:bCs/>
          <w:szCs w:val="20"/>
          <w:lang w:eastAsia="en-US"/>
        </w:rPr>
      </w:pPr>
      <w:r w:rsidRPr="00C276DB">
        <w:rPr>
          <w:rFonts w:ascii="Arial" w:hAnsi="Arial" w:cs="Arial"/>
          <w:bCs/>
          <w:szCs w:val="20"/>
          <w:lang w:eastAsia="en-US"/>
        </w:rPr>
        <w:t>Physiotherapy (</w:t>
      </w:r>
      <w:r w:rsidR="007D4F8C" w:rsidRPr="00C276DB">
        <w:rPr>
          <w:rFonts w:ascii="Arial" w:hAnsi="Arial" w:cs="Arial"/>
          <w:bCs/>
          <w:szCs w:val="20"/>
          <w:lang w:eastAsia="en-US"/>
        </w:rPr>
        <w:t>Physio</w:t>
      </w:r>
      <w:r w:rsidRPr="00C276DB">
        <w:rPr>
          <w:rFonts w:ascii="Arial" w:hAnsi="Arial" w:cs="Arial"/>
          <w:bCs/>
          <w:szCs w:val="20"/>
          <w:lang w:eastAsia="en-US"/>
        </w:rPr>
        <w:t>)</w:t>
      </w:r>
      <w:r w:rsidR="008B139B" w:rsidRPr="00C276DB">
        <w:rPr>
          <w:rFonts w:ascii="Arial" w:hAnsi="Arial" w:cs="Arial"/>
          <w:bCs/>
          <w:szCs w:val="20"/>
          <w:lang w:eastAsia="en-US"/>
        </w:rPr>
        <w:t>: 01512525405</w:t>
      </w:r>
    </w:p>
    <w:p w14:paraId="39CE2E6D" w14:textId="67497F9C" w:rsidR="007D4F8C" w:rsidRPr="00C276DB" w:rsidRDefault="007D4F8C" w:rsidP="001305CC">
      <w:pPr>
        <w:spacing w:before="100" w:beforeAutospacing="1" w:after="100" w:afterAutospacing="1"/>
        <w:rPr>
          <w:rFonts w:ascii="Arial" w:hAnsi="Arial" w:cs="Arial"/>
          <w:bCs/>
          <w:szCs w:val="20"/>
          <w:lang w:eastAsia="en-US"/>
        </w:rPr>
      </w:pPr>
      <w:r w:rsidRPr="00C276DB">
        <w:rPr>
          <w:rFonts w:ascii="Arial" w:hAnsi="Arial" w:cs="Arial"/>
          <w:bCs/>
          <w:szCs w:val="20"/>
          <w:lang w:eastAsia="en-US"/>
        </w:rPr>
        <w:t>O</w:t>
      </w:r>
      <w:r w:rsidR="00C32A74" w:rsidRPr="00C276DB">
        <w:rPr>
          <w:rFonts w:ascii="Arial" w:hAnsi="Arial" w:cs="Arial"/>
          <w:bCs/>
          <w:szCs w:val="20"/>
          <w:lang w:eastAsia="en-US"/>
        </w:rPr>
        <w:t>ccupational Therapy (OT)</w:t>
      </w:r>
      <w:r w:rsidR="00A53C03" w:rsidRPr="00C276DB">
        <w:rPr>
          <w:rFonts w:ascii="Arial" w:hAnsi="Arial" w:cs="Arial"/>
          <w:bCs/>
          <w:szCs w:val="20"/>
          <w:lang w:eastAsia="en-US"/>
        </w:rPr>
        <w:t>: 01512525660</w:t>
      </w:r>
    </w:p>
    <w:p w14:paraId="2984FCCC" w14:textId="4E7C4B05" w:rsidR="001305CC" w:rsidRDefault="001305CC" w:rsidP="001305CC">
      <w:pPr>
        <w:spacing w:before="100" w:beforeAutospacing="1" w:after="100" w:afterAutospacing="1"/>
        <w:rPr>
          <w:rFonts w:ascii="Arial" w:hAnsi="Arial" w:cs="Arial"/>
          <w:color w:val="00B050"/>
          <w:szCs w:val="20"/>
          <w:lang w:eastAsia="en-US"/>
        </w:rPr>
      </w:pPr>
    </w:p>
    <w:p w14:paraId="6DE2F3FA" w14:textId="77777777" w:rsidR="001305CC" w:rsidRDefault="001305CC" w:rsidP="001305CC">
      <w:pPr>
        <w:spacing w:before="100" w:beforeAutospacing="1" w:after="100" w:afterAutospacing="1"/>
        <w:rPr>
          <w:rFonts w:ascii="Arial" w:hAnsi="Arial" w:cs="Arial"/>
          <w:color w:val="00B050"/>
          <w:szCs w:val="20"/>
          <w:lang w:eastAsia="en-US"/>
        </w:rPr>
      </w:pPr>
    </w:p>
    <w:p w14:paraId="36B69DCE" w14:textId="77777777" w:rsidR="001305CC" w:rsidRDefault="001305CC" w:rsidP="001305CC">
      <w:pPr>
        <w:spacing w:before="100" w:beforeAutospacing="1" w:after="100" w:afterAutospacing="1"/>
        <w:rPr>
          <w:rFonts w:ascii="Arial" w:hAnsi="Arial" w:cs="Arial"/>
          <w:color w:val="00B050"/>
          <w:szCs w:val="20"/>
          <w:lang w:eastAsia="en-US"/>
        </w:rPr>
      </w:pPr>
    </w:p>
    <w:p w14:paraId="16D0B58A" w14:textId="77777777" w:rsidR="001305CC" w:rsidRDefault="001305CC" w:rsidP="001305CC">
      <w:pPr>
        <w:spacing w:before="100" w:beforeAutospacing="1" w:after="100" w:afterAutospacing="1"/>
        <w:rPr>
          <w:rFonts w:ascii="Arial" w:hAnsi="Arial" w:cs="Arial"/>
          <w:color w:val="00B050"/>
          <w:szCs w:val="20"/>
          <w:lang w:eastAsia="en-US"/>
        </w:rPr>
      </w:pPr>
    </w:p>
    <w:p w14:paraId="5FD13078" w14:textId="77777777" w:rsidR="001305CC" w:rsidRDefault="001305CC" w:rsidP="001305CC">
      <w:pPr>
        <w:spacing w:before="100" w:beforeAutospacing="1" w:after="100" w:afterAutospacing="1"/>
        <w:rPr>
          <w:rFonts w:ascii="Arial" w:hAnsi="Arial" w:cs="Arial"/>
          <w:color w:val="00B050"/>
          <w:szCs w:val="20"/>
          <w:lang w:eastAsia="en-US"/>
        </w:rPr>
      </w:pPr>
    </w:p>
    <w:p w14:paraId="1FDFCFE3" w14:textId="77777777" w:rsidR="00C32A74" w:rsidRDefault="00C32A74" w:rsidP="001305CC">
      <w:pPr>
        <w:spacing w:before="100" w:beforeAutospacing="1" w:after="100" w:afterAutospacing="1"/>
        <w:rPr>
          <w:rFonts w:ascii="Arial" w:hAnsi="Arial" w:cs="Arial"/>
          <w:szCs w:val="20"/>
          <w:lang w:eastAsia="en-US"/>
        </w:rPr>
      </w:pPr>
    </w:p>
    <w:p w14:paraId="137AB7B3" w14:textId="77777777" w:rsidR="000F1775" w:rsidRDefault="000F1775" w:rsidP="001305CC">
      <w:pPr>
        <w:spacing w:before="100" w:beforeAutospacing="1" w:after="100" w:afterAutospacing="1"/>
        <w:rPr>
          <w:rFonts w:ascii="Arial" w:hAnsi="Arial" w:cs="Arial"/>
          <w:szCs w:val="20"/>
          <w:lang w:eastAsia="en-US"/>
        </w:rPr>
      </w:pPr>
    </w:p>
    <w:p w14:paraId="65E60CD1" w14:textId="77777777" w:rsidR="000F1775" w:rsidRDefault="000F1775" w:rsidP="001305CC">
      <w:pPr>
        <w:spacing w:before="100" w:beforeAutospacing="1" w:after="100" w:afterAutospacing="1"/>
        <w:rPr>
          <w:rFonts w:ascii="Arial" w:hAnsi="Arial" w:cs="Arial"/>
          <w:szCs w:val="20"/>
          <w:lang w:eastAsia="en-US"/>
        </w:rPr>
      </w:pPr>
    </w:p>
    <w:p w14:paraId="2C72319A" w14:textId="77777777" w:rsidR="00C276DB" w:rsidRDefault="00C276DB" w:rsidP="001305CC">
      <w:pPr>
        <w:spacing w:before="100" w:beforeAutospacing="1" w:after="100" w:afterAutospacing="1"/>
        <w:rPr>
          <w:rFonts w:ascii="Arial" w:hAnsi="Arial" w:cs="Arial"/>
          <w:szCs w:val="20"/>
          <w:lang w:eastAsia="en-US"/>
        </w:rPr>
      </w:pPr>
    </w:p>
    <w:p w14:paraId="0BEE68B7" w14:textId="77777777" w:rsidR="00C276DB" w:rsidRDefault="00C276DB" w:rsidP="001305CC">
      <w:pPr>
        <w:spacing w:before="100" w:beforeAutospacing="1" w:after="100" w:afterAutospacing="1"/>
        <w:rPr>
          <w:rFonts w:ascii="Arial" w:hAnsi="Arial" w:cs="Arial"/>
          <w:szCs w:val="20"/>
          <w:lang w:eastAsia="en-US"/>
        </w:rPr>
      </w:pPr>
    </w:p>
    <w:p w14:paraId="699DCDE9" w14:textId="77777777" w:rsidR="00C276DB" w:rsidRDefault="00C276DB" w:rsidP="001305CC">
      <w:pPr>
        <w:spacing w:before="100" w:beforeAutospacing="1" w:after="100" w:afterAutospacing="1"/>
        <w:rPr>
          <w:rFonts w:ascii="Arial" w:hAnsi="Arial" w:cs="Arial"/>
          <w:szCs w:val="20"/>
          <w:lang w:eastAsia="en-US"/>
        </w:rPr>
      </w:pPr>
    </w:p>
    <w:p w14:paraId="317D1F1C" w14:textId="4FF36A26" w:rsidR="001305CC" w:rsidRPr="00ED7F86" w:rsidRDefault="001305CC" w:rsidP="001305CC">
      <w:pPr>
        <w:spacing w:before="100" w:beforeAutospacing="1" w:after="100" w:afterAutospacing="1"/>
        <w:rPr>
          <w:rFonts w:ascii="Arial" w:hAnsi="Arial" w:cs="Arial"/>
          <w:szCs w:val="20"/>
          <w:lang w:eastAsia="en-US"/>
        </w:rPr>
      </w:pPr>
      <w:r w:rsidRPr="00ED7F86">
        <w:rPr>
          <w:rFonts w:ascii="Arial" w:hAnsi="Arial" w:cs="Arial"/>
          <w:szCs w:val="20"/>
          <w:lang w:eastAsia="en-US"/>
        </w:rPr>
        <w:t xml:space="preserve">This leaflet only gives general information.  You must always discuss </w:t>
      </w:r>
      <w:r w:rsidR="00CB4CF8">
        <w:rPr>
          <w:rFonts w:ascii="Arial" w:hAnsi="Arial" w:cs="Arial"/>
          <w:szCs w:val="20"/>
          <w:lang w:eastAsia="en-US"/>
        </w:rPr>
        <w:t>your</w:t>
      </w:r>
      <w:r w:rsidRPr="00ED7F86">
        <w:rPr>
          <w:rFonts w:ascii="Arial" w:hAnsi="Arial" w:cs="Arial"/>
          <w:szCs w:val="20"/>
          <w:lang w:eastAsia="en-US"/>
        </w:rPr>
        <w:t xml:space="preserve"> individual treatment with the appropriate member of staff.  Do not rely on this leaflet alone for information about your </w:t>
      </w:r>
      <w:bookmarkStart w:id="0" w:name="_GoBack"/>
      <w:bookmarkEnd w:id="0"/>
      <w:r w:rsidRPr="00ED7F86">
        <w:rPr>
          <w:rFonts w:ascii="Arial" w:hAnsi="Arial" w:cs="Arial"/>
          <w:szCs w:val="20"/>
          <w:lang w:eastAsia="en-US"/>
        </w:rPr>
        <w:t xml:space="preserve"> treatment.</w:t>
      </w:r>
    </w:p>
    <w:p w14:paraId="281F3CCE" w14:textId="77777777" w:rsidR="001305CC" w:rsidRPr="00ED7F86" w:rsidRDefault="001305CC" w:rsidP="001305CC">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516C7730" w14:textId="77777777" w:rsidR="001305CC" w:rsidRPr="00ED7F86" w:rsidRDefault="001305CC" w:rsidP="001305CC">
      <w:pPr>
        <w:rPr>
          <w:rFonts w:ascii="Arial" w:hAnsi="Arial" w:cs="Arial"/>
          <w:szCs w:val="20"/>
          <w:lang w:eastAsia="en-US"/>
        </w:rPr>
      </w:pPr>
    </w:p>
    <w:p w14:paraId="492549CC" w14:textId="77777777" w:rsidR="001305CC" w:rsidRPr="00ED7F86" w:rsidRDefault="001305CC" w:rsidP="001305CC">
      <w:pPr>
        <w:rPr>
          <w:rFonts w:ascii="Arial" w:hAnsi="Arial" w:cs="Arial"/>
          <w:szCs w:val="20"/>
          <w:lang w:eastAsia="en-US"/>
        </w:rPr>
      </w:pPr>
      <w:r w:rsidRPr="00ED7F86">
        <w:rPr>
          <w:rFonts w:ascii="Arial" w:hAnsi="Arial" w:cs="Arial"/>
          <w:szCs w:val="20"/>
          <w:lang w:eastAsia="en-US"/>
        </w:rPr>
        <w:t>Alder Hey Children’s NHS Foundation Trust</w:t>
      </w:r>
    </w:p>
    <w:p w14:paraId="368CFD63" w14:textId="77777777" w:rsidR="001305CC" w:rsidRPr="00ED7F86" w:rsidRDefault="001305CC" w:rsidP="001305CC">
      <w:pPr>
        <w:rPr>
          <w:rFonts w:ascii="Arial" w:hAnsi="Arial" w:cs="Arial"/>
          <w:szCs w:val="20"/>
          <w:lang w:eastAsia="en-US"/>
        </w:rPr>
      </w:pPr>
      <w:r w:rsidRPr="00ED7F86">
        <w:rPr>
          <w:rFonts w:ascii="Arial" w:hAnsi="Arial" w:cs="Arial"/>
          <w:szCs w:val="20"/>
          <w:lang w:eastAsia="en-US"/>
        </w:rPr>
        <w:t>Alder Hey</w:t>
      </w:r>
    </w:p>
    <w:p w14:paraId="59E1967B" w14:textId="77777777" w:rsidR="001305CC" w:rsidRPr="00ED7F86" w:rsidRDefault="001305CC" w:rsidP="001305CC">
      <w:pPr>
        <w:rPr>
          <w:rFonts w:ascii="Arial" w:hAnsi="Arial" w:cs="Arial"/>
          <w:szCs w:val="20"/>
          <w:lang w:eastAsia="en-US"/>
        </w:rPr>
      </w:pPr>
      <w:r w:rsidRPr="00ED7F86">
        <w:rPr>
          <w:rFonts w:ascii="Arial" w:hAnsi="Arial" w:cs="Arial"/>
          <w:szCs w:val="20"/>
          <w:lang w:eastAsia="en-US"/>
        </w:rPr>
        <w:t>Eaton Road</w:t>
      </w:r>
    </w:p>
    <w:p w14:paraId="3E56CC84" w14:textId="77777777" w:rsidR="001305CC" w:rsidRPr="00ED7F86" w:rsidRDefault="001305CC" w:rsidP="001305CC">
      <w:pPr>
        <w:rPr>
          <w:rFonts w:ascii="Arial" w:hAnsi="Arial" w:cs="Arial"/>
          <w:szCs w:val="20"/>
          <w:lang w:eastAsia="en-US"/>
        </w:rPr>
      </w:pPr>
      <w:r w:rsidRPr="00ED7F86">
        <w:rPr>
          <w:rFonts w:ascii="Arial" w:hAnsi="Arial" w:cs="Arial"/>
          <w:szCs w:val="20"/>
          <w:lang w:eastAsia="en-US"/>
        </w:rPr>
        <w:t>Liverpool</w:t>
      </w:r>
    </w:p>
    <w:p w14:paraId="0A827157" w14:textId="23CEC1A2" w:rsidR="001305CC" w:rsidRPr="00ED7F86" w:rsidRDefault="001305CC" w:rsidP="001305CC">
      <w:pPr>
        <w:rPr>
          <w:rFonts w:ascii="Arial" w:hAnsi="Arial" w:cs="Arial"/>
          <w:szCs w:val="20"/>
          <w:lang w:eastAsia="en-US"/>
        </w:rPr>
      </w:pPr>
      <w:r w:rsidRPr="00ED7F86">
        <w:rPr>
          <w:rFonts w:ascii="Arial" w:hAnsi="Arial" w:cs="Arial"/>
          <w:szCs w:val="20"/>
          <w:lang w:eastAsia="en-US"/>
        </w:rPr>
        <w:t>L12 2AP</w:t>
      </w:r>
    </w:p>
    <w:p w14:paraId="4942DC70" w14:textId="77777777" w:rsidR="001305CC" w:rsidRPr="00ED7F86" w:rsidRDefault="001305CC" w:rsidP="001305CC">
      <w:pPr>
        <w:rPr>
          <w:rFonts w:ascii="Arial" w:hAnsi="Arial" w:cs="Arial"/>
          <w:szCs w:val="20"/>
          <w:lang w:eastAsia="en-US"/>
        </w:rPr>
      </w:pPr>
      <w:r w:rsidRPr="00ED7F86">
        <w:rPr>
          <w:rFonts w:ascii="Arial" w:hAnsi="Arial" w:cs="Arial"/>
          <w:szCs w:val="20"/>
          <w:lang w:eastAsia="en-US"/>
        </w:rPr>
        <w:t>Tel: 0151 228 4811</w:t>
      </w:r>
    </w:p>
    <w:p w14:paraId="250F999E" w14:textId="6BB16809" w:rsidR="001305CC" w:rsidRPr="00ED7F86" w:rsidRDefault="00CB4CF8" w:rsidP="001305CC">
      <w:pPr>
        <w:rPr>
          <w:rFonts w:ascii="Arial" w:hAnsi="Arial" w:cs="Arial"/>
          <w:szCs w:val="20"/>
          <w:lang w:eastAsia="en-US"/>
        </w:rPr>
      </w:pPr>
      <w:hyperlink r:id="rId15" w:history="1">
        <w:r w:rsidR="001305CC" w:rsidRPr="00ED7F86">
          <w:rPr>
            <w:rFonts w:ascii="Arial" w:hAnsi="Arial" w:cs="Arial"/>
            <w:color w:val="0000FF"/>
            <w:szCs w:val="20"/>
            <w:u w:val="single"/>
            <w:lang w:eastAsia="en-US"/>
          </w:rPr>
          <w:t>www.alderhey.nhs.uk</w:t>
        </w:r>
      </w:hyperlink>
    </w:p>
    <w:p w14:paraId="62850F93" w14:textId="171C4098" w:rsidR="001305CC" w:rsidRPr="00ED7F86" w:rsidRDefault="001305CC" w:rsidP="001305CC">
      <w:pPr>
        <w:rPr>
          <w:rFonts w:ascii="Arial" w:hAnsi="Arial" w:cs="Arial"/>
          <w:szCs w:val="20"/>
          <w:lang w:eastAsia="en-US"/>
        </w:rPr>
      </w:pPr>
    </w:p>
    <w:p w14:paraId="25B357B1" w14:textId="77777777" w:rsidR="001305CC" w:rsidRPr="00ED7F86" w:rsidRDefault="001305CC" w:rsidP="001305CC">
      <w:pPr>
        <w:rPr>
          <w:rFonts w:ascii="Arial" w:hAnsi="Arial" w:cs="Arial"/>
          <w:b/>
          <w:color w:val="FF0000"/>
          <w:szCs w:val="20"/>
          <w:lang w:eastAsia="en-US"/>
        </w:rPr>
      </w:pPr>
    </w:p>
    <w:p w14:paraId="6C37DA3E" w14:textId="12C1DC17" w:rsidR="001305CC" w:rsidRPr="00ED7F86" w:rsidRDefault="001305CC" w:rsidP="001305CC">
      <w:pPr>
        <w:rPr>
          <w:rFonts w:ascii="Arial" w:hAnsi="Arial" w:cs="Arial"/>
          <w:b/>
          <w:szCs w:val="20"/>
          <w:lang w:eastAsia="en-US"/>
        </w:rPr>
      </w:pPr>
    </w:p>
    <w:p w14:paraId="35BC7E86" w14:textId="4DE7208B" w:rsidR="001305CC" w:rsidRPr="00ED7F86" w:rsidRDefault="00C276DB" w:rsidP="001305CC">
      <w:pPr>
        <w:rPr>
          <w:rFonts w:ascii="Arial" w:hAnsi="Arial" w:cs="Arial"/>
          <w:b/>
          <w:szCs w:val="20"/>
          <w:lang w:eastAsia="en-US"/>
        </w:rPr>
      </w:pPr>
      <w:r>
        <w:rPr>
          <w:rFonts w:ascii="Arial" w:hAnsi="Arial" w:cs="Arial"/>
          <w:b/>
          <w:noProof/>
          <w:szCs w:val="20"/>
        </w:rPr>
        <w:drawing>
          <wp:anchor distT="0" distB="0" distL="114300" distR="114300" simplePos="0" relativeHeight="251646976" behindDoc="1" locked="0" layoutInCell="1" allowOverlap="1" wp14:anchorId="50BCCF5B" wp14:editId="6DD09DB6">
            <wp:simplePos x="0" y="0"/>
            <wp:positionH relativeFrom="column">
              <wp:posOffset>-809625</wp:posOffset>
            </wp:positionH>
            <wp:positionV relativeFrom="paragraph">
              <wp:posOffset>194310</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p>
    <w:p w14:paraId="1B4EBA37" w14:textId="1A6BEE5D" w:rsidR="001305CC" w:rsidRDefault="001305CC" w:rsidP="001305CC">
      <w:pPr>
        <w:rPr>
          <w:rFonts w:ascii="Arial" w:hAnsi="Arial" w:cs="Arial"/>
          <w:b/>
          <w:szCs w:val="20"/>
          <w:lang w:eastAsia="en-US"/>
        </w:rPr>
      </w:pPr>
      <w:r w:rsidRPr="00ED7F86">
        <w:rPr>
          <w:rFonts w:ascii="Arial" w:hAnsi="Arial" w:cs="Arial"/>
          <w:b/>
          <w:szCs w:val="20"/>
          <w:lang w:eastAsia="en-US"/>
        </w:rPr>
        <w:t xml:space="preserve">© Alder Hey             </w:t>
      </w:r>
      <w:r>
        <w:rPr>
          <w:rFonts w:ascii="Arial" w:hAnsi="Arial" w:cs="Arial"/>
          <w:b/>
          <w:szCs w:val="20"/>
          <w:lang w:eastAsia="en-US"/>
        </w:rPr>
        <w:t xml:space="preserve">       </w:t>
      </w:r>
      <w:r w:rsidRPr="00ED7F86">
        <w:rPr>
          <w:rFonts w:ascii="Arial" w:hAnsi="Arial" w:cs="Arial"/>
          <w:b/>
          <w:szCs w:val="20"/>
          <w:lang w:eastAsia="en-US"/>
        </w:rPr>
        <w:t>Review Date</w:t>
      </w:r>
      <w:r>
        <w:rPr>
          <w:rFonts w:ascii="Arial" w:hAnsi="Arial" w:cs="Arial"/>
          <w:b/>
          <w:szCs w:val="20"/>
          <w:lang w:eastAsia="en-US"/>
        </w:rPr>
        <w:t>:</w:t>
      </w:r>
      <w:r w:rsidR="00A83BF4">
        <w:rPr>
          <w:rFonts w:ascii="Arial" w:hAnsi="Arial" w:cs="Arial"/>
          <w:b/>
          <w:szCs w:val="20"/>
          <w:lang w:eastAsia="en-US"/>
        </w:rPr>
        <w:t xml:space="preserve"> May 2024</w:t>
      </w:r>
      <w:r w:rsidRPr="00ED7F86">
        <w:rPr>
          <w:rFonts w:ascii="Arial" w:hAnsi="Arial" w:cs="Arial"/>
          <w:b/>
          <w:szCs w:val="20"/>
          <w:lang w:eastAsia="en-US"/>
        </w:rPr>
        <w:t xml:space="preserve">          </w:t>
      </w:r>
      <w:r>
        <w:rPr>
          <w:rFonts w:ascii="Arial" w:hAnsi="Arial" w:cs="Arial"/>
          <w:b/>
          <w:szCs w:val="20"/>
          <w:lang w:eastAsia="en-US"/>
        </w:rPr>
        <w:t xml:space="preserve">        </w:t>
      </w:r>
      <w:r w:rsidRPr="00ED7F86">
        <w:rPr>
          <w:rFonts w:ascii="Arial" w:hAnsi="Arial" w:cs="Arial"/>
          <w:b/>
          <w:szCs w:val="20"/>
          <w:lang w:eastAsia="en-US"/>
        </w:rPr>
        <w:t xml:space="preserve"> PIAG</w:t>
      </w:r>
      <w:r>
        <w:rPr>
          <w:rFonts w:ascii="Arial" w:hAnsi="Arial" w:cs="Arial"/>
          <w:b/>
          <w:szCs w:val="20"/>
          <w:lang w:eastAsia="en-US"/>
        </w:rPr>
        <w:t>:</w:t>
      </w:r>
      <w:r w:rsidRPr="00ED7F86">
        <w:rPr>
          <w:rFonts w:ascii="Arial" w:hAnsi="Arial" w:cs="Arial"/>
          <w:b/>
          <w:szCs w:val="20"/>
          <w:lang w:eastAsia="en-US"/>
        </w:rPr>
        <w:t xml:space="preserve"> </w:t>
      </w:r>
      <w:r w:rsidR="00A83BF4">
        <w:rPr>
          <w:rFonts w:ascii="Arial" w:hAnsi="Arial" w:cs="Arial"/>
          <w:b/>
          <w:szCs w:val="20"/>
          <w:lang w:eastAsia="en-US"/>
        </w:rPr>
        <w:t>279</w:t>
      </w:r>
    </w:p>
    <w:p w14:paraId="7662A697" w14:textId="0A6E76F2" w:rsidR="00C276DB" w:rsidRDefault="00C276DB" w:rsidP="001305CC">
      <w:pPr>
        <w:rPr>
          <w:rFonts w:ascii="Arial" w:hAnsi="Arial" w:cs="Arial"/>
          <w:b/>
          <w:szCs w:val="20"/>
          <w:lang w:eastAsia="en-US"/>
        </w:rPr>
      </w:pPr>
    </w:p>
    <w:p w14:paraId="4AD5CAAD" w14:textId="06CD217F" w:rsidR="00C276DB" w:rsidRDefault="00C276DB" w:rsidP="001305CC">
      <w:pPr>
        <w:rPr>
          <w:rFonts w:ascii="Arial" w:hAnsi="Arial" w:cs="Arial"/>
          <w:b/>
          <w:szCs w:val="20"/>
          <w:lang w:eastAsia="en-US"/>
        </w:rPr>
      </w:pPr>
    </w:p>
    <w:p w14:paraId="068AC607" w14:textId="77777777" w:rsidR="00C276DB" w:rsidRPr="00ED7F86" w:rsidRDefault="00C276DB" w:rsidP="001305CC">
      <w:pPr>
        <w:rPr>
          <w:rFonts w:ascii="Arial" w:hAnsi="Arial" w:cs="Arial"/>
          <w:b/>
          <w:szCs w:val="20"/>
          <w:lang w:eastAsia="en-US"/>
        </w:rPr>
      </w:pPr>
    </w:p>
    <w:p w14:paraId="364A9A29" w14:textId="77777777" w:rsidR="001305CC" w:rsidRDefault="001305CC" w:rsidP="001305CC"/>
    <w:p w14:paraId="184185C4" w14:textId="77777777" w:rsidR="005A5B1E" w:rsidRDefault="005A5B1E"/>
    <w:sectPr w:rsidR="005A5B1E" w:rsidSect="00C276D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B01B4"/>
    <w:multiLevelType w:val="hybridMultilevel"/>
    <w:tmpl w:val="2F5EA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B939F5"/>
    <w:multiLevelType w:val="hybridMultilevel"/>
    <w:tmpl w:val="5936F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FF31BF"/>
    <w:multiLevelType w:val="hybridMultilevel"/>
    <w:tmpl w:val="4F10A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A669CF"/>
    <w:multiLevelType w:val="hybridMultilevel"/>
    <w:tmpl w:val="7DB61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BD3CFE"/>
    <w:multiLevelType w:val="hybridMultilevel"/>
    <w:tmpl w:val="246A6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835662"/>
    <w:multiLevelType w:val="hybridMultilevel"/>
    <w:tmpl w:val="8E887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4277"/>
    <w:rsid w:val="0001229C"/>
    <w:rsid w:val="0005257E"/>
    <w:rsid w:val="00073D4C"/>
    <w:rsid w:val="000920F5"/>
    <w:rsid w:val="000F1775"/>
    <w:rsid w:val="00126CC9"/>
    <w:rsid w:val="001305CC"/>
    <w:rsid w:val="001425A3"/>
    <w:rsid w:val="0016766C"/>
    <w:rsid w:val="001C6E47"/>
    <w:rsid w:val="00223936"/>
    <w:rsid w:val="00244E85"/>
    <w:rsid w:val="00291565"/>
    <w:rsid w:val="002B5160"/>
    <w:rsid w:val="002E67DA"/>
    <w:rsid w:val="003013C1"/>
    <w:rsid w:val="00331CD4"/>
    <w:rsid w:val="00356E87"/>
    <w:rsid w:val="00387DB6"/>
    <w:rsid w:val="004017EC"/>
    <w:rsid w:val="00421D0B"/>
    <w:rsid w:val="004C2CEA"/>
    <w:rsid w:val="004D4B99"/>
    <w:rsid w:val="004F614F"/>
    <w:rsid w:val="0050090D"/>
    <w:rsid w:val="005067EC"/>
    <w:rsid w:val="00534C80"/>
    <w:rsid w:val="00544277"/>
    <w:rsid w:val="005A5B1E"/>
    <w:rsid w:val="005C4B2D"/>
    <w:rsid w:val="005D027F"/>
    <w:rsid w:val="005E553B"/>
    <w:rsid w:val="00602ECE"/>
    <w:rsid w:val="00670D73"/>
    <w:rsid w:val="006902B4"/>
    <w:rsid w:val="00794F9B"/>
    <w:rsid w:val="007C6155"/>
    <w:rsid w:val="007D0407"/>
    <w:rsid w:val="007D4F8C"/>
    <w:rsid w:val="008420B1"/>
    <w:rsid w:val="0084694C"/>
    <w:rsid w:val="008539C0"/>
    <w:rsid w:val="008A50B8"/>
    <w:rsid w:val="008B139B"/>
    <w:rsid w:val="008D5155"/>
    <w:rsid w:val="009002E9"/>
    <w:rsid w:val="00937783"/>
    <w:rsid w:val="00981775"/>
    <w:rsid w:val="009940BB"/>
    <w:rsid w:val="009A1ACA"/>
    <w:rsid w:val="009A1FF8"/>
    <w:rsid w:val="009A3069"/>
    <w:rsid w:val="009C109E"/>
    <w:rsid w:val="009F175A"/>
    <w:rsid w:val="00A1630C"/>
    <w:rsid w:val="00A45622"/>
    <w:rsid w:val="00A53C03"/>
    <w:rsid w:val="00A661AE"/>
    <w:rsid w:val="00A83BF4"/>
    <w:rsid w:val="00B04FB5"/>
    <w:rsid w:val="00BC3C35"/>
    <w:rsid w:val="00BD1310"/>
    <w:rsid w:val="00BD25B9"/>
    <w:rsid w:val="00BE0CE4"/>
    <w:rsid w:val="00C172A0"/>
    <w:rsid w:val="00C242E6"/>
    <w:rsid w:val="00C276DB"/>
    <w:rsid w:val="00C32A74"/>
    <w:rsid w:val="00C35980"/>
    <w:rsid w:val="00C528DB"/>
    <w:rsid w:val="00C62679"/>
    <w:rsid w:val="00C9493B"/>
    <w:rsid w:val="00CB4CF8"/>
    <w:rsid w:val="00CC0403"/>
    <w:rsid w:val="00CD2EB8"/>
    <w:rsid w:val="00CD6A15"/>
    <w:rsid w:val="00CE4DC4"/>
    <w:rsid w:val="00D140A1"/>
    <w:rsid w:val="00D159D7"/>
    <w:rsid w:val="00D26880"/>
    <w:rsid w:val="00D32694"/>
    <w:rsid w:val="00D34899"/>
    <w:rsid w:val="00D469E5"/>
    <w:rsid w:val="00DA357E"/>
    <w:rsid w:val="00DC18B3"/>
    <w:rsid w:val="00DD40FD"/>
    <w:rsid w:val="00DF2829"/>
    <w:rsid w:val="00E11575"/>
    <w:rsid w:val="00E55A2B"/>
    <w:rsid w:val="00E75D0B"/>
    <w:rsid w:val="00E8619E"/>
    <w:rsid w:val="00F4034B"/>
    <w:rsid w:val="00F53C48"/>
    <w:rsid w:val="00F56036"/>
    <w:rsid w:val="00F65DA9"/>
    <w:rsid w:val="00F95359"/>
    <w:rsid w:val="00FA3095"/>
    <w:rsid w:val="00FA7F54"/>
    <w:rsid w:val="00FF4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B5748"/>
  <w15:docId w15:val="{62E1FB03-C34F-4192-9719-3C507A1EF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5CC"/>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305CC"/>
    <w:pPr>
      <w:spacing w:after="120"/>
    </w:pPr>
  </w:style>
  <w:style w:type="character" w:customStyle="1" w:styleId="BodyTextChar">
    <w:name w:val="Body Text Char"/>
    <w:basedOn w:val="DefaultParagraphFont"/>
    <w:link w:val="BodyText"/>
    <w:rsid w:val="001305CC"/>
    <w:rPr>
      <w:rFonts w:ascii="Times New Roman" w:eastAsia="Times New Roman" w:hAnsi="Times New Roman" w:cs="Times New Roman"/>
      <w:lang w:val="en-GB" w:eastAsia="en-GB"/>
    </w:rPr>
  </w:style>
  <w:style w:type="paragraph" w:styleId="ListParagraph">
    <w:name w:val="List Paragraph"/>
    <w:basedOn w:val="Normal"/>
    <w:uiPriority w:val="34"/>
    <w:qFormat/>
    <w:rsid w:val="001305CC"/>
    <w:pPr>
      <w:ind w:left="720"/>
      <w:contextualSpacing/>
    </w:pPr>
  </w:style>
  <w:style w:type="paragraph" w:styleId="BalloonText">
    <w:name w:val="Balloon Text"/>
    <w:basedOn w:val="Normal"/>
    <w:link w:val="BalloonTextChar"/>
    <w:uiPriority w:val="99"/>
    <w:semiHidden/>
    <w:unhideWhenUsed/>
    <w:rsid w:val="007C6155"/>
    <w:rPr>
      <w:rFonts w:ascii="Tahoma" w:hAnsi="Tahoma" w:cs="Tahoma"/>
      <w:sz w:val="16"/>
      <w:szCs w:val="16"/>
    </w:rPr>
  </w:style>
  <w:style w:type="character" w:customStyle="1" w:styleId="BalloonTextChar">
    <w:name w:val="Balloon Text Char"/>
    <w:basedOn w:val="DefaultParagraphFont"/>
    <w:link w:val="BalloonText"/>
    <w:uiPriority w:val="99"/>
    <w:semiHidden/>
    <w:rsid w:val="007C6155"/>
    <w:rPr>
      <w:rFonts w:ascii="Tahoma" w:eastAsia="Times New Roman" w:hAnsi="Tahoma" w:cs="Tahoma"/>
      <w:sz w:val="16"/>
      <w:szCs w:val="16"/>
      <w:lang w:val="en-GB" w:eastAsia="en-GB"/>
    </w:rPr>
  </w:style>
  <w:style w:type="character" w:styleId="CommentReference">
    <w:name w:val="annotation reference"/>
    <w:basedOn w:val="DefaultParagraphFont"/>
    <w:uiPriority w:val="99"/>
    <w:semiHidden/>
    <w:unhideWhenUsed/>
    <w:rsid w:val="004F614F"/>
    <w:rPr>
      <w:sz w:val="16"/>
      <w:szCs w:val="16"/>
    </w:rPr>
  </w:style>
  <w:style w:type="paragraph" w:styleId="CommentText">
    <w:name w:val="annotation text"/>
    <w:basedOn w:val="Normal"/>
    <w:link w:val="CommentTextChar"/>
    <w:uiPriority w:val="99"/>
    <w:semiHidden/>
    <w:unhideWhenUsed/>
    <w:rsid w:val="004F614F"/>
    <w:rPr>
      <w:sz w:val="20"/>
      <w:szCs w:val="20"/>
    </w:rPr>
  </w:style>
  <w:style w:type="character" w:customStyle="1" w:styleId="CommentTextChar">
    <w:name w:val="Comment Text Char"/>
    <w:basedOn w:val="DefaultParagraphFont"/>
    <w:link w:val="CommentText"/>
    <w:uiPriority w:val="99"/>
    <w:semiHidden/>
    <w:rsid w:val="004F614F"/>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4F614F"/>
    <w:rPr>
      <w:b/>
      <w:bCs/>
    </w:rPr>
  </w:style>
  <w:style w:type="character" w:customStyle="1" w:styleId="CommentSubjectChar">
    <w:name w:val="Comment Subject Char"/>
    <w:basedOn w:val="CommentTextChar"/>
    <w:link w:val="CommentSubject"/>
    <w:uiPriority w:val="99"/>
    <w:semiHidden/>
    <w:rsid w:val="004F614F"/>
    <w:rPr>
      <w:rFonts w:ascii="Times New Roman" w:eastAsia="Times New Roman" w:hAnsi="Times New Roman" w:cs="Times New Roman"/>
      <w:b/>
      <w:bCs/>
      <w:sz w:val="20"/>
      <w:szCs w:val="20"/>
      <w:lang w:val="en-GB" w:eastAsia="en-GB"/>
    </w:rPr>
  </w:style>
  <w:style w:type="character" w:styleId="Hyperlink">
    <w:name w:val="Hyperlink"/>
    <w:basedOn w:val="DefaultParagraphFont"/>
    <w:uiPriority w:val="99"/>
    <w:semiHidden/>
    <w:unhideWhenUsed/>
    <w:rsid w:val="009817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image" Target="cid:f6c0b972-1b5e-481c-9479-f71052d98c78@GBRP265.PROD.OUTLOOK.COM" TargetMode="External"/><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hyperlink" Target="http://www.alderhey.nhs.uk" TargetMode="External"/><Relationship Id="rId10" Type="http://schemas.openxmlformats.org/officeDocument/2006/relationships/hyperlink" Target="http://www.njrcentre.org.uk/"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Birmingham Ann</DisplayName>
        <AccountId>5148</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2023-11-03T00:00:00+00:00</ReviewDate_due_6m>
    <Consumer_Speciality_2 xmlns="a5544097-eb68-476a-80d2-5c4688d0d6a4"/>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2021-04-30T23:00:00+00:00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Changed to match leaflet</ReviewDateRevised_Comments>
    <AddMtgDate xmlns="a5544097-eb68-476a-80d2-5c4688d0d6a4" xsi:nil="true"/>
    <MtgDateComments xmlns="a5544097-eb68-476a-80d2-5c4688d0d6a4" xsi:nil="true"/>
    <RatComments xmlns="a5544097-eb68-476a-80d2-5c4688d0d6a4" xsi:nil="true"/>
    <RatificationCmtee xmlns="a5544097-eb68-476a-80d2-5c4688d0d6a4">16</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Gordon Lindsey</DisplayName>
        <AccountId>4945</AccountId>
        <AccountType/>
      </UserInfo>
    </ReviewDateChangedBy>
    <ReviewDate_due_3m xmlns="a5544097-eb68-476a-80d2-5c4688d0d6a4">2024-02-01T00:00:00+00:00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2024-04-30T23:00:00+00:00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2021-04-30T23:00:00+00:00</DateRatified>
    <LeadSpeciality xmlns="a5544097-eb68-476a-80d2-5c4688d0d6a4">202</LeadSpeciality>
    <ChangesMade xmlns="a5544097-eb68-476a-80d2-5c4688d0d6a4">Added to DMS Owner updated</ChangesMade>
    <SpecialityLead xmlns="a5544097-eb68-476a-80d2-5c4688d0d6a4" xsi:nil="true"/>
    <CmteeMtgDate xmlns="a5544097-eb68-476a-80d2-5c4688d0d6a4" xsi:nil="true"/>
    <Division xmlns="a5544097-eb68-476a-80d2-5c4688d0d6a4">Surgery</Division>
    <Submitter xmlns="a5544097-eb68-476a-80d2-5c4688d0d6a4">
      <UserInfo>
        <DisplayName/>
        <AccountId xsi:nil="true"/>
        <AccountType/>
      </UserInfo>
    </Submitter>
    <ApprovalOverrideReason xmlns="a5544097-eb68-476a-80d2-5c4688d0d6a4" xsi:nil="true"/>
    <DatePublished xmlns="a5544097-eb68-476a-80d2-5c4688d0d6a4">2021-11-23T13:00:29+00:00</DatePublished>
    <AddRtfMtgDate xmlns="a5544097-eb68-476a-80d2-5c4688d0d6a4" xsi:nil="true"/>
    <RatReqDate xmlns="a5544097-eb68-476a-80d2-5c4688d0d6a4" xsi:nil="true"/>
    <ReSubR xmlns="a5544097-eb68-476a-80d2-5c4688d0d6a4" xsi:nil="true"/>
    <SharedWithUsers xmlns="a5544097-eb68-476a-80d2-5c4688d0d6a4">
      <UserInfo>
        <DisplayName>Birmingham Ann</DisplayName>
        <AccountId>5148</AccountId>
        <AccountType/>
      </UserInfo>
    </SharedWithUsers>
  </documentManagement>
</p:properties>
</file>

<file path=customXml/itemProps1.xml><?xml version="1.0" encoding="utf-8"?>
<ds:datastoreItem xmlns:ds="http://schemas.openxmlformats.org/officeDocument/2006/customXml" ds:itemID="{EF406F3B-427D-4D16-BF2E-B465E533A612}"/>
</file>

<file path=customXml/itemProps2.xml><?xml version="1.0" encoding="utf-8"?>
<ds:datastoreItem xmlns:ds="http://schemas.openxmlformats.org/officeDocument/2006/customXml" ds:itemID="{2D742D53-32B4-44AE-82D0-B469F6F95CC7}"/>
</file>

<file path=customXml/itemProps3.xml><?xml version="1.0" encoding="utf-8"?>
<ds:datastoreItem xmlns:ds="http://schemas.openxmlformats.org/officeDocument/2006/customXml" ds:itemID="{38434388-6092-4C2A-9319-DA945020363A}"/>
</file>

<file path=docProps/app.xml><?xml version="1.0" encoding="utf-8"?>
<Properties xmlns="http://schemas.openxmlformats.org/officeDocument/2006/extended-properties" xmlns:vt="http://schemas.openxmlformats.org/officeDocument/2006/docPropsVTypes">
  <Template>Normal</Template>
  <TotalTime>4</TotalTime>
  <Pages>6</Pages>
  <Words>1751</Words>
  <Characters>9984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Alder Hey NHS Foundation Trust</Company>
  <LinksUpToDate>false</LinksUpToDate>
  <CharactersWithSpaces>11712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Total Hip Replacement Leaflet PIAG 279</dc:title>
  <dc:creator>kgildersleve@gmail.com</dc:creator>
  <cp:lastModifiedBy>White Elvina</cp:lastModifiedBy>
  <cp:revision>3</cp:revision>
  <cp:lastPrinted>2021-05-27T09:40:00Z</cp:lastPrinted>
  <dcterms:created xsi:type="dcterms:W3CDTF">2021-05-27T09:39:00Z</dcterms:created>
  <dcterms:modified xsi:type="dcterms:W3CDTF">2021-05-27T09:55:00Z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y fmtid="{D5CDD505-2E9C-101B-9397-08002B2CF9AE}" pid="4" name="no8n">
    <vt:filetime>2021-04-30T23:00:00Z</vt:filetime>
  </property>
</Properties>
</file>