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D7F86" w:rsidR="00ED7F86" w:rsidP="00ED7F86" w:rsidRDefault="00FE16D8" w14:paraId="3C547F33" w14:textId="50D3F84B">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054413B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rsidRPr="00ED7F86" w:rsidR="00ED7F86" w:rsidP="00ED7F86" w:rsidRDefault="00C37E97" w14:paraId="3C547F34" w14:textId="6EE93FDE">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1FB46ACF">
                <wp:simplePos x="0" y="0"/>
                <wp:positionH relativeFrom="column">
                  <wp:posOffset>1398905</wp:posOffset>
                </wp:positionH>
                <wp:positionV relativeFrom="paragraph">
                  <wp:posOffset>10160</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2C0E" w:rsidP="00222FFF" w:rsidRDefault="00FD2C0E" w14:paraId="533D386E" w14:textId="77777777">
                            <w:pPr>
                              <w:pStyle w:val="BodyText"/>
                              <w:spacing w:line="276" w:lineRule="auto"/>
                              <w:jc w:val="center"/>
                              <w:outlineLvl w:val="0"/>
                              <w:rPr>
                                <w:rFonts w:ascii="Arial" w:hAnsi="Arial" w:cs="Arial"/>
                              </w:rPr>
                            </w:pPr>
                            <w:proofErr w:type="spellStart"/>
                            <w:r w:rsidRPr="00FD2C0E">
                              <w:rPr>
                                <w:rFonts w:ascii="Arial" w:hAnsi="Arial" w:cs="Arial"/>
                              </w:rPr>
                              <w:t>Supraregional</w:t>
                            </w:r>
                            <w:proofErr w:type="spellEnd"/>
                            <w:r w:rsidRPr="00FD2C0E">
                              <w:rPr>
                                <w:rFonts w:ascii="Arial" w:hAnsi="Arial" w:cs="Arial"/>
                              </w:rPr>
                              <w:t xml:space="preserve"> Craniofacial Unit</w:t>
                            </w:r>
                          </w:p>
                          <w:p w:rsidR="00FD2C0E" w:rsidP="00222FFF" w:rsidRDefault="00FD2C0E" w14:paraId="74FE6D59" w14:textId="77777777">
                            <w:pPr>
                              <w:pStyle w:val="BodyText"/>
                              <w:spacing w:line="276" w:lineRule="auto"/>
                              <w:jc w:val="center"/>
                              <w:outlineLvl w:val="0"/>
                              <w:rPr>
                                <w:rFonts w:ascii="Arial" w:hAnsi="Arial" w:cs="Arial"/>
                                <w:b/>
                                <w:color w:val="4F81BD"/>
                                <w:sz w:val="28"/>
                                <w:szCs w:val="28"/>
                              </w:rPr>
                            </w:pPr>
                            <w:r w:rsidRPr="00FD2C0E">
                              <w:rPr>
                                <w:rFonts w:ascii="Arial" w:hAnsi="Arial" w:cs="Arial"/>
                                <w:b/>
                                <w:color w:val="4F81BD"/>
                                <w:sz w:val="28"/>
                                <w:szCs w:val="28"/>
                              </w:rPr>
                              <w:t xml:space="preserve">Positional Plagiocephaly </w:t>
                            </w:r>
                          </w:p>
                          <w:p w:rsidRPr="00F244EC" w:rsidR="00ED7F86" w:rsidP="00222FFF" w:rsidRDefault="00ED7F86" w14:paraId="3C547F8C" w14:textId="4B941EF9">
                            <w:pPr>
                              <w:pStyle w:val="BodyText"/>
                              <w:spacing w:line="276" w:lineRule="auto"/>
                              <w:jc w:val="center"/>
                              <w:outlineLvl w:val="0"/>
                              <w:rPr>
                                <w:rFonts w:ascii="Arial" w:hAnsi="Arial" w:cs="Arial"/>
                              </w:rPr>
                            </w:pPr>
                            <w:r w:rsidRPr="00F244EC">
                              <w:rPr>
                                <w:rFonts w:ascii="Arial" w:hAnsi="Arial" w:cs="Arial"/>
                              </w:rPr>
                              <w:t xml:space="preserve">Information for </w:t>
                            </w:r>
                            <w:r w:rsidR="00FD2C0E">
                              <w:rPr>
                                <w:rFonts w:ascii="Arial" w:hAnsi="Arial" w:cs="Arial"/>
                              </w:rPr>
                              <w:t>parents and carers</w:t>
                            </w:r>
                          </w:p>
                          <w:p w:rsidRPr="00E81743" w:rsidR="00ED7F86" w:rsidP="00ED7F86" w:rsidRDefault="00ED7F86" w14:paraId="3C547F8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7A3FED7">
              <v:shapetype id="_x0000_t202" coordsize="21600,21600" o:spt="202" path="m,l,21600r21600,l21600,xe" w14:anchorId="3C547F84">
                <v:stroke joinstyle="miter"/>
                <v:path gradientshapeok="t" o:connecttype="rect"/>
              </v:shapetype>
              <v:shape id="Text Box 21" style="position:absolute;margin-left:110.15pt;margin-top:.8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">
                <v:textbox>
                  <w:txbxContent>
                    <w:p w:rsidR="00FD2C0E" w:rsidP="00222FFF" w:rsidRDefault="00FD2C0E" w14:paraId="19012BAE" w14:textId="77777777">
                      <w:pPr>
                        <w:pStyle w:val="BodyText"/>
                        <w:spacing w:line="276" w:lineRule="auto"/>
                        <w:jc w:val="center"/>
                        <w:outlineLvl w:val="0"/>
                        <w:rPr>
                          <w:rFonts w:ascii="Arial" w:hAnsi="Arial" w:cs="Arial"/>
                        </w:rPr>
                      </w:pPr>
                      <w:proofErr w:type="spellStart"/>
                      <w:r w:rsidRPr="00FD2C0E">
                        <w:rPr>
                          <w:rFonts w:ascii="Arial" w:hAnsi="Arial" w:cs="Arial"/>
                        </w:rPr>
                        <w:t>Supraregional</w:t>
                      </w:r>
                      <w:proofErr w:type="spellEnd"/>
                      <w:r w:rsidRPr="00FD2C0E">
                        <w:rPr>
                          <w:rFonts w:ascii="Arial" w:hAnsi="Arial" w:cs="Arial"/>
                        </w:rPr>
                        <w:t xml:space="preserve"> Craniofacial Unit</w:t>
                      </w:r>
                    </w:p>
                    <w:p w:rsidR="00FD2C0E" w:rsidP="00222FFF" w:rsidRDefault="00FD2C0E" w14:paraId="5E455D26" w14:textId="77777777">
                      <w:pPr>
                        <w:pStyle w:val="BodyText"/>
                        <w:spacing w:line="276" w:lineRule="auto"/>
                        <w:jc w:val="center"/>
                        <w:outlineLvl w:val="0"/>
                        <w:rPr>
                          <w:rFonts w:ascii="Arial" w:hAnsi="Arial" w:cs="Arial"/>
                          <w:b/>
                          <w:color w:val="4F81BD"/>
                          <w:sz w:val="28"/>
                          <w:szCs w:val="28"/>
                        </w:rPr>
                      </w:pPr>
                      <w:r w:rsidRPr="00FD2C0E">
                        <w:rPr>
                          <w:rFonts w:ascii="Arial" w:hAnsi="Arial" w:cs="Arial"/>
                          <w:b/>
                          <w:color w:val="4F81BD"/>
                          <w:sz w:val="28"/>
                          <w:szCs w:val="28"/>
                        </w:rPr>
                        <w:t xml:space="preserve">Positional Plagiocephaly </w:t>
                      </w:r>
                    </w:p>
                    <w:p w:rsidRPr="00F244EC" w:rsidR="00ED7F86" w:rsidP="00222FFF" w:rsidRDefault="00ED7F86" w14:paraId="2489343F" w14:textId="4B941EF9">
                      <w:pPr>
                        <w:pStyle w:val="BodyText"/>
                        <w:spacing w:line="276" w:lineRule="auto"/>
                        <w:jc w:val="center"/>
                        <w:outlineLvl w:val="0"/>
                        <w:rPr>
                          <w:rFonts w:ascii="Arial" w:hAnsi="Arial" w:cs="Arial"/>
                        </w:rPr>
                      </w:pPr>
                      <w:r w:rsidRPr="00F244EC">
                        <w:rPr>
                          <w:rFonts w:ascii="Arial" w:hAnsi="Arial" w:cs="Arial"/>
                        </w:rPr>
                        <w:t xml:space="preserve">Information for </w:t>
                      </w:r>
                      <w:r w:rsidR="00FD2C0E">
                        <w:rPr>
                          <w:rFonts w:ascii="Arial" w:hAnsi="Arial" w:cs="Arial"/>
                        </w:rPr>
                        <w:t>parents and carers</w:t>
                      </w:r>
                    </w:p>
                    <w:p w:rsidRPr="00E81743" w:rsidR="00ED7F86" w:rsidP="00ED7F86" w:rsidRDefault="00ED7F86" w14:paraId="672A6659" w14:textId="77777777"/>
                  </w:txbxContent>
                </v:textbox>
              </v:shape>
            </w:pict>
          </mc:Fallback>
        </mc:AlternateContent>
      </w:r>
    </w:p>
    <w:p w:rsidRPr="00ED7F86" w:rsidR="00ED7F86" w:rsidP="00ED7F86" w:rsidRDefault="00ED7F86" w14:paraId="3C547F35" w14:textId="7222C437">
      <w:pPr>
        <w:rPr>
          <w:rFonts w:ascii="Arial" w:hAnsi="Arial"/>
          <w:szCs w:val="20"/>
          <w:lang w:eastAsia="en-US"/>
        </w:rPr>
      </w:pPr>
      <w:r w:rsidRPr="00ED7F86">
        <w:rPr>
          <w:rFonts w:ascii="Arial" w:hAnsi="Arial"/>
          <w:szCs w:val="20"/>
          <w:lang w:eastAsia="en-US"/>
        </w:rPr>
        <w:t xml:space="preserve">       </w:t>
      </w:r>
    </w:p>
    <w:p w:rsidRPr="00ED7F86" w:rsidR="00ED7F86" w:rsidP="00ED7F86" w:rsidRDefault="00ED7F86" w14:paraId="3C547F36" w14:textId="7A4432DA">
      <w:pPr>
        <w:rPr>
          <w:rFonts w:ascii="Arial" w:hAnsi="Arial" w:cs="Arial"/>
          <w:b/>
          <w:szCs w:val="20"/>
          <w:lang w:eastAsia="en-US"/>
        </w:rPr>
      </w:pPr>
    </w:p>
    <w:p w:rsidRPr="00ED7F86" w:rsidR="00ED7F86" w:rsidP="00ED7F86" w:rsidRDefault="00ED7F86" w14:paraId="3C547F37" w14:textId="51361EC1">
      <w:pPr>
        <w:rPr>
          <w:rFonts w:ascii="Arial" w:hAnsi="Arial" w:cs="Arial"/>
          <w:b/>
          <w:szCs w:val="20"/>
          <w:lang w:eastAsia="en-US"/>
        </w:rPr>
      </w:pPr>
    </w:p>
    <w:p w:rsidR="00ED7F86" w:rsidP="00ED7F86" w:rsidRDefault="00ED7F86" w14:paraId="3C547F38" w14:textId="77777777">
      <w:pPr>
        <w:rPr>
          <w:rFonts w:ascii="Arial" w:hAnsi="Arial" w:cs="Arial"/>
          <w:b/>
          <w:szCs w:val="20"/>
          <w:lang w:eastAsia="en-US"/>
        </w:rPr>
      </w:pPr>
    </w:p>
    <w:p w:rsidR="00302A6B" w:rsidP="00ED7F86" w:rsidRDefault="00302A6B" w14:paraId="5BB0CDE0" w14:textId="64EA55CB">
      <w:pPr>
        <w:rPr>
          <w:rFonts w:ascii="Arial" w:hAnsi="Arial" w:cs="Arial"/>
          <w:b/>
          <w:szCs w:val="20"/>
          <w:lang w:eastAsia="en-US"/>
        </w:rPr>
      </w:pPr>
    </w:p>
    <w:p w:rsidR="00302A6B" w:rsidP="00ED7F86" w:rsidRDefault="00302A6B" w14:paraId="28D6F599" w14:textId="2BFEE871">
      <w:pPr>
        <w:rPr>
          <w:rFonts w:ascii="Arial" w:hAnsi="Arial" w:cs="Arial"/>
          <w:b/>
          <w:szCs w:val="20"/>
          <w:lang w:eastAsia="en-US"/>
        </w:rPr>
      </w:pPr>
    </w:p>
    <w:p w:rsidRPr="00FD2C0E" w:rsidR="00FD2C0E" w:rsidP="00414D1A" w:rsidRDefault="00FD2C0E" w14:paraId="28921A1A" w14:textId="77777777">
      <w:pPr>
        <w:jc w:val="both"/>
        <w:rPr>
          <w:rFonts w:ascii="Arial" w:hAnsi="Arial" w:cs="Arial"/>
          <w:b/>
          <w:color w:val="4F81BD"/>
          <w:szCs w:val="20"/>
          <w:lang w:eastAsia="en-US"/>
        </w:rPr>
      </w:pPr>
      <w:r w:rsidRPr="00FD2C0E">
        <w:rPr>
          <w:rFonts w:ascii="Arial" w:hAnsi="Arial" w:cs="Arial"/>
          <w:b/>
          <w:color w:val="4F81BD"/>
          <w:szCs w:val="20"/>
          <w:lang w:eastAsia="en-US"/>
        </w:rPr>
        <w:t>What is positional plagiocephaly?</w:t>
      </w:r>
    </w:p>
    <w:p w:rsidRPr="00FD2C0E" w:rsidR="00FD2C0E" w:rsidP="00414D1A" w:rsidRDefault="00FD2C0E" w14:paraId="08001B1C" w14:textId="77777777">
      <w:pPr>
        <w:jc w:val="both"/>
        <w:rPr>
          <w:rFonts w:ascii="Arial" w:hAnsi="Arial" w:cs="Arial"/>
          <w:b/>
          <w:color w:val="4F81BD"/>
          <w:szCs w:val="20"/>
          <w:lang w:eastAsia="en-US"/>
        </w:rPr>
      </w:pPr>
    </w:p>
    <w:p w:rsidRPr="00FD2C0E" w:rsidR="00FD2C0E" w:rsidP="00414D1A" w:rsidRDefault="00FD2C0E" w14:paraId="071CB57A" w14:textId="77777777">
      <w:pPr>
        <w:rPr>
          <w:rFonts w:ascii="Arial" w:hAnsi="Arial" w:cs="Arial"/>
        </w:rPr>
      </w:pPr>
      <w:r w:rsidRPr="00FD2C0E">
        <w:rPr>
          <w:rFonts w:ascii="Arial" w:hAnsi="Arial" w:cs="Arial"/>
        </w:rPr>
        <w:t xml:space="preserve">It is a disorder that affects the shape of the skull, usually making the back or side of your baby’s head appear flattened.    </w:t>
      </w:r>
    </w:p>
    <w:p w:rsidRPr="00FD2C0E" w:rsidR="00FD2C0E" w:rsidP="00414D1A" w:rsidRDefault="00FD2C0E" w14:paraId="736AB48D" w14:textId="77777777">
      <w:pPr>
        <w:rPr>
          <w:rFonts w:ascii="Arial" w:hAnsi="Arial" w:cs="Arial"/>
        </w:rPr>
      </w:pPr>
    </w:p>
    <w:p w:rsidRPr="00FD2C0E" w:rsidR="00FD2C0E" w:rsidP="00414D1A" w:rsidRDefault="00FD2C0E" w14:paraId="5F9D7E01" w14:textId="77777777">
      <w:pPr>
        <w:rPr>
          <w:rFonts w:ascii="Arial" w:hAnsi="Arial" w:cs="Arial"/>
        </w:rPr>
      </w:pPr>
      <w:r w:rsidRPr="00FD2C0E">
        <w:rPr>
          <w:rFonts w:ascii="Arial" w:hAnsi="Arial" w:cs="Arial"/>
        </w:rPr>
        <w:t xml:space="preserve">The skull is made up of several “plates” of bone joined by seams (or sutures).  As we grow older these seams gradually fuse – or stick together.  When we are very young the bones of the skull are soft enough to be moulded. This means the shape of the head can be altered by pressure (usually at the back) to produces a flattened look.  It is sometimes called “deformational plagiocephaly”.  There are many other terms used to describe this condition including positional plagiocephaly or plagiocephaly without synostosis. </w:t>
      </w:r>
    </w:p>
    <w:p w:rsidRPr="00FD2C0E" w:rsidR="00FD2C0E" w:rsidP="00414D1A" w:rsidRDefault="00FD2C0E" w14:paraId="37F7E513" w14:textId="77777777">
      <w:pPr>
        <w:rPr>
          <w:rFonts w:ascii="Arial" w:hAnsi="Arial" w:cs="Arial"/>
        </w:rPr>
      </w:pPr>
    </w:p>
    <w:p w:rsidRPr="00FD2C0E" w:rsidR="00FD2C0E" w:rsidP="00414D1A" w:rsidRDefault="00FD2C0E" w14:paraId="3C1BD548" w14:textId="77777777">
      <w:pPr>
        <w:rPr>
          <w:rFonts w:ascii="Arial" w:hAnsi="Arial" w:cs="Arial"/>
        </w:rPr>
      </w:pPr>
      <w:r w:rsidRPr="00FD2C0E">
        <w:rPr>
          <w:rFonts w:ascii="Arial" w:hAnsi="Arial" w:cs="Arial"/>
        </w:rPr>
        <w:t xml:space="preserve">You may hear positional plagiocephaly referred to with discussion about craniosynostosis. This is a different condition where the skull plates fuse too early. In positional plagiocephaly the skull plates are not fused but are moulded into a different shape – a condition that does not require the surgical treatment that is often needed for craniosynostosis. </w:t>
      </w:r>
    </w:p>
    <w:p w:rsidRPr="00FD2C0E" w:rsidR="00FD2C0E" w:rsidP="00414D1A" w:rsidRDefault="00FD2C0E" w14:paraId="12D1FAA9" w14:textId="77777777">
      <w:pPr>
        <w:rPr>
          <w:rFonts w:ascii="Arial" w:hAnsi="Arial" w:cs="Arial"/>
        </w:rPr>
      </w:pPr>
    </w:p>
    <w:p w:rsidRPr="00FD2C0E" w:rsidR="00FD2C0E" w:rsidP="00414D1A" w:rsidRDefault="00FD2C0E" w14:paraId="1C89CE28" w14:textId="77777777">
      <w:pPr>
        <w:rPr>
          <w:rFonts w:ascii="Arial" w:hAnsi="Arial" w:cs="Arial"/>
        </w:rPr>
      </w:pPr>
      <w:r w:rsidRPr="00FD2C0E">
        <w:rPr>
          <w:rFonts w:ascii="Arial" w:hAnsi="Arial" w:cs="Arial"/>
        </w:rPr>
        <w:t xml:space="preserve">Positional </w:t>
      </w:r>
      <w:proofErr w:type="spellStart"/>
      <w:r w:rsidRPr="00FD2C0E">
        <w:rPr>
          <w:rFonts w:ascii="Arial" w:hAnsi="Arial" w:cs="Arial"/>
        </w:rPr>
        <w:t>plagiocepahly</w:t>
      </w:r>
      <w:proofErr w:type="spellEnd"/>
      <w:r w:rsidRPr="00FD2C0E">
        <w:rPr>
          <w:rFonts w:ascii="Arial" w:hAnsi="Arial" w:cs="Arial"/>
        </w:rPr>
        <w:t xml:space="preserve"> describes the condition where the head is asymmetrical due to deformation not because of fusion of the sutures.</w:t>
      </w:r>
    </w:p>
    <w:p w:rsidR="00FD2C0E" w:rsidP="00FD2C0E" w:rsidRDefault="00FD2C0E" w14:paraId="0C1C94E9" w14:textId="77777777">
      <w:pPr>
        <w:jc w:val="both"/>
        <w:rPr>
          <w:rFonts w:ascii="Arial" w:hAnsi="Arial" w:cs="Arial"/>
        </w:rPr>
      </w:pPr>
    </w:p>
    <w:p w:rsidR="00FD2C0E" w:rsidP="00FD2C0E" w:rsidRDefault="00C37E97" w14:paraId="3F8967D1" w14:textId="4529AB15">
      <w:pPr>
        <w:pStyle w:val="NoSpacing"/>
        <w:jc w:val="center"/>
        <w:rPr>
          <w:rFonts w:ascii="Arial" w:hAnsi="Arial" w:cs="Arial"/>
          <w:b/>
          <w:sz w:val="28"/>
          <w:szCs w:val="28"/>
        </w:rPr>
      </w:pPr>
      <w:r w:rsidRPr="00FE16D8">
        <w:rPr>
          <w:rFonts w:ascii="Arial" w:hAnsi="Arial" w:cs="Arial"/>
          <w:b/>
          <w:noProof/>
          <w:szCs w:val="20"/>
        </w:rPr>
        <w:drawing>
          <wp:anchor distT="0" distB="0" distL="114300" distR="114300" simplePos="0" relativeHeight="251660287" behindDoc="1" locked="0" layoutInCell="1" allowOverlap="1" wp14:anchorId="0886D683" wp14:editId="6A951A1F">
            <wp:simplePos x="0" y="0"/>
            <wp:positionH relativeFrom="column">
              <wp:posOffset>5686425</wp:posOffset>
            </wp:positionH>
            <wp:positionV relativeFrom="paragraph">
              <wp:posOffset>2044700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Pr="009719FA" w:rsidR="00FD2C0E">
        <w:rPr>
          <w:noProof/>
          <w:lang w:eastAsia="en-GB"/>
        </w:rPr>
        <w:drawing>
          <wp:inline distT="0" distB="0" distL="0" distR="0" wp14:anchorId="763CF3C3" wp14:editId="1B607016">
            <wp:extent cx="3133725" cy="2505075"/>
            <wp:effectExtent l="0" t="0" r="0" b="9525"/>
            <wp:docPr id="3" name="Picture 3" descr="Looking down on a normal skull of a newborn child"/>
            <wp:cNvGraphicFramePr/>
            <a:graphic xmlns:a="http://schemas.openxmlformats.org/drawingml/2006/main">
              <a:graphicData uri="http://schemas.openxmlformats.org/drawingml/2006/picture">
                <pic:pic xmlns:pic="http://schemas.openxmlformats.org/drawingml/2006/picture">
                  <pic:nvPicPr>
                    <pic:cNvPr id="1" name="Picture 1" descr="Looking down on a normal skull of a newborn chil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5837" cy="2506764"/>
                    </a:xfrm>
                    <a:prstGeom prst="rect">
                      <a:avLst/>
                    </a:prstGeom>
                    <a:noFill/>
                    <a:ln>
                      <a:noFill/>
                    </a:ln>
                  </pic:spPr>
                </pic:pic>
              </a:graphicData>
            </a:graphic>
          </wp:inline>
        </w:drawing>
      </w:r>
    </w:p>
    <w:p w:rsidRPr="00A35DB6" w:rsidR="00F244EC" w:rsidP="00F244EC" w:rsidRDefault="00F244EC" w14:paraId="681D2F5B" w14:textId="30D5B2D3">
      <w:pPr>
        <w:pStyle w:val="NoSpacing"/>
        <w:rPr>
          <w:rFonts w:ascii="Arial" w:hAnsi="Arial" w:cs="Arial"/>
          <w:sz w:val="24"/>
          <w:szCs w:val="24"/>
        </w:rPr>
      </w:pPr>
    </w:p>
    <w:p w:rsidRPr="009719FA" w:rsidR="00FD2C0E" w:rsidP="00C37E97" w:rsidRDefault="00FD2C0E" w14:paraId="5F46B37C" w14:textId="310FC5F2">
      <w:pPr>
        <w:jc w:val="center"/>
        <w:rPr>
          <w:rFonts w:ascii="Arial" w:hAnsi="Arial" w:cs="Arial"/>
          <w:b/>
          <w:bCs/>
          <w:lang w:eastAsia="en-US"/>
        </w:rPr>
      </w:pPr>
      <w:r w:rsidRPr="009719FA">
        <w:rPr>
          <w:rFonts w:ascii="Arial" w:hAnsi="Arial" w:cs="Arial"/>
          <w:b/>
          <w:bCs/>
          <w:lang w:eastAsia="en-US"/>
        </w:rPr>
        <w:t>Normal skull of the new born</w:t>
      </w:r>
    </w:p>
    <w:p w:rsidR="007D415F" w:rsidP="00FD2C0E" w:rsidRDefault="007D415F" w14:paraId="68615F94" w14:textId="6E376C68">
      <w:pPr>
        <w:tabs>
          <w:tab w:val="center" w:pos="5233"/>
        </w:tabs>
        <w:rPr>
          <w:rFonts w:ascii="Arial" w:hAnsi="Arial" w:cs="Arial"/>
          <w:szCs w:val="20"/>
          <w:lang w:eastAsia="en-US"/>
        </w:rPr>
      </w:pPr>
    </w:p>
    <w:p w:rsidRPr="00FD2C0E" w:rsidR="00FD2C0E" w:rsidP="00C37E97" w:rsidRDefault="00FD2C0E" w14:paraId="6E20FB6A" w14:textId="34B252BB">
      <w:pPr>
        <w:rPr>
          <w:rFonts w:ascii="Arial" w:hAnsi="Arial" w:cs="Arial"/>
          <w:b/>
          <w:color w:val="4F81BD"/>
          <w:szCs w:val="20"/>
          <w:lang w:eastAsia="en-US"/>
        </w:rPr>
      </w:pPr>
      <w:r w:rsidRPr="00FD2C0E">
        <w:rPr>
          <w:rFonts w:ascii="Arial" w:hAnsi="Arial" w:cs="Arial"/>
          <w:b/>
          <w:color w:val="4F81BD"/>
          <w:szCs w:val="20"/>
          <w:lang w:eastAsia="en-US"/>
        </w:rPr>
        <w:t>What causes positional plagiocephaly?</w:t>
      </w:r>
    </w:p>
    <w:p w:rsidRPr="009719FA" w:rsidR="00FD2C0E" w:rsidP="00FD2C0E" w:rsidRDefault="00FD2C0E" w14:paraId="025A11F0" w14:textId="77777777">
      <w:pPr>
        <w:spacing w:line="280" w:lineRule="atLeast"/>
        <w:rPr>
          <w:rFonts w:ascii="Arial" w:hAnsi="Arial" w:cs="Arial"/>
          <w:lang w:eastAsia="en-US"/>
        </w:rPr>
      </w:pPr>
    </w:p>
    <w:p w:rsidRPr="009719FA" w:rsidR="00FD2C0E" w:rsidP="00414D1A" w:rsidRDefault="00FD2C0E" w14:paraId="546EE48D" w14:textId="77777777">
      <w:pPr>
        <w:rPr>
          <w:rFonts w:ascii="Arial" w:hAnsi="Arial" w:cs="Arial"/>
          <w:lang w:eastAsia="en-US"/>
        </w:rPr>
      </w:pPr>
      <w:r w:rsidRPr="009719FA">
        <w:rPr>
          <w:rFonts w:ascii="Arial" w:hAnsi="Arial" w:cs="Arial"/>
          <w:color w:val="3B3B3B"/>
          <w:lang w:val="en"/>
        </w:rPr>
        <w:t xml:space="preserve">Positional plagiocephaly is the result of the baby's head staying in the same position for a prolonged period of time. The skull bones in a newborn infant are quite thin and flexible allowing for passage through the birth canal. </w:t>
      </w:r>
    </w:p>
    <w:p w:rsidRPr="009719FA" w:rsidR="00FD2C0E" w:rsidP="00FD2C0E" w:rsidRDefault="00FD2C0E" w14:paraId="3D42D030" w14:textId="77777777">
      <w:pPr>
        <w:spacing w:line="280" w:lineRule="atLeast"/>
        <w:rPr>
          <w:rFonts w:ascii="Arial" w:hAnsi="Arial" w:cs="Arial"/>
          <w:lang w:eastAsia="en-US"/>
        </w:rPr>
      </w:pPr>
    </w:p>
    <w:p w:rsidR="00414D1A" w:rsidRDefault="00414D1A" w14:paraId="78CA370F" w14:textId="77777777">
      <w:pPr>
        <w:rPr>
          <w:rFonts w:ascii="Arial" w:hAnsi="Arial" w:cs="Arial"/>
          <w:b/>
          <w:color w:val="4F81BD"/>
          <w:szCs w:val="20"/>
          <w:lang w:eastAsia="en-US"/>
        </w:rPr>
      </w:pPr>
      <w:r>
        <w:rPr>
          <w:rFonts w:ascii="Arial" w:hAnsi="Arial" w:cs="Arial"/>
          <w:b/>
          <w:color w:val="4F81BD"/>
          <w:szCs w:val="20"/>
          <w:lang w:eastAsia="en-US"/>
        </w:rPr>
        <w:br w:type="page"/>
      </w:r>
    </w:p>
    <w:p w:rsidRPr="00FD2C0E" w:rsidR="00FD2C0E" w:rsidP="00FD2C0E" w:rsidRDefault="00FD2C0E" w14:paraId="47399F8C" w14:textId="29428A8E">
      <w:pPr>
        <w:spacing w:line="280" w:lineRule="atLeast"/>
        <w:outlineLvl w:val="0"/>
        <w:rPr>
          <w:rFonts w:ascii="Arial" w:hAnsi="Arial" w:cs="Arial"/>
          <w:b/>
          <w:color w:val="4F81BD"/>
          <w:szCs w:val="20"/>
          <w:lang w:eastAsia="en-US"/>
        </w:rPr>
      </w:pPr>
      <w:r w:rsidRPr="00FD2C0E">
        <w:rPr>
          <w:rFonts w:ascii="Arial" w:hAnsi="Arial" w:cs="Arial"/>
          <w:b/>
          <w:color w:val="4F81BD"/>
          <w:szCs w:val="20"/>
          <w:lang w:eastAsia="en-US"/>
        </w:rPr>
        <w:t>Why does this occur?</w:t>
      </w:r>
    </w:p>
    <w:p w:rsidRPr="009719FA" w:rsidR="00FD2C0E" w:rsidP="00414D1A" w:rsidRDefault="00FD2C0E" w14:paraId="08AA9D19" w14:textId="1E6ED7BF">
      <w:pPr>
        <w:spacing w:line="200" w:lineRule="exact"/>
        <w:rPr>
          <w:rFonts w:ascii="Arial" w:hAnsi="Arial" w:cs="Arial"/>
          <w:b/>
          <w:lang w:eastAsia="en-US"/>
        </w:rPr>
      </w:pPr>
    </w:p>
    <w:p w:rsidRPr="009719FA" w:rsidR="00FD2C0E" w:rsidP="00414D1A" w:rsidRDefault="00FD2C0E" w14:paraId="14597664" w14:textId="15A93EF4">
      <w:pPr>
        <w:rPr>
          <w:rFonts w:ascii="Arial" w:hAnsi="Arial" w:cs="Arial"/>
          <w:lang w:eastAsia="en-US"/>
        </w:rPr>
      </w:pPr>
      <w:r w:rsidRPr="009719FA">
        <w:rPr>
          <w:rFonts w:ascii="Arial" w:hAnsi="Arial" w:cs="Arial"/>
          <w:lang w:eastAsia="en-US"/>
        </w:rPr>
        <w:t xml:space="preserve">The main cause of the pressure is the baby’s sleeping position. Since the </w:t>
      </w:r>
      <w:r w:rsidRPr="009719FA">
        <w:rPr>
          <w:rFonts w:ascii="Arial" w:hAnsi="Arial" w:cs="Arial"/>
          <w:i/>
          <w:iCs/>
          <w:lang w:eastAsia="en-US"/>
        </w:rPr>
        <w:t>Back to Sleep</w:t>
      </w:r>
      <w:r w:rsidRPr="009719FA">
        <w:rPr>
          <w:rFonts w:ascii="Arial" w:hAnsi="Arial" w:cs="Arial"/>
          <w:lang w:eastAsia="en-US"/>
        </w:rPr>
        <w:t xml:space="preserve"> campaign, doctors have recommended that all babies sleep on their backs to reduce the risk of sudden infant death syndrome (SIDS or ‘cot death’). Babies now spend much of their early lives lying on their backs (while sleeping, being carried about, in car seats etc). </w:t>
      </w:r>
    </w:p>
    <w:p w:rsidRPr="009719FA" w:rsidR="00FD2C0E" w:rsidP="00414D1A" w:rsidRDefault="00FD2C0E" w14:paraId="471F978B" w14:textId="77777777">
      <w:pPr>
        <w:spacing w:line="200" w:lineRule="exact"/>
        <w:rPr>
          <w:rFonts w:ascii="Arial" w:hAnsi="Arial" w:cs="Arial"/>
          <w:lang w:eastAsia="en-US"/>
        </w:rPr>
      </w:pPr>
    </w:p>
    <w:p w:rsidRPr="009719FA" w:rsidR="00FD2C0E" w:rsidP="00414D1A" w:rsidRDefault="00FD2C0E" w14:paraId="220598B3" w14:textId="77777777">
      <w:pPr>
        <w:rPr>
          <w:rFonts w:ascii="Arial" w:hAnsi="Arial" w:cs="Arial"/>
          <w:lang w:eastAsia="en-US"/>
        </w:rPr>
      </w:pPr>
      <w:r w:rsidRPr="009719FA">
        <w:rPr>
          <w:rFonts w:ascii="Arial" w:hAnsi="Arial" w:cs="Arial"/>
          <w:lang w:eastAsia="en-US"/>
        </w:rPr>
        <w:t xml:space="preserve">The mattresses babies lie on are also firmer than before and it is the combination of these factors that has led to an increase in the number of babies with positional plagiocephaly. </w:t>
      </w:r>
    </w:p>
    <w:p w:rsidRPr="009719FA" w:rsidR="00FD2C0E" w:rsidP="00414D1A" w:rsidRDefault="00FD2C0E" w14:paraId="4BBFBF67" w14:textId="77777777">
      <w:pPr>
        <w:spacing w:line="200" w:lineRule="exact"/>
        <w:rPr>
          <w:rFonts w:ascii="Arial" w:hAnsi="Arial" w:cs="Arial"/>
          <w:bCs/>
          <w:lang w:eastAsia="en-US"/>
        </w:rPr>
      </w:pPr>
    </w:p>
    <w:p w:rsidRPr="009719FA" w:rsidR="00FD2C0E" w:rsidP="00414D1A" w:rsidRDefault="00FD2C0E" w14:paraId="161EAAFC" w14:textId="77777777">
      <w:pPr>
        <w:rPr>
          <w:rFonts w:ascii="Arial" w:hAnsi="Arial" w:cs="Arial"/>
          <w:lang w:eastAsia="en-US"/>
        </w:rPr>
      </w:pPr>
      <w:r w:rsidRPr="009719FA">
        <w:rPr>
          <w:rFonts w:ascii="Arial" w:hAnsi="Arial" w:cs="Arial"/>
          <w:bCs/>
          <w:lang w:eastAsia="en-US"/>
        </w:rPr>
        <w:t>Doctors still recommend that babies sleep on their backs as the benefit of reducing SIDS far outweighs any dangers due to positional plagiocephaly</w:t>
      </w:r>
      <w:r w:rsidRPr="009719FA">
        <w:rPr>
          <w:rFonts w:ascii="Arial" w:hAnsi="Arial" w:cs="Arial"/>
          <w:b/>
          <w:bCs/>
          <w:lang w:eastAsia="en-US"/>
        </w:rPr>
        <w:t>.</w:t>
      </w:r>
      <w:r w:rsidRPr="009719FA">
        <w:rPr>
          <w:rFonts w:ascii="Arial" w:hAnsi="Arial" w:cs="Arial"/>
          <w:lang w:eastAsia="en-US"/>
        </w:rPr>
        <w:t xml:space="preserve"> </w:t>
      </w:r>
    </w:p>
    <w:p w:rsidRPr="009719FA" w:rsidR="00FD2C0E" w:rsidP="00414D1A" w:rsidRDefault="00FD2C0E" w14:paraId="319253D9" w14:textId="77777777">
      <w:pPr>
        <w:spacing w:line="200" w:lineRule="exact"/>
        <w:jc w:val="right"/>
        <w:rPr>
          <w:rFonts w:ascii="Arial" w:hAnsi="Arial" w:cs="Arial"/>
          <w:lang w:eastAsia="en-US"/>
        </w:rPr>
      </w:pPr>
    </w:p>
    <w:p w:rsidRPr="009719FA" w:rsidR="00FD2C0E" w:rsidP="73BBB971" w:rsidRDefault="00FD2C0E" w14:paraId="55A77E8D" w14:textId="77777777" w14:noSpellErr="1">
      <w:pPr>
        <w:shd w:val="clear" w:color="auto" w:fill="FFFFFF" w:themeFill="background1"/>
        <w:ind w:right="600"/>
        <w:rPr>
          <w:rFonts w:ascii="Arial" w:hAnsi="Arial" w:cs="Arial"/>
          <w:lang w:val="en-US"/>
        </w:rPr>
      </w:pPr>
      <w:r w:rsidRPr="73BBB971" w:rsidR="00FD2C0E">
        <w:rPr>
          <w:rFonts w:ascii="Arial" w:hAnsi="Arial" w:cs="Arial"/>
          <w:lang w:val="en-US"/>
        </w:rPr>
        <w:t>If the c</w:t>
      </w:r>
      <w:r w:rsidRPr="73BBB971" w:rsidR="00FD2C0E">
        <w:rPr>
          <w:rFonts w:ascii="Arial" w:hAnsi="Arial" w:cs="Arial"/>
          <w:lang w:val="en-US"/>
        </w:rPr>
        <w:t>hild is not repositioned every two to three</w:t>
      </w:r>
      <w:r w:rsidRPr="73BBB971" w:rsidR="00FD2C0E">
        <w:rPr>
          <w:rFonts w:ascii="Arial" w:hAnsi="Arial" w:cs="Arial"/>
          <w:lang w:val="en-US"/>
        </w:rPr>
        <w:t xml:space="preserve"> hours, or if they indicate a preference to stay in the same position, molding of the skull from constant pressure and effects of gravity can occur in a gradual fashion that produces asymmetry of the head. </w:t>
      </w:r>
    </w:p>
    <w:p w:rsidRPr="009719FA" w:rsidR="00FD2C0E" w:rsidP="00414D1A" w:rsidRDefault="00FD2C0E" w14:paraId="15AED572" w14:textId="77777777">
      <w:pPr>
        <w:shd w:val="clear" w:color="auto" w:fill="FFFFFF"/>
        <w:spacing w:line="200" w:lineRule="exact"/>
        <w:ind w:right="601"/>
        <w:rPr>
          <w:rFonts w:ascii="Arial" w:hAnsi="Arial" w:cs="Arial"/>
          <w:lang w:val="en"/>
        </w:rPr>
      </w:pPr>
    </w:p>
    <w:p w:rsidRPr="009719FA" w:rsidR="00FD2C0E" w:rsidP="00414D1A" w:rsidRDefault="00FD2C0E" w14:paraId="6F3F314E" w14:textId="77777777">
      <w:pPr>
        <w:shd w:val="clear" w:color="auto" w:fill="FFFFFF"/>
        <w:ind w:right="600"/>
        <w:rPr>
          <w:rFonts w:ascii="Arial" w:hAnsi="Arial" w:cs="Arial"/>
        </w:rPr>
      </w:pPr>
      <w:r w:rsidRPr="009719FA">
        <w:rPr>
          <w:rFonts w:ascii="Arial" w:hAnsi="Arial" w:cs="Arial"/>
          <w:lang w:val="en"/>
        </w:rPr>
        <w:t xml:space="preserve">Babies born prematurely are at increased risk due to having a softer skull and spending even more time lying flat.  </w:t>
      </w:r>
    </w:p>
    <w:p w:rsidRPr="009719FA" w:rsidR="00FD2C0E" w:rsidP="00414D1A" w:rsidRDefault="00FD2C0E" w14:paraId="665374B2" w14:textId="77777777">
      <w:pPr>
        <w:spacing w:line="200" w:lineRule="exact"/>
        <w:outlineLvl w:val="0"/>
        <w:rPr>
          <w:rFonts w:ascii="Arial" w:hAnsi="Arial" w:cs="Arial"/>
          <w:b/>
          <w:bCs/>
          <w:lang w:eastAsia="en-US"/>
        </w:rPr>
      </w:pPr>
    </w:p>
    <w:p w:rsidRPr="009719FA" w:rsidR="00FD2C0E" w:rsidP="00FD2C0E" w:rsidRDefault="00FD2C0E" w14:paraId="2AB0B824" w14:textId="77777777">
      <w:pPr>
        <w:spacing w:line="280" w:lineRule="atLeast"/>
        <w:outlineLvl w:val="0"/>
        <w:rPr>
          <w:rFonts w:ascii="Arial" w:hAnsi="Arial" w:cs="Arial"/>
          <w:b/>
          <w:bCs/>
          <w:lang w:eastAsia="en-US"/>
        </w:rPr>
      </w:pPr>
      <w:r w:rsidRPr="00FD2C0E">
        <w:rPr>
          <w:rFonts w:ascii="Arial" w:hAnsi="Arial" w:cs="Arial"/>
          <w:b/>
          <w:color w:val="4F81BD"/>
          <w:szCs w:val="20"/>
          <w:lang w:eastAsia="en-US"/>
        </w:rPr>
        <w:t>What are the symptoms of positional plagiocephaly?</w:t>
      </w:r>
    </w:p>
    <w:p w:rsidRPr="009719FA" w:rsidR="00FD2C0E" w:rsidP="00414D1A" w:rsidRDefault="00FD2C0E" w14:paraId="589510FF" w14:textId="77777777">
      <w:pPr>
        <w:spacing w:line="200" w:lineRule="exact"/>
        <w:rPr>
          <w:rFonts w:ascii="Arial" w:hAnsi="Arial" w:cs="Arial"/>
          <w:lang w:eastAsia="en-US"/>
        </w:rPr>
      </w:pPr>
    </w:p>
    <w:p w:rsidRPr="009719FA" w:rsidR="00FD2C0E" w:rsidP="00414D1A" w:rsidRDefault="00FD2C0E" w14:paraId="69B9F142" w14:textId="77777777">
      <w:pPr>
        <w:rPr>
          <w:rFonts w:ascii="Arial" w:hAnsi="Arial" w:cs="Arial"/>
          <w:lang w:eastAsia="en-US"/>
        </w:rPr>
      </w:pPr>
      <w:r w:rsidRPr="009719FA">
        <w:rPr>
          <w:rFonts w:ascii="Arial" w:hAnsi="Arial" w:cs="Arial"/>
          <w:lang w:eastAsia="en-US"/>
        </w:rPr>
        <w:t xml:space="preserve">There are no symptoms associated with positional plagiocephaly other than the flattened appearance of the back of the head – either evenly across the back or more on one side. It does not cause any pressure on your baby’s brain and development will not be affected by it in later life.  Its importance is entirely cosmetic. </w:t>
      </w:r>
    </w:p>
    <w:p w:rsidRPr="009719FA" w:rsidR="00FD2C0E" w:rsidP="00414D1A" w:rsidRDefault="00FD2C0E" w14:paraId="1D695D07" w14:textId="77777777">
      <w:pPr>
        <w:spacing w:line="200" w:lineRule="exact"/>
        <w:rPr>
          <w:rFonts w:ascii="Arial" w:hAnsi="Arial" w:cs="Arial"/>
          <w:lang w:eastAsia="en-US"/>
        </w:rPr>
      </w:pPr>
    </w:p>
    <w:p w:rsidRPr="009719FA" w:rsidR="00FD2C0E" w:rsidP="00414D1A" w:rsidRDefault="00FD2C0E" w14:paraId="6E22862B" w14:textId="79467FA5">
      <w:pPr>
        <w:rPr>
          <w:rFonts w:ascii="Arial" w:hAnsi="Arial" w:cs="Arial"/>
          <w:lang w:eastAsia="en-US"/>
        </w:rPr>
      </w:pPr>
      <w:r w:rsidRPr="009719FA">
        <w:rPr>
          <w:rFonts w:ascii="Arial" w:hAnsi="Arial" w:cs="Arial"/>
          <w:lang w:eastAsia="en-US"/>
        </w:rPr>
        <w:t>Nevertheless, if you are worried about any aspect of your baby’s health and are concerned that it might be connected with his or her head shape, you should always check with a doctor that all is well.</w:t>
      </w:r>
    </w:p>
    <w:p w:rsidRPr="009719FA" w:rsidR="00FD2C0E" w:rsidP="00414D1A" w:rsidRDefault="00FD2C0E" w14:paraId="3D821B67" w14:textId="77777777">
      <w:pPr>
        <w:spacing w:line="200" w:lineRule="exact"/>
        <w:rPr>
          <w:rFonts w:ascii="Arial" w:hAnsi="Arial" w:cs="Arial"/>
          <w:lang w:eastAsia="en-US"/>
        </w:rPr>
      </w:pPr>
    </w:p>
    <w:p w:rsidRPr="00FD2C0E" w:rsidR="00FD2C0E" w:rsidP="00FD2C0E" w:rsidRDefault="00C37E97" w14:paraId="43621AF4" w14:textId="209BDE7F">
      <w:pPr>
        <w:spacing w:line="280" w:lineRule="atLeast"/>
        <w:outlineLvl w:val="0"/>
        <w:rPr>
          <w:rFonts w:ascii="Arial" w:hAnsi="Arial" w:cs="Arial"/>
          <w:b/>
          <w:color w:val="4F81BD"/>
          <w:szCs w:val="20"/>
          <w:lang w:eastAsia="en-US"/>
        </w:rPr>
      </w:pPr>
      <w:r w:rsidRPr="00FE16D8">
        <w:rPr>
          <w:rFonts w:ascii="Arial" w:hAnsi="Arial" w:cs="Arial"/>
          <w:b/>
          <w:noProof/>
          <w:szCs w:val="20"/>
        </w:rPr>
        <w:drawing>
          <wp:anchor distT="0" distB="0" distL="114300" distR="114300" simplePos="0" relativeHeight="251676672" behindDoc="0" locked="0" layoutInCell="1" allowOverlap="1" wp14:anchorId="18A53D01" wp14:editId="16B363DD">
            <wp:simplePos x="0" y="0"/>
            <wp:positionH relativeFrom="column">
              <wp:posOffset>4984750</wp:posOffset>
            </wp:positionH>
            <wp:positionV relativeFrom="paragraph">
              <wp:posOffset>76200</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r w:rsidRPr="00FD2C0E" w:rsidR="00FD2C0E">
        <w:rPr>
          <w:rFonts w:ascii="Arial" w:hAnsi="Arial" w:cs="Arial"/>
          <w:b/>
          <w:color w:val="4F81BD"/>
          <w:szCs w:val="20"/>
          <w:lang w:eastAsia="en-US"/>
        </w:rPr>
        <w:t>What does Positional Plagiocephaly look like?</w:t>
      </w:r>
    </w:p>
    <w:p w:rsidRPr="009719FA" w:rsidR="00FD2C0E" w:rsidP="00414D1A" w:rsidRDefault="00FD2C0E" w14:paraId="25B0E8FF" w14:textId="11F8F18C">
      <w:pPr>
        <w:spacing w:line="200" w:lineRule="exact"/>
        <w:rPr>
          <w:rFonts w:ascii="Arial" w:hAnsi="Arial" w:cs="Arial"/>
          <w:b/>
          <w:lang w:eastAsia="en-US"/>
        </w:rPr>
      </w:pPr>
    </w:p>
    <w:p w:rsidRPr="009719FA" w:rsidR="00FD2C0E" w:rsidP="00FD2C0E" w:rsidRDefault="00FD2C0E" w14:paraId="0EE736C3" w14:textId="77777777">
      <w:pPr>
        <w:shd w:val="clear" w:color="auto" w:fill="FFFFFF"/>
        <w:spacing w:line="270" w:lineRule="atLeast"/>
        <w:ind w:right="600"/>
        <w:rPr>
          <w:rFonts w:ascii="Arial" w:hAnsi="Arial" w:cs="Arial"/>
          <w:color w:val="3B3B3B"/>
          <w:lang w:val="en"/>
        </w:rPr>
      </w:pPr>
      <w:r w:rsidRPr="009719FA">
        <w:rPr>
          <w:rFonts w:ascii="Arial" w:hAnsi="Arial" w:cs="Arial"/>
          <w:color w:val="3B3B3B"/>
          <w:lang w:val="en"/>
        </w:rPr>
        <w:t>You may notice that your child has one or more of the following:</w:t>
      </w:r>
    </w:p>
    <w:p w:rsidRPr="009719FA" w:rsidR="00FD2C0E" w:rsidP="00414D1A" w:rsidRDefault="00FD2C0E" w14:paraId="572C8C30" w14:textId="1F037557">
      <w:pPr>
        <w:numPr>
          <w:ilvl w:val="0"/>
          <w:numId w:val="1"/>
        </w:numPr>
        <w:shd w:val="clear" w:color="auto" w:fill="FFFFFF"/>
        <w:spacing w:before="120" w:after="100" w:afterAutospacing="1" w:line="336" w:lineRule="auto"/>
        <w:ind w:left="450"/>
        <w:rPr>
          <w:rFonts w:ascii="Arial" w:hAnsi="Arial" w:cs="Arial"/>
          <w:color w:val="3B3B3B"/>
          <w:lang w:val="en"/>
        </w:rPr>
      </w:pPr>
      <w:r w:rsidRPr="009719FA">
        <w:rPr>
          <w:rFonts w:ascii="Arial" w:hAnsi="Arial" w:cs="Arial"/>
          <w:color w:val="3B3B3B"/>
          <w:lang w:val="en"/>
        </w:rPr>
        <w:t>Flattening of one side of the back of the head.</w:t>
      </w:r>
    </w:p>
    <w:p w:rsidRPr="009719FA" w:rsidR="00FD2C0E" w:rsidP="00FD2C0E" w:rsidRDefault="00FD2C0E" w14:paraId="630AF3DD" w14:textId="77777777">
      <w:pPr>
        <w:numPr>
          <w:ilvl w:val="0"/>
          <w:numId w:val="1"/>
        </w:numPr>
        <w:shd w:val="clear" w:color="auto" w:fill="FFFFFF"/>
        <w:spacing w:before="100" w:beforeAutospacing="1" w:after="100" w:afterAutospacing="1" w:line="336" w:lineRule="auto"/>
        <w:ind w:left="450"/>
        <w:rPr>
          <w:rFonts w:ascii="Arial" w:hAnsi="Arial" w:cs="Arial"/>
          <w:color w:val="3B3B3B"/>
          <w:lang w:val="en"/>
        </w:rPr>
      </w:pPr>
      <w:r w:rsidRPr="009719FA">
        <w:rPr>
          <w:rFonts w:ascii="Arial" w:hAnsi="Arial" w:cs="Arial"/>
          <w:color w:val="3B3B3B"/>
          <w:lang w:val="en"/>
        </w:rPr>
        <w:t>Forward movement of the forehead on the same side.</w:t>
      </w:r>
    </w:p>
    <w:p w:rsidRPr="009719FA" w:rsidR="00FD2C0E" w:rsidP="00FD2C0E" w:rsidRDefault="00FD2C0E" w14:paraId="363A4ABD" w14:textId="77777777">
      <w:pPr>
        <w:numPr>
          <w:ilvl w:val="0"/>
          <w:numId w:val="1"/>
        </w:numPr>
        <w:shd w:val="clear" w:color="auto" w:fill="FFFFFF"/>
        <w:spacing w:before="100" w:beforeAutospacing="1" w:after="100" w:afterAutospacing="1" w:line="336" w:lineRule="auto"/>
        <w:ind w:left="450"/>
        <w:rPr>
          <w:rFonts w:ascii="Arial" w:hAnsi="Arial" w:cs="Arial"/>
          <w:color w:val="3B3B3B"/>
          <w:lang w:val="en"/>
        </w:rPr>
      </w:pPr>
      <w:r w:rsidRPr="009719FA">
        <w:rPr>
          <w:rFonts w:ascii="Arial" w:hAnsi="Arial" w:cs="Arial"/>
          <w:color w:val="3B3B3B"/>
          <w:lang w:val="en"/>
        </w:rPr>
        <w:t>Uneven positioning of the ears of the same side.</w:t>
      </w:r>
    </w:p>
    <w:p w:rsidRPr="009719FA" w:rsidR="00FD2C0E" w:rsidP="00FD2C0E" w:rsidRDefault="00FD2C0E" w14:paraId="75520C40" w14:textId="77777777">
      <w:pPr>
        <w:numPr>
          <w:ilvl w:val="0"/>
          <w:numId w:val="1"/>
        </w:numPr>
        <w:shd w:val="clear" w:color="auto" w:fill="FFFFFF"/>
        <w:spacing w:before="100" w:beforeAutospacing="1" w:after="100" w:afterAutospacing="1" w:line="336" w:lineRule="auto"/>
        <w:ind w:left="450"/>
        <w:rPr>
          <w:rFonts w:ascii="Arial" w:hAnsi="Arial" w:cs="Arial"/>
          <w:color w:val="3B3B3B"/>
          <w:lang w:val="en"/>
        </w:rPr>
      </w:pPr>
      <w:r w:rsidRPr="009719FA">
        <w:rPr>
          <w:rFonts w:ascii="Arial" w:hAnsi="Arial" w:cs="Arial"/>
          <w:color w:val="3B3B3B"/>
          <w:lang w:val="en"/>
        </w:rPr>
        <w:t>One eye may appear smaller than the other.</w:t>
      </w:r>
    </w:p>
    <w:p w:rsidR="00F244EC" w:rsidP="00ED7F86" w:rsidRDefault="00C37E97" w14:paraId="33403A5A" w14:textId="70C55DC7">
      <w:pPr>
        <w:spacing w:before="100" w:beforeAutospacing="1" w:after="100" w:afterAutospacing="1"/>
        <w:rPr>
          <w:rFonts w:ascii="Arial" w:hAnsi="Arial" w:cs="Arial"/>
          <w:szCs w:val="20"/>
          <w:lang w:eastAsia="en-US"/>
        </w:rPr>
      </w:pPr>
      <w:r>
        <w:rPr>
          <w:noProof/>
        </w:rPr>
        <w:t xml:space="preserve">          </w:t>
      </w:r>
      <w:r w:rsidRPr="009719FA" w:rsidR="00FD2C0E">
        <w:rPr>
          <w:noProof/>
        </w:rPr>
        <w:drawing>
          <wp:inline distT="0" distB="0" distL="0" distR="0" wp14:anchorId="0C55F8BB" wp14:editId="5933CF76">
            <wp:extent cx="3057525" cy="1809750"/>
            <wp:effectExtent l="0" t="0" r="9525" b="0"/>
            <wp:docPr id="5" name="Picture 5" descr="C:\Users\JGROGAN\AppData\Local\Microsoft\Windows\Temporary Internet Files\Content.Outlook\7VA70BF9\images (2).jpg"/>
            <wp:cNvGraphicFramePr/>
            <a:graphic xmlns:a="http://schemas.openxmlformats.org/drawingml/2006/main">
              <a:graphicData uri="http://schemas.openxmlformats.org/drawingml/2006/picture">
                <pic:pic xmlns:pic="http://schemas.openxmlformats.org/drawingml/2006/picture">
                  <pic:nvPicPr>
                    <pic:cNvPr id="17" name="Picture 17" descr="C:\Users\JGROGAN\AppData\Local\Microsoft\Windows\Temporary Internet Files\Content.Outlook\7VA70BF9\images (2).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59399" cy="1810859"/>
                    </a:xfrm>
                    <a:prstGeom prst="rect">
                      <a:avLst/>
                    </a:prstGeom>
                    <a:noFill/>
                    <a:ln>
                      <a:noFill/>
                    </a:ln>
                  </pic:spPr>
                </pic:pic>
              </a:graphicData>
            </a:graphic>
          </wp:inline>
        </w:drawing>
      </w:r>
      <w:r w:rsidRPr="009719FA" w:rsidR="00FD2C0E">
        <w:rPr>
          <w:noProof/>
        </w:rPr>
        <w:drawing>
          <wp:inline distT="0" distB="0" distL="0" distR="0" wp14:anchorId="5711D502" wp14:editId="62258D69">
            <wp:extent cx="2914650" cy="1752600"/>
            <wp:effectExtent l="0" t="0" r="0" b="0"/>
            <wp:docPr id="9" name="Picture 9" descr="C:\Users\JGROGAN\AppData\Local\Microsoft\Windows\Temporary Internet Files\Content.Outlook\7VA70BF9\images.jpg"/>
            <wp:cNvGraphicFramePr/>
            <a:graphic xmlns:a="http://schemas.openxmlformats.org/drawingml/2006/main">
              <a:graphicData uri="http://schemas.openxmlformats.org/drawingml/2006/picture">
                <pic:pic xmlns:pic="http://schemas.openxmlformats.org/drawingml/2006/picture">
                  <pic:nvPicPr>
                    <pic:cNvPr id="12" name="Picture 12" descr="C:\Users\JGROGAN\AppData\Local\Microsoft\Windows\Temporary Internet Files\Content.Outlook\7VA70BF9\images.jp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4650" cy="1752600"/>
                    </a:xfrm>
                    <a:prstGeom prst="rect">
                      <a:avLst/>
                    </a:prstGeom>
                    <a:noFill/>
                    <a:ln>
                      <a:noFill/>
                    </a:ln>
                  </pic:spPr>
                </pic:pic>
              </a:graphicData>
            </a:graphic>
          </wp:inline>
        </w:drawing>
      </w:r>
    </w:p>
    <w:p w:rsidRPr="00FD2C0E" w:rsidR="00FD2C0E" w:rsidP="00414D1A" w:rsidRDefault="00FD2C0E" w14:paraId="5D0A1A1E" w14:textId="7DF08152">
      <w:pPr>
        <w:rPr>
          <w:rFonts w:ascii="Arial" w:hAnsi="Arial" w:cs="Arial"/>
          <w:b/>
          <w:color w:val="4F81BD"/>
          <w:szCs w:val="20"/>
          <w:lang w:eastAsia="en-US"/>
        </w:rPr>
      </w:pPr>
      <w:r w:rsidRPr="00FD2C0E">
        <w:rPr>
          <w:rFonts w:ascii="Arial" w:hAnsi="Arial" w:cs="Arial"/>
          <w:b/>
          <w:color w:val="4F81BD"/>
          <w:szCs w:val="20"/>
          <w:lang w:eastAsia="en-US"/>
        </w:rPr>
        <w:t>How is positional plagiocephaly diagnosed?</w:t>
      </w:r>
    </w:p>
    <w:p w:rsidRPr="00FD2C0E" w:rsidR="00FD2C0E" w:rsidP="00414D1A" w:rsidRDefault="00FD2C0E" w14:paraId="6F2FFD97" w14:textId="77777777">
      <w:pPr>
        <w:spacing w:before="200" w:after="200"/>
        <w:rPr>
          <w:rFonts w:ascii="Arial" w:hAnsi="Arial" w:cs="Arial"/>
          <w:szCs w:val="20"/>
          <w:lang w:eastAsia="en-US"/>
        </w:rPr>
      </w:pPr>
      <w:r w:rsidRPr="00FD2C0E">
        <w:rPr>
          <w:rFonts w:ascii="Arial" w:hAnsi="Arial" w:cs="Arial"/>
          <w:szCs w:val="20"/>
          <w:lang w:eastAsia="en-US"/>
        </w:rPr>
        <w:t>If your baby is not showing any other symptoms, your doctor will probably make the diagnosis by physical examination, typically, most children do not need x-rays to diagnose positional plagiocephaly. In occasional cases, an x-ray of the skull or a CT scan may be used to help differentiate different types of skull asymmetry from positional plagiocephaly.</w:t>
      </w:r>
    </w:p>
    <w:p w:rsidRPr="00FD2C0E" w:rsidR="00FD2C0E" w:rsidP="00C37E97" w:rsidRDefault="00FD2C0E" w14:paraId="1F208FD4" w14:textId="77777777">
      <w:pPr>
        <w:spacing w:before="100" w:beforeAutospacing="1" w:after="200"/>
        <w:rPr>
          <w:rFonts w:ascii="Arial" w:hAnsi="Arial" w:cs="Arial"/>
          <w:b/>
          <w:color w:val="4F81BD"/>
          <w:szCs w:val="20"/>
          <w:lang w:eastAsia="en-US"/>
        </w:rPr>
      </w:pPr>
      <w:r w:rsidRPr="00FD2C0E">
        <w:rPr>
          <w:rFonts w:ascii="Arial" w:hAnsi="Arial" w:cs="Arial"/>
          <w:b/>
          <w:color w:val="4F81BD"/>
          <w:szCs w:val="20"/>
          <w:lang w:eastAsia="en-US"/>
        </w:rPr>
        <w:t>Will my child’s head shape improve with time?</w:t>
      </w:r>
    </w:p>
    <w:p w:rsidRPr="00FD2C0E" w:rsidR="00FD2C0E" w:rsidP="00C37E97" w:rsidRDefault="00414D1A" w14:paraId="43ACDF3B" w14:textId="00046030">
      <w:pPr>
        <w:spacing w:before="200" w:after="160"/>
        <w:rPr>
          <w:rFonts w:ascii="Arial" w:hAnsi="Arial" w:cs="Arial"/>
          <w:szCs w:val="20"/>
          <w:lang w:eastAsia="en-US"/>
        </w:rPr>
      </w:pPr>
      <w:r>
        <w:rPr>
          <w:rFonts w:ascii="Arial" w:hAnsi="Arial" w:cs="Arial"/>
          <w:noProof/>
          <w:szCs w:val="20"/>
        </w:rPr>
        <w:drawing>
          <wp:anchor distT="0" distB="0" distL="114300" distR="114300" simplePos="0" relativeHeight="251678720" behindDoc="1" locked="0" layoutInCell="1" allowOverlap="1" wp14:anchorId="32A9D227" wp14:editId="472D315B">
            <wp:simplePos x="0" y="0"/>
            <wp:positionH relativeFrom="margin">
              <wp:posOffset>5336540</wp:posOffset>
            </wp:positionH>
            <wp:positionV relativeFrom="margin">
              <wp:posOffset>833755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Pr="00FD2C0E" w:rsidR="00FD2C0E">
        <w:rPr>
          <w:rFonts w:ascii="Arial" w:hAnsi="Arial" w:cs="Arial"/>
          <w:szCs w:val="20"/>
          <w:lang w:eastAsia="en-US"/>
        </w:rPr>
        <w:t xml:space="preserve">The answer is yes. Between four </w:t>
      </w:r>
      <w:r w:rsidR="0052768F">
        <w:rPr>
          <w:rFonts w:ascii="Arial" w:hAnsi="Arial" w:cs="Arial"/>
          <w:szCs w:val="20"/>
          <w:lang w:eastAsia="en-US"/>
        </w:rPr>
        <w:t xml:space="preserve">to </w:t>
      </w:r>
      <w:r w:rsidRPr="00FD2C0E" w:rsidR="00FD2C0E">
        <w:rPr>
          <w:rFonts w:ascii="Arial" w:hAnsi="Arial" w:cs="Arial"/>
          <w:szCs w:val="20"/>
          <w:lang w:eastAsia="en-US"/>
        </w:rPr>
        <w:t>six months of age, your child will develop improved head control, and around 6-8 months better movement and a lesser tendency to remain in a fixed position will occur. Other factors that will improve shape are:</w:t>
      </w:r>
    </w:p>
    <w:p w:rsidRPr="00FD2C0E" w:rsidR="00FD2C0E" w:rsidP="00C37E97" w:rsidRDefault="00C37E97" w14:paraId="5131D55B" w14:textId="4CF6D7C2">
      <w:pPr>
        <w:spacing w:before="120" w:after="120"/>
        <w:rPr>
          <w:rFonts w:ascii="Arial" w:hAnsi="Arial" w:cs="Arial"/>
          <w:szCs w:val="20"/>
          <w:lang w:eastAsia="en-US"/>
        </w:rPr>
      </w:pPr>
      <w:r>
        <w:rPr>
          <w:rFonts w:ascii="Arial" w:hAnsi="Arial" w:cs="Arial"/>
          <w:szCs w:val="20"/>
          <w:lang w:eastAsia="en-US"/>
        </w:rPr>
        <w:t xml:space="preserve">•  </w:t>
      </w:r>
      <w:r w:rsidRPr="00FD2C0E" w:rsidR="00FD2C0E">
        <w:rPr>
          <w:rFonts w:ascii="Arial" w:hAnsi="Arial" w:cs="Arial"/>
          <w:szCs w:val="20"/>
          <w:lang w:eastAsia="en-US"/>
        </w:rPr>
        <w:t>Child is old enough not to lie in one position for a long time</w:t>
      </w:r>
    </w:p>
    <w:p w:rsidRPr="00FD2C0E" w:rsidR="00FD2C0E" w:rsidP="00C37E97" w:rsidRDefault="00FD2C0E" w14:paraId="7FD2E8AF" w14:textId="326FD5F0">
      <w:pPr>
        <w:spacing w:before="120" w:after="120"/>
        <w:rPr>
          <w:rFonts w:ascii="Arial" w:hAnsi="Arial" w:cs="Arial"/>
          <w:szCs w:val="20"/>
          <w:lang w:eastAsia="en-US"/>
        </w:rPr>
      </w:pPr>
      <w:r w:rsidRPr="00FD2C0E">
        <w:rPr>
          <w:rFonts w:ascii="Arial" w:hAnsi="Arial" w:cs="Arial"/>
          <w:szCs w:val="20"/>
          <w:lang w:eastAsia="en-US"/>
        </w:rPr>
        <w:t>•</w:t>
      </w:r>
      <w:r w:rsidR="00C37E97">
        <w:rPr>
          <w:rFonts w:ascii="Arial" w:hAnsi="Arial" w:cs="Arial"/>
          <w:szCs w:val="20"/>
          <w:lang w:eastAsia="en-US"/>
        </w:rPr>
        <w:t xml:space="preserve">  </w:t>
      </w:r>
      <w:r w:rsidRPr="00FD2C0E">
        <w:rPr>
          <w:rFonts w:ascii="Arial" w:hAnsi="Arial" w:cs="Arial"/>
          <w:szCs w:val="20"/>
          <w:lang w:eastAsia="en-US"/>
        </w:rPr>
        <w:t>Changing sleeping position lots of times each night</w:t>
      </w:r>
    </w:p>
    <w:p w:rsidRPr="00FD2C0E" w:rsidR="00FD2C0E" w:rsidP="00C37E97" w:rsidRDefault="00FD2C0E" w14:paraId="59357F9A" w14:textId="3A8F9C66">
      <w:pPr>
        <w:spacing w:before="120" w:after="120"/>
        <w:rPr>
          <w:rFonts w:ascii="Arial" w:hAnsi="Arial" w:cs="Arial"/>
          <w:szCs w:val="20"/>
          <w:lang w:eastAsia="en-US"/>
        </w:rPr>
      </w:pPr>
      <w:r w:rsidRPr="00FD2C0E">
        <w:rPr>
          <w:rFonts w:ascii="Arial" w:hAnsi="Arial" w:cs="Arial"/>
          <w:szCs w:val="20"/>
          <w:lang w:eastAsia="en-US"/>
        </w:rPr>
        <w:t>•</w:t>
      </w:r>
      <w:r w:rsidR="00C37E97">
        <w:rPr>
          <w:rFonts w:ascii="Arial" w:hAnsi="Arial" w:cs="Arial"/>
          <w:szCs w:val="20"/>
          <w:lang w:eastAsia="en-US"/>
        </w:rPr>
        <w:t xml:space="preserve">  </w:t>
      </w:r>
      <w:r w:rsidRPr="00FD2C0E">
        <w:rPr>
          <w:rFonts w:ascii="Arial" w:hAnsi="Arial" w:cs="Arial"/>
          <w:szCs w:val="20"/>
          <w:lang w:eastAsia="en-US"/>
        </w:rPr>
        <w:t>Tendency to turn the head more easily in one direction than another</w:t>
      </w:r>
    </w:p>
    <w:p w:rsidRPr="00FD2C0E" w:rsidR="00FD2C0E" w:rsidP="00C37E97" w:rsidRDefault="00FD2C0E" w14:paraId="746D24DD" w14:textId="490AB35C">
      <w:pPr>
        <w:spacing w:before="120" w:after="120"/>
        <w:rPr>
          <w:rFonts w:ascii="Arial" w:hAnsi="Arial" w:cs="Arial"/>
          <w:szCs w:val="20"/>
          <w:lang w:eastAsia="en-US"/>
        </w:rPr>
      </w:pPr>
      <w:r w:rsidRPr="00FD2C0E">
        <w:rPr>
          <w:rFonts w:ascii="Arial" w:hAnsi="Arial" w:cs="Arial"/>
          <w:szCs w:val="20"/>
          <w:lang w:eastAsia="en-US"/>
        </w:rPr>
        <w:t>•</w:t>
      </w:r>
      <w:r w:rsidR="00C37E97">
        <w:rPr>
          <w:rFonts w:ascii="Arial" w:hAnsi="Arial" w:cs="Arial"/>
          <w:szCs w:val="20"/>
          <w:lang w:eastAsia="en-US"/>
        </w:rPr>
        <w:t xml:space="preserve">  </w:t>
      </w:r>
      <w:r w:rsidRPr="00FD2C0E">
        <w:rPr>
          <w:rFonts w:ascii="Arial" w:hAnsi="Arial" w:cs="Arial"/>
          <w:szCs w:val="20"/>
          <w:lang w:eastAsia="en-US"/>
        </w:rPr>
        <w:t>Rapid brain growth in this age group.</w:t>
      </w:r>
    </w:p>
    <w:p w:rsidRPr="00FD2C0E" w:rsidR="00FD2C0E" w:rsidP="00414D1A" w:rsidRDefault="00FD2C0E" w14:paraId="2988FA8A" w14:textId="77777777">
      <w:pPr>
        <w:spacing w:before="200" w:after="200"/>
        <w:rPr>
          <w:rFonts w:ascii="Arial" w:hAnsi="Arial" w:cs="Arial"/>
          <w:szCs w:val="20"/>
          <w:lang w:eastAsia="en-US"/>
        </w:rPr>
      </w:pPr>
      <w:r w:rsidRPr="00FD2C0E">
        <w:rPr>
          <w:rFonts w:ascii="Arial" w:hAnsi="Arial" w:cs="Arial"/>
          <w:szCs w:val="20"/>
          <w:lang w:eastAsia="en-US"/>
        </w:rPr>
        <w:t>Mild cases of positional plagiocephaly usually normalise within the first two years.</w:t>
      </w:r>
    </w:p>
    <w:p w:rsidRPr="00FD2C0E" w:rsidR="00FD2C0E" w:rsidP="00414D1A" w:rsidRDefault="00FD2C0E" w14:paraId="31AE2C78" w14:textId="77777777">
      <w:pPr>
        <w:spacing w:before="200" w:after="200"/>
        <w:rPr>
          <w:rFonts w:ascii="Arial" w:hAnsi="Arial" w:cs="Arial"/>
          <w:szCs w:val="20"/>
          <w:lang w:eastAsia="en-US"/>
        </w:rPr>
      </w:pPr>
      <w:r w:rsidRPr="00FD2C0E">
        <w:rPr>
          <w:rFonts w:ascii="Arial" w:hAnsi="Arial" w:cs="Arial"/>
          <w:szCs w:val="20"/>
          <w:lang w:eastAsia="en-US"/>
        </w:rPr>
        <w:t xml:space="preserve">More severe cases improve slowly over months and even years, although a degree of flattening usually remains. It is very unusual for this to be enough to be provoke attention (teasing, for example) when the child attends school. </w:t>
      </w:r>
    </w:p>
    <w:p w:rsidRPr="00FD2C0E" w:rsidR="00FD2C0E" w:rsidP="00414D1A" w:rsidRDefault="00FD2C0E" w14:paraId="7384D401" w14:textId="77777777">
      <w:pPr>
        <w:spacing w:before="200" w:after="200"/>
        <w:rPr>
          <w:rFonts w:ascii="Arial" w:hAnsi="Arial" w:cs="Arial"/>
          <w:b/>
          <w:color w:val="4F81BD"/>
          <w:szCs w:val="20"/>
          <w:lang w:eastAsia="en-US"/>
        </w:rPr>
      </w:pPr>
      <w:r w:rsidRPr="00FD2C0E">
        <w:rPr>
          <w:rFonts w:ascii="Arial" w:hAnsi="Arial" w:cs="Arial"/>
          <w:b/>
          <w:color w:val="4F81BD"/>
          <w:szCs w:val="20"/>
          <w:lang w:eastAsia="en-US"/>
        </w:rPr>
        <w:t>Can Positional Plagiocephaly affect the Brain?</w:t>
      </w:r>
    </w:p>
    <w:p w:rsidR="00FD2C0E" w:rsidP="00414D1A" w:rsidRDefault="00FD2C0E" w14:paraId="55AECD42" w14:textId="49C6221A">
      <w:pPr>
        <w:spacing w:before="200" w:after="200"/>
        <w:rPr>
          <w:rFonts w:ascii="Arial" w:hAnsi="Arial" w:cs="Arial"/>
          <w:szCs w:val="20"/>
          <w:lang w:eastAsia="en-US"/>
        </w:rPr>
      </w:pPr>
      <w:r w:rsidRPr="00FD2C0E">
        <w:rPr>
          <w:rFonts w:ascii="Arial" w:hAnsi="Arial" w:cs="Arial"/>
          <w:szCs w:val="20"/>
          <w:lang w:eastAsia="en-US"/>
        </w:rPr>
        <w:t>It is important to realize that positional plagiocephaly is not a disease but a simple deformation of the skull. As a result, there is no effect on the development of the brain. As we like to say, the brain does not care what shape it is, as long as it has the space to grow.</w:t>
      </w:r>
    </w:p>
    <w:p w:rsidRPr="00FD2C0E" w:rsidR="00FD2C0E" w:rsidP="00414D1A" w:rsidRDefault="00FD2C0E" w14:paraId="076CBF99" w14:textId="77777777">
      <w:pPr>
        <w:outlineLvl w:val="0"/>
        <w:rPr>
          <w:rFonts w:ascii="Arial" w:hAnsi="Arial" w:cs="Arial"/>
          <w:b/>
          <w:color w:val="4F81BD"/>
          <w:szCs w:val="20"/>
          <w:lang w:eastAsia="en-US"/>
        </w:rPr>
      </w:pPr>
      <w:r w:rsidRPr="00FD2C0E">
        <w:rPr>
          <w:rFonts w:ascii="Arial" w:hAnsi="Arial" w:cs="Arial"/>
          <w:b/>
          <w:color w:val="4F81BD"/>
          <w:szCs w:val="20"/>
          <w:lang w:eastAsia="en-US"/>
        </w:rPr>
        <w:t>Are there any other conditions that cause this?</w:t>
      </w:r>
    </w:p>
    <w:p w:rsidRPr="009719FA" w:rsidR="00FD2C0E" w:rsidP="00414D1A" w:rsidRDefault="00FD2C0E" w14:paraId="71FF13CA" w14:textId="77777777">
      <w:pPr>
        <w:spacing w:line="200" w:lineRule="exact"/>
        <w:outlineLvl w:val="0"/>
        <w:rPr>
          <w:rFonts w:ascii="Arial" w:hAnsi="Arial" w:cs="Arial"/>
          <w:b/>
          <w:bCs/>
          <w:lang w:eastAsia="en-US"/>
        </w:rPr>
      </w:pPr>
    </w:p>
    <w:p w:rsidRPr="009719FA" w:rsidR="00FD2C0E" w:rsidP="73BBB971" w:rsidRDefault="00FD2C0E" w14:paraId="61A729F6" w14:textId="77777777" w14:noSpellErr="1">
      <w:pPr>
        <w:shd w:val="clear" w:color="auto" w:fill="FFFFFF" w:themeFill="background1"/>
        <w:ind w:right="601"/>
        <w:rPr>
          <w:rFonts w:ascii="Arial" w:hAnsi="Arial" w:cs="Arial"/>
          <w:color w:val="3B3B3B"/>
          <w:lang w:val="en-US"/>
        </w:rPr>
      </w:pPr>
      <w:r w:rsidRPr="73BBB971" w:rsidR="00FD2C0E">
        <w:rPr>
          <w:rFonts w:ascii="Arial" w:hAnsi="Arial" w:cs="Arial"/>
          <w:color w:val="3B3B3B"/>
          <w:lang w:val="en-US"/>
        </w:rPr>
        <w:t>The most common cause of positional plagiocephaly is due to positioning of the head in one position. Occasionally, tightness of one of the neck muscles can result in positional plagiocephaly if the child cannot look easily to the opposite side. This condition is known as torticollis and your child will be checked for this when he or she is seen in the clinic. There are some other very rare causes that cause the head to be tilted to one side, which will also be ruled out as the result of the clinic visit. Finally, skull asymmetry is very rarely caused by a premature fusion of the sutures between the different skull bones. This condition produces typical skull shapes and is easily picked out from skull asymmetry due to positional plagiocephaly.</w:t>
      </w:r>
    </w:p>
    <w:p w:rsidRPr="00FD2C0E" w:rsidR="00FD2C0E" w:rsidP="00414D1A" w:rsidRDefault="00FD2C0E" w14:paraId="6501ACB0" w14:textId="77777777">
      <w:pPr>
        <w:spacing w:line="200" w:lineRule="exact"/>
        <w:outlineLvl w:val="0"/>
        <w:rPr>
          <w:rFonts w:ascii="Arial" w:hAnsi="Arial" w:cs="Arial"/>
          <w:b/>
          <w:color w:val="4F81BD"/>
          <w:szCs w:val="20"/>
          <w:lang w:eastAsia="en-US"/>
        </w:rPr>
      </w:pPr>
    </w:p>
    <w:p w:rsidR="00FD2C0E" w:rsidP="00FD2C0E" w:rsidRDefault="00FD2C0E" w14:paraId="0C4AD27A" w14:textId="4F12F165">
      <w:pPr>
        <w:spacing w:line="280" w:lineRule="atLeast"/>
        <w:outlineLvl w:val="0"/>
        <w:rPr>
          <w:rFonts w:ascii="Arial" w:hAnsi="Arial" w:cs="Arial"/>
          <w:b/>
          <w:color w:val="4F81BD"/>
          <w:szCs w:val="20"/>
          <w:lang w:eastAsia="en-US"/>
        </w:rPr>
      </w:pPr>
      <w:r w:rsidRPr="00FD2C0E">
        <w:rPr>
          <w:rFonts w:ascii="Arial" w:hAnsi="Arial" w:cs="Arial"/>
          <w:b/>
          <w:color w:val="4F81BD"/>
          <w:szCs w:val="20"/>
          <w:lang w:eastAsia="en-US"/>
        </w:rPr>
        <w:t>Natural Improvement</w:t>
      </w:r>
    </w:p>
    <w:p w:rsidR="00C37E97" w:rsidP="00FD2C0E" w:rsidRDefault="00C37E97" w14:paraId="18A55B25" w14:textId="7C92D9DB">
      <w:pPr>
        <w:spacing w:line="280" w:lineRule="atLeast"/>
        <w:outlineLvl w:val="0"/>
        <w:rPr>
          <w:rFonts w:ascii="Arial" w:hAnsi="Arial" w:cs="Arial"/>
          <w:b/>
          <w:color w:val="4F81BD"/>
          <w:szCs w:val="20"/>
          <w:lang w:eastAsia="en-US"/>
        </w:rPr>
      </w:pPr>
      <w:r w:rsidRPr="009719FA">
        <w:rPr>
          <w:rFonts w:ascii="Arial" w:hAnsi="Arial" w:cs="Arial"/>
          <w:noProof/>
          <w:color w:val="1A0DAB"/>
        </w:rPr>
        <w:drawing>
          <wp:anchor distT="0" distB="0" distL="114300" distR="114300" simplePos="0" relativeHeight="251680768" behindDoc="0" locked="0" layoutInCell="1" allowOverlap="1" wp14:anchorId="2B280F6A" wp14:editId="28BCB41A">
            <wp:simplePos x="0" y="0"/>
            <wp:positionH relativeFrom="column">
              <wp:posOffset>576580</wp:posOffset>
            </wp:positionH>
            <wp:positionV relativeFrom="paragraph">
              <wp:posOffset>156210</wp:posOffset>
            </wp:positionV>
            <wp:extent cx="2057400" cy="1933575"/>
            <wp:effectExtent l="0" t="0" r="0" b="9525"/>
            <wp:wrapNone/>
            <wp:docPr id="10" name="Picture 10" descr="Image result for positional plagiocephaly exercise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ositional plagiocephaly exercise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5740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D2C0E" w:rsidR="00C37E97" w:rsidP="00FD2C0E" w:rsidRDefault="00C37E97" w14:paraId="1AA65F27" w14:textId="4765FE05">
      <w:pPr>
        <w:spacing w:line="280" w:lineRule="atLeast"/>
        <w:outlineLvl w:val="0"/>
        <w:rPr>
          <w:rFonts w:ascii="Arial" w:hAnsi="Arial" w:cs="Arial"/>
          <w:b/>
          <w:color w:val="4F81BD"/>
          <w:szCs w:val="20"/>
          <w:lang w:eastAsia="en-US"/>
        </w:rPr>
      </w:pPr>
      <w:r w:rsidRPr="009719FA">
        <w:rPr>
          <w:rFonts w:ascii="Arial" w:hAnsi="Arial" w:cs="Arial"/>
          <w:noProof/>
          <w:color w:val="1A0DAB"/>
        </w:rPr>
        <w:drawing>
          <wp:anchor distT="0" distB="0" distL="114300" distR="114300" simplePos="0" relativeHeight="251683840" behindDoc="0" locked="0" layoutInCell="1" allowOverlap="1" wp14:anchorId="6B329B2D" wp14:editId="2ECECFEC">
            <wp:simplePos x="0" y="0"/>
            <wp:positionH relativeFrom="column">
              <wp:posOffset>3091180</wp:posOffset>
            </wp:positionH>
            <wp:positionV relativeFrom="paragraph">
              <wp:posOffset>32385</wp:posOffset>
            </wp:positionV>
            <wp:extent cx="2876550" cy="1666875"/>
            <wp:effectExtent l="0" t="0" r="0" b="9525"/>
            <wp:wrapNone/>
            <wp:docPr id="11" name="Picture 11" descr="Image result for positional plagiocephaly exercise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ositional plagiocephaly exercises">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7655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719FA" w:rsidR="00FD2C0E" w:rsidP="00FD2C0E" w:rsidRDefault="00FD2C0E" w14:paraId="2D79536F" w14:textId="77777777">
      <w:pPr>
        <w:shd w:val="clear" w:color="auto" w:fill="FFFFFF"/>
        <w:spacing w:line="270" w:lineRule="atLeast"/>
        <w:ind w:right="600"/>
        <w:rPr>
          <w:rFonts w:ascii="Arial" w:hAnsi="Arial" w:cs="Arial"/>
          <w:color w:val="3B3B3B"/>
          <w:lang w:val="en"/>
        </w:rPr>
      </w:pPr>
    </w:p>
    <w:p w:rsidR="00FD2C0E" w:rsidP="00FD2C0E" w:rsidRDefault="00C37E97" w14:paraId="22829D3F" w14:textId="6F8280C4">
      <w:pPr>
        <w:shd w:val="clear" w:color="auto" w:fill="FFFFFF"/>
        <w:spacing w:line="270" w:lineRule="atLeast"/>
        <w:ind w:right="600"/>
        <w:rPr>
          <w:rFonts w:ascii="Arial" w:hAnsi="Arial" w:cs="Arial"/>
          <w:noProof/>
          <w:color w:val="1A0DAB"/>
        </w:rPr>
      </w:pPr>
      <w:r>
        <w:rPr>
          <w:rFonts w:ascii="Arial" w:hAnsi="Arial" w:cs="Arial"/>
          <w:noProof/>
          <w:color w:val="1A0DAB"/>
        </w:rPr>
        <w:t xml:space="preserve"> </w:t>
      </w:r>
    </w:p>
    <w:p w:rsidR="00C37E97" w:rsidP="00FD2C0E" w:rsidRDefault="00C37E97" w14:paraId="0512D4D1" w14:textId="77777777">
      <w:pPr>
        <w:shd w:val="clear" w:color="auto" w:fill="FFFFFF"/>
        <w:spacing w:line="270" w:lineRule="atLeast"/>
        <w:ind w:right="600"/>
        <w:rPr>
          <w:rFonts w:ascii="Arial" w:hAnsi="Arial" w:cs="Arial"/>
          <w:noProof/>
          <w:color w:val="1A0DAB"/>
        </w:rPr>
      </w:pPr>
    </w:p>
    <w:p w:rsidRPr="009719FA" w:rsidR="00C37E97" w:rsidP="00FD2C0E" w:rsidRDefault="00C37E97" w14:paraId="3E7B07FA" w14:textId="77777777">
      <w:pPr>
        <w:shd w:val="clear" w:color="auto" w:fill="FFFFFF"/>
        <w:spacing w:line="270" w:lineRule="atLeast"/>
        <w:ind w:right="600"/>
        <w:rPr>
          <w:rFonts w:ascii="Arial" w:hAnsi="Arial" w:cs="Arial"/>
          <w:b/>
          <w:sz w:val="40"/>
          <w:szCs w:val="40"/>
          <w:u w:val="single"/>
          <w:lang w:val="en"/>
        </w:rPr>
      </w:pPr>
    </w:p>
    <w:p w:rsidRPr="009719FA" w:rsidR="00FD2C0E" w:rsidP="00FD2C0E" w:rsidRDefault="00FD2C0E" w14:paraId="07D73E26" w14:textId="0704C104">
      <w:pPr>
        <w:shd w:val="clear" w:color="auto" w:fill="FFFFFF"/>
        <w:spacing w:line="270" w:lineRule="atLeast"/>
        <w:ind w:right="600"/>
        <w:jc w:val="center"/>
        <w:rPr>
          <w:rFonts w:ascii="Arial" w:hAnsi="Arial" w:cs="Arial"/>
          <w:b/>
          <w:sz w:val="40"/>
          <w:szCs w:val="40"/>
          <w:u w:val="single"/>
          <w:lang w:val="en"/>
        </w:rPr>
      </w:pPr>
      <w:r w:rsidRPr="009719FA">
        <w:rPr>
          <w:rFonts w:ascii="Arial" w:hAnsi="Arial" w:cs="Arial"/>
          <w:b/>
          <w:sz w:val="40"/>
          <w:szCs w:val="40"/>
          <w:u w:val="single"/>
          <w:lang w:val="en"/>
        </w:rPr>
        <w:br w:type="textWrapping" w:clear="all"/>
      </w:r>
    </w:p>
    <w:p w:rsidR="00FD2C0E" w:rsidP="00FD2C0E" w:rsidRDefault="00FD2C0E" w14:paraId="6777FD7C" w14:textId="77777777">
      <w:pPr>
        <w:shd w:val="clear" w:color="auto" w:fill="FFFFFF"/>
        <w:spacing w:line="270" w:lineRule="atLeast"/>
        <w:ind w:right="600"/>
        <w:rPr>
          <w:rFonts w:ascii="Arial" w:hAnsi="Arial" w:cs="Arial"/>
          <w:b/>
          <w:lang w:val="en"/>
        </w:rPr>
      </w:pPr>
    </w:p>
    <w:p w:rsidRPr="009719FA" w:rsidR="00414D1A" w:rsidP="00414D1A" w:rsidRDefault="00414D1A" w14:paraId="154739FA" w14:textId="77777777">
      <w:pPr>
        <w:shd w:val="clear" w:color="auto" w:fill="FFFFFF"/>
        <w:spacing w:after="120" w:line="270" w:lineRule="atLeast"/>
        <w:ind w:right="600"/>
        <w:rPr>
          <w:rFonts w:ascii="Arial" w:hAnsi="Arial" w:cs="Arial"/>
          <w:b/>
          <w:lang w:val="en"/>
        </w:rPr>
      </w:pPr>
    </w:p>
    <w:p w:rsidRPr="009719FA" w:rsidR="00FD2C0E" w:rsidP="73BBB971" w:rsidRDefault="00FD2C0E" w14:paraId="01447B68" w14:textId="43DEB330" w14:noSpellErr="1">
      <w:pPr>
        <w:numPr>
          <w:ilvl w:val="0"/>
          <w:numId w:val="2"/>
        </w:numPr>
        <w:shd w:val="clear" w:color="auto" w:fill="FFFFFF" w:themeFill="background1"/>
        <w:spacing w:before="75"/>
        <w:ind w:left="357" w:right="57" w:hanging="357"/>
        <w:outlineLvl w:val="3"/>
        <w:rPr>
          <w:rFonts w:ascii="Arial" w:hAnsi="Arial" w:cs="Arial"/>
          <w:b w:val="1"/>
          <w:bCs w:val="1"/>
          <w:lang w:val="en-US" w:eastAsia="en-US"/>
        </w:rPr>
      </w:pPr>
      <w:r w:rsidRPr="73BBB971" w:rsidR="00FD2C0E">
        <w:rPr>
          <w:rFonts w:ascii="Arial" w:hAnsi="Arial" w:cs="Arial"/>
          <w:lang w:val="en-US" w:eastAsia="en-US"/>
        </w:rPr>
        <w:t>Early</w:t>
      </w:r>
      <w:r w:rsidRPr="73BBB971" w:rsidR="00FD2C0E">
        <w:rPr>
          <w:rFonts w:ascii="Arial" w:hAnsi="Arial" w:cs="Arial"/>
          <w:b w:val="1"/>
          <w:bCs w:val="1"/>
          <w:lang w:val="en-US" w:eastAsia="en-US"/>
        </w:rPr>
        <w:t xml:space="preserve"> recognition of Plagiocephaly</w:t>
      </w:r>
      <w:r w:rsidRPr="73BBB971" w:rsidR="0052768F">
        <w:rPr>
          <w:rFonts w:ascii="Arial" w:hAnsi="Arial" w:cs="Arial"/>
          <w:b w:val="1"/>
          <w:bCs w:val="1"/>
          <w:lang w:val="en-US" w:eastAsia="en-US"/>
        </w:rPr>
        <w:t xml:space="preserve"> </w:t>
      </w:r>
      <w:r w:rsidRPr="73BBB971" w:rsidR="00FD2C0E">
        <w:rPr>
          <w:rFonts w:ascii="Arial" w:hAnsi="Arial" w:cs="Arial"/>
          <w:b w:val="1"/>
          <w:bCs w:val="1"/>
          <w:lang w:val="en-US" w:eastAsia="en-US"/>
        </w:rPr>
        <w:t>-</w:t>
      </w:r>
      <w:r w:rsidRPr="73BBB971" w:rsidR="00FD2C0E">
        <w:rPr>
          <w:rFonts w:ascii="Arial" w:hAnsi="Arial" w:cs="Arial"/>
          <w:lang w:val="en-US" w:eastAsia="en-US"/>
        </w:rPr>
        <w:t xml:space="preserve"> The younger the child is when it is first recognised the better the chances of stopping any progression.  </w:t>
      </w:r>
      <w:r w:rsidRPr="73BBB971" w:rsidR="00FD2C0E">
        <w:rPr>
          <w:rFonts w:ascii="Arial" w:hAnsi="Arial" w:cs="Arial"/>
          <w:b w:val="1"/>
          <w:bCs w:val="1"/>
          <w:lang w:val="en-US" w:eastAsia="en-US"/>
        </w:rPr>
        <w:t>‘Tummy Time’</w:t>
      </w:r>
      <w:r w:rsidRPr="73BBB971" w:rsidR="00FD2C0E">
        <w:rPr>
          <w:rFonts w:ascii="Arial" w:hAnsi="Arial" w:cs="Arial"/>
          <w:lang w:val="en-US" w:eastAsia="en-US"/>
        </w:rPr>
        <w:t xml:space="preserve">  you should not let your baby sleep on their tummies but the more time babies spend on their tummies, the better the chance of stopping the Plagiocephaly getting worse</w:t>
      </w:r>
      <w:r w:rsidRPr="73BBB971" w:rsidR="0052768F">
        <w:rPr>
          <w:rFonts w:ascii="Arial" w:hAnsi="Arial" w:cs="Arial"/>
          <w:lang w:val="en-US" w:eastAsia="en-US"/>
        </w:rPr>
        <w:t xml:space="preserve"> </w:t>
      </w:r>
      <w:r w:rsidRPr="73BBB971" w:rsidR="00FD2C0E">
        <w:rPr>
          <w:rFonts w:ascii="Arial" w:hAnsi="Arial" w:cs="Arial"/>
          <w:lang w:val="en-US" w:eastAsia="en-US"/>
        </w:rPr>
        <w:t xml:space="preserve">- and allow natural correction to begin. Encourage play on their tummies. </w:t>
      </w:r>
    </w:p>
    <w:p w:rsidRPr="009719FA" w:rsidR="00FD2C0E" w:rsidP="73BBB971" w:rsidRDefault="00FD2C0E" w14:paraId="3B3EF3D6" w14:textId="77777777" w14:noSpellErr="1">
      <w:pPr>
        <w:numPr>
          <w:ilvl w:val="0"/>
          <w:numId w:val="2"/>
        </w:numPr>
        <w:shd w:val="clear" w:color="auto" w:fill="FFFFFF" w:themeFill="background1"/>
        <w:spacing w:before="200"/>
        <w:ind w:left="357" w:right="448" w:hanging="357"/>
        <w:outlineLvl w:val="3"/>
        <w:rPr>
          <w:rFonts w:ascii="Arial" w:hAnsi="Arial" w:cs="Arial"/>
          <w:lang w:val="en-US" w:eastAsia="en-US"/>
        </w:rPr>
      </w:pPr>
      <w:r w:rsidRPr="73BBB971" w:rsidR="00FD2C0E">
        <w:rPr>
          <w:rFonts w:ascii="Arial" w:hAnsi="Arial" w:cs="Arial"/>
          <w:b w:val="1"/>
          <w:bCs w:val="1"/>
          <w:lang w:val="en-US" w:eastAsia="en-US"/>
        </w:rPr>
        <w:t>Adjust their sleeping position</w:t>
      </w:r>
      <w:r w:rsidRPr="73BBB971" w:rsidR="00FD2C0E">
        <w:rPr>
          <w:rFonts w:ascii="Arial" w:hAnsi="Arial" w:cs="Arial"/>
          <w:lang w:val="en-US" w:eastAsia="en-US"/>
        </w:rPr>
        <w:t xml:space="preserve"> so that everything exciting is in the direction they do not normally favor, for example by repositioning their toys or mobiles. A rolled up towel under the mattress may help them sleep with less pressure on the flattest part of their head.</w:t>
      </w:r>
    </w:p>
    <w:p w:rsidRPr="009719FA" w:rsidR="00FD2C0E" w:rsidP="73BBB971" w:rsidRDefault="00FD2C0E" w14:paraId="791D3547" w14:textId="0CC6FD36" w14:noSpellErr="1">
      <w:pPr>
        <w:numPr>
          <w:ilvl w:val="0"/>
          <w:numId w:val="2"/>
        </w:numPr>
        <w:shd w:val="clear" w:color="auto" w:fill="FFFFFF" w:themeFill="background1"/>
        <w:spacing w:before="75"/>
        <w:ind w:left="357" w:hanging="357"/>
        <w:outlineLvl w:val="3"/>
        <w:rPr>
          <w:rFonts w:ascii="Arial" w:hAnsi="Arial" w:cs="Arial"/>
          <w:lang w:val="en-US" w:eastAsia="en-US"/>
        </w:rPr>
      </w:pPr>
      <w:r w:rsidRPr="73BBB971" w:rsidR="00FD2C0E">
        <w:rPr>
          <w:rFonts w:ascii="Arial" w:hAnsi="Arial" w:cs="Arial"/>
          <w:lang w:val="en-US" w:eastAsia="en-US"/>
        </w:rPr>
        <w:t xml:space="preserve">For children with difficulty turning their head in one direction, </w:t>
      </w:r>
      <w:r w:rsidRPr="73BBB971" w:rsidR="00FD2C0E">
        <w:rPr>
          <w:rFonts w:ascii="Arial" w:hAnsi="Arial" w:cs="Arial"/>
          <w:b w:val="1"/>
          <w:bCs w:val="1"/>
          <w:lang w:val="en-US" w:eastAsia="en-US"/>
        </w:rPr>
        <w:t xml:space="preserve">physiotherapy </w:t>
      </w:r>
      <w:r w:rsidRPr="73BBB971" w:rsidR="00FD2C0E">
        <w:rPr>
          <w:rFonts w:ascii="Arial" w:hAnsi="Arial" w:cs="Arial"/>
          <w:lang w:val="en-US" w:eastAsia="en-US"/>
        </w:rPr>
        <w:t>can be very helpful. The sooner they can turn their head easily form one side to another the sooner natural correction can begin.</w:t>
      </w:r>
    </w:p>
    <w:p w:rsidRPr="009719FA" w:rsidR="00FD2C0E" w:rsidP="73BBB971" w:rsidRDefault="00FD2C0E" w14:paraId="7091D69B" w14:textId="77777777" w14:noSpellErr="1">
      <w:pPr>
        <w:numPr>
          <w:ilvl w:val="0"/>
          <w:numId w:val="2"/>
        </w:numPr>
        <w:shd w:val="clear" w:color="auto" w:fill="FFFFFF" w:themeFill="background1"/>
        <w:spacing w:before="200"/>
        <w:ind w:left="357" w:hanging="357"/>
        <w:outlineLvl w:val="3"/>
        <w:rPr>
          <w:rFonts w:ascii="Arial" w:hAnsi="Arial" w:cs="Arial"/>
          <w:lang w:val="en-US" w:eastAsia="en-US"/>
        </w:rPr>
      </w:pPr>
      <w:r w:rsidRPr="73BBB971" w:rsidR="00FD2C0E">
        <w:rPr>
          <w:rFonts w:ascii="Arial" w:hAnsi="Arial" w:cs="Arial"/>
          <w:b w:val="1"/>
          <w:bCs w:val="1"/>
          <w:lang w:val="en-US" w:eastAsia="en-US"/>
        </w:rPr>
        <w:t>Prams, Car Seats, Cots and Playpens</w:t>
      </w:r>
      <w:r w:rsidRPr="73BBB971" w:rsidR="00FD2C0E">
        <w:rPr>
          <w:rFonts w:ascii="Arial" w:hAnsi="Arial" w:cs="Arial"/>
          <w:lang w:val="en-US" w:eastAsia="en-US"/>
        </w:rPr>
        <w:t xml:space="preserve"> are OK to use, but remember that babies need a lot of time sitting on your lap, cuddling, active play time and chances to move.</w:t>
      </w:r>
    </w:p>
    <w:p w:rsidRPr="009719FA" w:rsidR="00FD2C0E" w:rsidP="73BBB971" w:rsidRDefault="00FD2C0E" w14:paraId="25E2F537" w14:textId="77777777" w14:noSpellErr="1">
      <w:pPr>
        <w:shd w:val="clear" w:color="auto" w:fill="FFFFFF" w:themeFill="background1"/>
        <w:spacing w:before="120"/>
        <w:ind w:left="357"/>
        <w:outlineLvl w:val="3"/>
        <w:rPr>
          <w:rFonts w:ascii="Arial" w:hAnsi="Arial" w:cs="Arial"/>
          <w:lang w:val="en-US" w:eastAsia="en-US"/>
        </w:rPr>
      </w:pPr>
      <w:r w:rsidRPr="73BBB971" w:rsidR="00FD2C0E">
        <w:rPr>
          <w:rFonts w:ascii="Arial" w:hAnsi="Arial" w:cs="Arial"/>
          <w:lang w:val="en-US" w:eastAsia="en-US"/>
        </w:rPr>
        <w:t>Play with babies to get them moving, encourage crawling, rolling, reaching, pushing, pulling, holding and grasping.</w:t>
      </w:r>
    </w:p>
    <w:p w:rsidRPr="0052768F" w:rsidR="00FD2C0E" w:rsidP="0052768F" w:rsidRDefault="00FD2C0E" w14:paraId="4954A0D8" w14:textId="77777777">
      <w:pPr>
        <w:shd w:val="clear" w:color="auto" w:fill="FFFFFF"/>
        <w:spacing w:before="240"/>
        <w:ind w:right="448"/>
        <w:outlineLvl w:val="3"/>
        <w:rPr>
          <w:rFonts w:ascii="Arial" w:hAnsi="Arial" w:cs="Arial"/>
          <w:b/>
          <w:color w:val="0070C0"/>
          <w:szCs w:val="20"/>
          <w:lang w:eastAsia="en-US"/>
        </w:rPr>
      </w:pPr>
      <w:r w:rsidRPr="0052768F">
        <w:rPr>
          <w:rFonts w:ascii="Arial" w:hAnsi="Arial" w:cs="Arial"/>
          <w:b/>
          <w:color w:val="0070C0"/>
          <w:szCs w:val="20"/>
          <w:lang w:eastAsia="en-US"/>
        </w:rPr>
        <w:t>Helmets and ‘Bands’</w:t>
      </w:r>
    </w:p>
    <w:p w:rsidRPr="009719FA" w:rsidR="00FD2C0E" w:rsidP="73BBB971" w:rsidRDefault="00FD2C0E" w14:paraId="4EAB4F8A" w14:textId="77777777" w14:noSpellErr="1">
      <w:pPr>
        <w:shd w:val="clear" w:color="auto" w:fill="FFFFFF" w:themeFill="background1"/>
        <w:spacing w:before="200"/>
        <w:ind w:right="448"/>
        <w:outlineLvl w:val="3"/>
        <w:rPr>
          <w:rFonts w:ascii="Arial" w:hAnsi="Arial" w:cs="Arial"/>
          <w:lang w:val="en-US"/>
        </w:rPr>
      </w:pPr>
      <w:r w:rsidRPr="73BBB971" w:rsidR="00FD2C0E">
        <w:rPr>
          <w:rFonts w:ascii="Arial" w:hAnsi="Arial" w:cs="Arial"/>
          <w:lang w:val="en-US"/>
        </w:rPr>
        <w:t>The use of these orthotic helmets remains controversial. If all actions listed previously are taken, does a helmet add anything? The answer is we do not know for sure. They often have to be worn for several months and for around 23 out of 24 hours of the day. If they are to be effective, it would seem sensible to start them when the head is still ’plastic’ enough to have the natural correction process encouraged by restricting growth in the ‘bulgy’ parts of the head while encouraging growth in the flatter areas by leaving them free- preferably before 6months of age.  These Bands and Helmets are not currently funded by the NHS.</w:t>
      </w:r>
    </w:p>
    <w:p w:rsidRPr="008C034D" w:rsidR="00FD2C0E" w:rsidP="0052768F" w:rsidRDefault="00FD2C0E" w14:paraId="1D174F81" w14:textId="77777777">
      <w:pPr>
        <w:shd w:val="clear" w:color="auto" w:fill="FFFFFF"/>
        <w:spacing w:line="200" w:lineRule="exact"/>
        <w:ind w:right="448"/>
        <w:outlineLvl w:val="3"/>
        <w:rPr>
          <w:rFonts w:ascii="Arial" w:hAnsi="Arial" w:cs="Arial"/>
          <w:bCs/>
          <w:i/>
          <w:lang w:val="en"/>
        </w:rPr>
      </w:pPr>
    </w:p>
    <w:p w:rsidRPr="008C034D" w:rsidR="00FD2C0E" w:rsidP="73BBB971" w:rsidRDefault="00FD2C0E" w14:paraId="2251D0B2" w14:textId="77777777" w14:noSpellErr="1">
      <w:pPr>
        <w:shd w:val="clear" w:color="auto" w:fill="FFFFFF" w:themeFill="background1"/>
        <w:ind w:right="600"/>
        <w:rPr>
          <w:rFonts w:ascii="Arial" w:hAnsi="Arial" w:cs="Arial"/>
          <w:b w:val="1"/>
          <w:bCs w:val="1"/>
          <w:i w:val="1"/>
          <w:iCs w:val="1"/>
          <w:lang w:val="en-GB"/>
        </w:rPr>
      </w:pPr>
      <w:r w:rsidRPr="73BBB971" w:rsidR="00FD2C0E">
        <w:rPr>
          <w:rFonts w:ascii="Arial" w:hAnsi="Arial" w:cs="Arial"/>
          <w:i w:val="1"/>
          <w:iCs w:val="1"/>
          <w:lang w:val="en-GB"/>
        </w:rPr>
        <w:t>*</w:t>
      </w:r>
      <w:r w:rsidRPr="73BBB971" w:rsidR="00FD2C0E">
        <w:rPr>
          <w:rFonts w:ascii="Arial" w:hAnsi="Arial" w:cs="Arial"/>
          <w:lang w:val="en-GB"/>
        </w:rPr>
        <w:t>A recent study has been published supporting management without helmets</w:t>
      </w:r>
      <w:r w:rsidRPr="73BBB971" w:rsidR="00FD2C0E">
        <w:rPr>
          <w:rFonts w:ascii="Arial" w:hAnsi="Arial" w:cs="Arial"/>
          <w:i w:val="1"/>
          <w:iCs w:val="1"/>
          <w:lang w:val="en-GB"/>
        </w:rPr>
        <w:t xml:space="preserve">.  </w:t>
      </w:r>
      <w:r w:rsidRPr="73BBB971" w:rsidR="00FD2C0E">
        <w:rPr>
          <w:rFonts w:ascii="Arial" w:hAnsi="Arial" w:cs="Arial"/>
          <w:b w:val="1"/>
          <w:bCs w:val="1"/>
          <w:i w:val="1"/>
          <w:iCs w:val="1"/>
          <w:lang w:val="en-GB"/>
        </w:rPr>
        <w:t>“This study found no evidence of a significant or clinically meaningful difference in improvement of skull shape at 2 years of age between infants who were treated with a Helmet and those in which the natural course of skull deformation was waited”</w:t>
      </w:r>
    </w:p>
    <w:p w:rsidRPr="009719FA" w:rsidR="00FD2C0E" w:rsidP="73BBB971" w:rsidRDefault="00FD2C0E" w14:paraId="37C0056C" w14:textId="77777777">
      <w:pPr>
        <w:shd w:val="clear" w:color="auto" w:fill="FFFFFF" w:themeFill="background1"/>
        <w:spacing w:before="120"/>
        <w:ind w:right="601"/>
        <w:rPr>
          <w:rFonts w:ascii="Arial" w:hAnsi="Arial" w:cs="Arial"/>
          <w:b w:val="1"/>
          <w:bCs w:val="1"/>
          <w:lang w:val="en-US"/>
        </w:rPr>
      </w:pPr>
      <w:r w:rsidRPr="73BBB971" w:rsidR="00FD2C0E">
        <w:rPr>
          <w:rFonts w:ascii="Arial" w:hAnsi="Arial" w:cs="Arial"/>
          <w:lang w:val="en-US"/>
        </w:rPr>
        <w:t>*</w:t>
      </w:r>
      <w:r w:rsidRPr="73BBB971" w:rsidR="00FD2C0E">
        <w:rPr>
          <w:rFonts w:ascii="Arial" w:hAnsi="Arial" w:cs="Arial"/>
          <w:lang w:val="en-US"/>
        </w:rPr>
        <w:t xml:space="preserve">A study by Renske M van </w:t>
      </w:r>
      <w:r w:rsidRPr="73BBB971" w:rsidR="00FD2C0E">
        <w:rPr>
          <w:rFonts w:ascii="Arial" w:hAnsi="Arial" w:cs="Arial"/>
          <w:lang w:val="en-US"/>
        </w:rPr>
        <w:t>Wijk</w:t>
      </w:r>
      <w:r w:rsidRPr="73BBB971" w:rsidR="00FD2C0E">
        <w:rPr>
          <w:rFonts w:ascii="Arial" w:hAnsi="Arial" w:cs="Arial"/>
          <w:lang w:val="en-US"/>
        </w:rPr>
        <w:t xml:space="preserve"> et al published in </w:t>
      </w:r>
      <w:r w:rsidRPr="73BBB971" w:rsidR="00FD2C0E">
        <w:rPr>
          <w:rFonts w:ascii="Arial" w:hAnsi="Arial" w:cs="Arial"/>
          <w:lang w:val="en-US"/>
        </w:rPr>
        <w:t>BMJ 2014;</w:t>
      </w:r>
      <w:r w:rsidRPr="73BBB971" w:rsidR="00FD2C0E">
        <w:rPr>
          <w:rFonts w:ascii="Arial" w:hAnsi="Arial" w:cs="Arial"/>
          <w:lang w:val="en-US"/>
        </w:rPr>
        <w:t>348:g</w:t>
      </w:r>
      <w:r w:rsidRPr="73BBB971" w:rsidR="00FD2C0E">
        <w:rPr>
          <w:rFonts w:ascii="Arial" w:hAnsi="Arial" w:cs="Arial"/>
          <w:lang w:val="en-US"/>
        </w:rPr>
        <w:t>2741</w:t>
      </w:r>
    </w:p>
    <w:p w:rsidRPr="009719FA" w:rsidR="00FD2C0E" w:rsidP="0052768F" w:rsidRDefault="00FD2C0E" w14:paraId="5C9CC205" w14:textId="3A7C98D9">
      <w:pPr>
        <w:spacing w:line="200" w:lineRule="exact"/>
        <w:rPr>
          <w:rFonts w:ascii="Arial" w:hAnsi="Arial" w:cs="Arial"/>
          <w:lang w:eastAsia="en-US"/>
        </w:rPr>
      </w:pPr>
    </w:p>
    <w:p w:rsidRPr="0052768F" w:rsidR="00FD2C0E" w:rsidP="0052768F" w:rsidRDefault="00FD2C0E" w14:paraId="04CC2617" w14:textId="67CCDB54">
      <w:pPr>
        <w:rPr>
          <w:rFonts w:ascii="Arial" w:hAnsi="Arial" w:cs="Arial"/>
          <w:b/>
          <w:color w:val="0070C0"/>
          <w:lang w:eastAsia="en-US"/>
        </w:rPr>
      </w:pPr>
      <w:r w:rsidRPr="0052768F">
        <w:rPr>
          <w:rFonts w:ascii="Arial" w:hAnsi="Arial" w:cs="Arial"/>
          <w:b/>
          <w:color w:val="0070C0"/>
          <w:lang w:eastAsia="en-US"/>
        </w:rPr>
        <w:t>If you have any queries please contact:</w:t>
      </w:r>
    </w:p>
    <w:p w:rsidRPr="009719FA" w:rsidR="00FD2C0E" w:rsidP="0052768F" w:rsidRDefault="0052768F" w14:paraId="26DE05E4" w14:textId="39070FD7">
      <w:pPr>
        <w:spacing w:before="120"/>
        <w:rPr>
          <w:rFonts w:ascii="Arial" w:hAnsi="Arial" w:cs="Arial"/>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5EF77B47">
            <wp:simplePos x="0" y="0"/>
            <wp:positionH relativeFrom="column">
              <wp:posOffset>4998085</wp:posOffset>
            </wp:positionH>
            <wp:positionV relativeFrom="paragraph">
              <wp:posOffset>11430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Pr="009719FA" w:rsidR="00FD2C0E">
        <w:rPr>
          <w:rFonts w:ascii="Arial" w:hAnsi="Arial" w:cs="Arial"/>
          <w:lang w:eastAsia="en-US"/>
        </w:rPr>
        <w:t>Alder Hey Children’s NHS Foundation Trust</w:t>
      </w:r>
    </w:p>
    <w:p w:rsidRPr="009719FA" w:rsidR="00FD2C0E" w:rsidP="0052768F" w:rsidRDefault="00FD2C0E" w14:paraId="2E94C4E2" w14:textId="77777777">
      <w:pPr>
        <w:rPr>
          <w:rFonts w:ascii="Arial" w:hAnsi="Arial" w:cs="Arial"/>
          <w:lang w:eastAsia="en-US"/>
        </w:rPr>
      </w:pPr>
      <w:proofErr w:type="spellStart"/>
      <w:r w:rsidRPr="009719FA">
        <w:rPr>
          <w:rFonts w:ascii="Arial" w:hAnsi="Arial" w:cs="Arial"/>
          <w:lang w:eastAsia="en-US"/>
        </w:rPr>
        <w:t>Supraregional</w:t>
      </w:r>
      <w:proofErr w:type="spellEnd"/>
      <w:r w:rsidRPr="009719FA">
        <w:rPr>
          <w:rFonts w:ascii="Arial" w:hAnsi="Arial" w:cs="Arial"/>
          <w:lang w:eastAsia="en-US"/>
        </w:rPr>
        <w:t xml:space="preserve"> Craniofacial Unit  </w:t>
      </w:r>
      <w:r w:rsidRPr="009719FA">
        <w:rPr>
          <w:rFonts w:ascii="Arial" w:hAnsi="Arial" w:cs="Arial"/>
          <w:lang w:eastAsia="en-US"/>
        </w:rPr>
        <w:tab/>
      </w:r>
      <w:r w:rsidRPr="009719FA">
        <w:rPr>
          <w:rFonts w:ascii="Arial" w:hAnsi="Arial" w:cs="Arial"/>
          <w:lang w:eastAsia="en-US"/>
        </w:rPr>
        <w:tab/>
      </w:r>
      <w:r w:rsidRPr="009719FA">
        <w:rPr>
          <w:rFonts w:ascii="Arial" w:hAnsi="Arial" w:cs="Arial"/>
          <w:lang w:eastAsia="en-US"/>
        </w:rPr>
        <w:tab/>
      </w:r>
    </w:p>
    <w:p w:rsidRPr="009719FA" w:rsidR="00FD2C0E" w:rsidP="0052768F" w:rsidRDefault="00FD2C0E" w14:paraId="1C51EFC4" w14:textId="77777777">
      <w:pPr>
        <w:rPr>
          <w:rFonts w:ascii="Arial" w:hAnsi="Arial" w:cs="Arial"/>
          <w:lang w:eastAsia="en-US"/>
        </w:rPr>
      </w:pPr>
      <w:r w:rsidRPr="009719FA">
        <w:rPr>
          <w:rFonts w:ascii="Arial" w:hAnsi="Arial" w:cs="Arial"/>
          <w:lang w:eastAsia="en-US"/>
        </w:rPr>
        <w:t>Eaton Road</w:t>
      </w:r>
    </w:p>
    <w:p w:rsidRPr="009719FA" w:rsidR="00FD2C0E" w:rsidP="0052768F" w:rsidRDefault="00FD2C0E" w14:paraId="0E67E7A1" w14:textId="77777777">
      <w:pPr>
        <w:rPr>
          <w:rFonts w:ascii="Arial" w:hAnsi="Arial" w:cs="Arial"/>
          <w:lang w:eastAsia="en-US"/>
        </w:rPr>
      </w:pPr>
      <w:r w:rsidRPr="009719FA">
        <w:rPr>
          <w:rFonts w:ascii="Arial" w:hAnsi="Arial" w:cs="Arial"/>
          <w:lang w:eastAsia="en-US"/>
        </w:rPr>
        <w:t>Liverpool</w:t>
      </w:r>
      <w:r>
        <w:rPr>
          <w:rFonts w:ascii="Arial" w:hAnsi="Arial" w:cs="Arial"/>
          <w:lang w:eastAsia="en-US"/>
        </w:rPr>
        <w:t xml:space="preserve">   </w:t>
      </w:r>
      <w:r w:rsidRPr="009719FA">
        <w:rPr>
          <w:rFonts w:ascii="Arial" w:hAnsi="Arial" w:cs="Arial"/>
          <w:lang w:eastAsia="en-US"/>
        </w:rPr>
        <w:t>L12 2AP</w:t>
      </w:r>
    </w:p>
    <w:p w:rsidRPr="009719FA" w:rsidR="00FD2C0E" w:rsidP="0052768F" w:rsidRDefault="00FD2C0E" w14:paraId="432DD285" w14:textId="77777777">
      <w:pPr>
        <w:spacing w:before="120"/>
        <w:outlineLvl w:val="0"/>
        <w:rPr>
          <w:rFonts w:ascii="Arial" w:hAnsi="Arial" w:cs="Arial"/>
          <w:lang w:eastAsia="en-US"/>
        </w:rPr>
      </w:pPr>
      <w:r w:rsidRPr="009719FA">
        <w:rPr>
          <w:rFonts w:ascii="Arial" w:hAnsi="Arial" w:cs="Arial"/>
          <w:lang w:eastAsia="en-US"/>
        </w:rPr>
        <w:t>Tel:</w:t>
      </w:r>
      <w:r w:rsidRPr="009719FA">
        <w:rPr>
          <w:rFonts w:ascii="Arial" w:hAnsi="Arial" w:cs="Arial"/>
          <w:lang w:eastAsia="en-US"/>
        </w:rPr>
        <w:tab/>
      </w:r>
      <w:r w:rsidRPr="009719FA">
        <w:rPr>
          <w:rFonts w:ascii="Arial" w:hAnsi="Arial" w:cs="Arial"/>
          <w:lang w:eastAsia="en-US"/>
        </w:rPr>
        <w:t xml:space="preserve">0151 282 4569  </w:t>
      </w:r>
    </w:p>
    <w:p w:rsidRPr="009719FA" w:rsidR="00FD2C0E" w:rsidP="0052768F" w:rsidRDefault="00FD2C0E" w14:paraId="4FF219A6" w14:textId="77777777">
      <w:pPr>
        <w:outlineLvl w:val="0"/>
        <w:rPr>
          <w:rFonts w:ascii="Arial" w:hAnsi="Arial" w:cs="Arial"/>
          <w:lang w:eastAsia="en-US"/>
        </w:rPr>
      </w:pPr>
      <w:r w:rsidRPr="009719FA">
        <w:rPr>
          <w:rFonts w:ascii="Arial" w:hAnsi="Arial" w:cs="Arial"/>
          <w:lang w:eastAsia="en-US"/>
        </w:rPr>
        <w:t xml:space="preserve">Fax: </w:t>
      </w:r>
      <w:r w:rsidRPr="009719FA">
        <w:rPr>
          <w:rFonts w:ascii="Arial" w:hAnsi="Arial" w:cs="Arial"/>
          <w:lang w:eastAsia="en-US"/>
        </w:rPr>
        <w:tab/>
      </w:r>
      <w:r w:rsidRPr="009719FA">
        <w:rPr>
          <w:rFonts w:ascii="Arial" w:hAnsi="Arial" w:cs="Arial"/>
          <w:lang w:eastAsia="en-US"/>
        </w:rPr>
        <w:t xml:space="preserve">0151 252 5018 </w:t>
      </w:r>
    </w:p>
    <w:p w:rsidRPr="009719FA" w:rsidR="00FD2C0E" w:rsidP="0052768F" w:rsidRDefault="00FD2C0E" w14:paraId="15CECD46" w14:textId="77777777">
      <w:pPr>
        <w:spacing w:line="200" w:lineRule="exact"/>
        <w:outlineLvl w:val="0"/>
        <w:rPr>
          <w:rFonts w:ascii="Arial" w:hAnsi="Arial" w:cs="Arial"/>
          <w:b/>
          <w:bCs/>
          <w:lang w:eastAsia="en-US"/>
        </w:rPr>
      </w:pPr>
      <w:r w:rsidRPr="009719FA">
        <w:rPr>
          <w:rFonts w:ascii="Arial" w:hAnsi="Arial" w:cs="Arial"/>
          <w:lang w:eastAsia="en-US"/>
        </w:rPr>
        <w:t xml:space="preserve"> </w:t>
      </w:r>
    </w:p>
    <w:p w:rsidRPr="0052768F" w:rsidR="00FD2C0E" w:rsidP="0052768F" w:rsidRDefault="00FD2C0E" w14:paraId="39A5B359" w14:textId="77777777">
      <w:pPr>
        <w:outlineLvl w:val="0"/>
        <w:rPr>
          <w:rFonts w:ascii="Arial" w:hAnsi="Arial" w:cs="Arial"/>
          <w:b/>
          <w:bCs/>
          <w:color w:val="0070C0"/>
          <w:lang w:eastAsia="en-US"/>
        </w:rPr>
      </w:pPr>
      <w:r w:rsidRPr="0052768F">
        <w:rPr>
          <w:rFonts w:ascii="Arial" w:hAnsi="Arial" w:cs="Arial"/>
          <w:b/>
          <w:bCs/>
          <w:color w:val="0070C0"/>
          <w:lang w:eastAsia="en-US"/>
        </w:rPr>
        <w:t>Is there a support group?</w:t>
      </w:r>
    </w:p>
    <w:p w:rsidRPr="009719FA" w:rsidR="00FD2C0E" w:rsidP="0052768F" w:rsidRDefault="00FD2C0E" w14:paraId="7A175A40" w14:textId="6C93072C">
      <w:pPr>
        <w:spacing w:before="120"/>
        <w:rPr>
          <w:rFonts w:ascii="Arial" w:hAnsi="Arial" w:cs="Arial"/>
          <w:b/>
          <w:lang w:eastAsia="en-US"/>
        </w:rPr>
      </w:pPr>
      <w:r w:rsidRPr="009719FA">
        <w:rPr>
          <w:rFonts w:ascii="Arial" w:hAnsi="Arial" w:cs="Arial"/>
          <w:lang w:eastAsia="en-US"/>
        </w:rPr>
        <w:t>There is no support group specifically for positional plagiocephaly, but the following group may be able to offer support and advice</w:t>
      </w:r>
      <w:r w:rsidR="0052768F">
        <w:rPr>
          <w:rFonts w:ascii="Arial" w:hAnsi="Arial" w:cs="Arial"/>
          <w:lang w:eastAsia="en-US"/>
        </w:rPr>
        <w:t xml:space="preserve">: </w:t>
      </w:r>
      <w:r w:rsidRPr="009719FA">
        <w:rPr>
          <w:rFonts w:ascii="Arial" w:hAnsi="Arial" w:cs="Arial"/>
          <w:b/>
          <w:lang w:eastAsia="en-US"/>
        </w:rPr>
        <w:t>Headlines</w:t>
      </w:r>
      <w:r w:rsidR="0052768F">
        <w:rPr>
          <w:rFonts w:ascii="Arial" w:hAnsi="Arial" w:cs="Arial"/>
          <w:b/>
          <w:lang w:eastAsia="en-US"/>
        </w:rPr>
        <w:t xml:space="preserve">: </w:t>
      </w:r>
      <w:r w:rsidRPr="009719FA">
        <w:rPr>
          <w:rFonts w:ascii="Arial" w:hAnsi="Arial" w:cs="Arial"/>
          <w:b/>
          <w:lang w:eastAsia="en-US"/>
        </w:rPr>
        <w:t>44 Helmsdale Road, Leamington Spa</w:t>
      </w:r>
      <w:r w:rsidR="0052768F">
        <w:rPr>
          <w:rFonts w:ascii="Arial" w:hAnsi="Arial" w:cs="Arial"/>
          <w:b/>
          <w:lang w:eastAsia="en-US"/>
        </w:rPr>
        <w:t>,</w:t>
      </w:r>
      <w:r w:rsidRPr="009719FA">
        <w:rPr>
          <w:rFonts w:ascii="Arial" w:hAnsi="Arial" w:cs="Arial"/>
          <w:b/>
          <w:lang w:eastAsia="en-US"/>
        </w:rPr>
        <w:t xml:space="preserve"> CV32 7DW</w:t>
      </w:r>
      <w:r w:rsidR="0052768F">
        <w:rPr>
          <w:rFonts w:ascii="Arial" w:hAnsi="Arial" w:cs="Arial"/>
          <w:b/>
          <w:lang w:eastAsia="en-US"/>
        </w:rPr>
        <w:t>.</w:t>
      </w:r>
    </w:p>
    <w:p w:rsidRPr="00ED7F86" w:rsidR="00ED7F86" w:rsidP="0052768F" w:rsidRDefault="0052768F" w14:paraId="3C547F6E" w14:textId="06FB44D6">
      <w:pPr>
        <w:spacing w:before="600" w:after="100" w:afterAutospacing="1"/>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2B764639">
            <wp:simplePos x="0" y="0"/>
            <wp:positionH relativeFrom="column">
              <wp:posOffset>-457200</wp:posOffset>
            </wp:positionH>
            <wp:positionV relativeFrom="paragraph">
              <wp:posOffset>557574</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Pr="00ED7F86" w:rsid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r>
        <w:rPr>
          <w:rFonts w:ascii="Arial" w:hAnsi="Arial" w:cs="Arial"/>
          <w:szCs w:val="20"/>
          <w:lang w:eastAsia="en-US"/>
        </w:rPr>
        <w:t xml:space="preserve"> </w:t>
      </w:r>
      <w:r w:rsidRPr="00ED7F86" w:rsidR="00ED7F86">
        <w:rPr>
          <w:rFonts w:ascii="Arial" w:hAnsi="Arial" w:cs="Arial"/>
          <w:szCs w:val="20"/>
          <w:lang w:eastAsia="en-US"/>
        </w:rPr>
        <w:t>This information can be made available in other languages and formats if requested.</w:t>
      </w:r>
    </w:p>
    <w:p w:rsidRPr="00ED7F86" w:rsidR="00ED7F86" w:rsidP="00ED7F86" w:rsidRDefault="00ED7F86" w14:paraId="3C547F70" w14:textId="70622086">
      <w:pPr>
        <w:rPr>
          <w:rFonts w:ascii="Arial" w:hAnsi="Arial" w:cs="Arial"/>
          <w:szCs w:val="20"/>
          <w:lang w:eastAsia="en-US"/>
        </w:rPr>
      </w:pPr>
      <w:r w:rsidRPr="00ED7F86">
        <w:rPr>
          <w:rFonts w:ascii="Arial" w:hAnsi="Arial" w:cs="Arial"/>
          <w:szCs w:val="20"/>
          <w:lang w:eastAsia="en-US"/>
        </w:rPr>
        <w:t>Alder Hey Children’s NHS Foundation Trust</w:t>
      </w:r>
    </w:p>
    <w:p w:rsidRPr="00ED7F86" w:rsidR="00ED7F86" w:rsidP="00ED7F86" w:rsidRDefault="00ED7F86" w14:paraId="3C547F71" w14:textId="04F4E6B9">
      <w:pPr>
        <w:rPr>
          <w:rFonts w:ascii="Arial" w:hAnsi="Arial" w:cs="Arial"/>
          <w:szCs w:val="20"/>
          <w:lang w:eastAsia="en-US"/>
        </w:rPr>
      </w:pPr>
      <w:r w:rsidRPr="00ED7F86">
        <w:rPr>
          <w:rFonts w:ascii="Arial" w:hAnsi="Arial" w:cs="Arial"/>
          <w:szCs w:val="20"/>
          <w:lang w:eastAsia="en-US"/>
        </w:rPr>
        <w:t>Alder Hey</w:t>
      </w:r>
    </w:p>
    <w:p w:rsidRPr="00ED7F86" w:rsidR="00ED7F86" w:rsidP="00ED7F86" w:rsidRDefault="00ED7F86" w14:paraId="3C547F72" w14:textId="77777777">
      <w:pPr>
        <w:rPr>
          <w:rFonts w:ascii="Arial" w:hAnsi="Arial" w:cs="Arial"/>
          <w:szCs w:val="20"/>
          <w:lang w:eastAsia="en-US"/>
        </w:rPr>
      </w:pPr>
      <w:r w:rsidRPr="00ED7F86">
        <w:rPr>
          <w:rFonts w:ascii="Arial" w:hAnsi="Arial" w:cs="Arial"/>
          <w:szCs w:val="20"/>
          <w:lang w:eastAsia="en-US"/>
        </w:rPr>
        <w:t>Eaton Road</w:t>
      </w:r>
    </w:p>
    <w:p w:rsidRPr="00ED7F86" w:rsidR="00ED7F86" w:rsidP="00ED7F86" w:rsidRDefault="00ED7F86" w14:paraId="3C547F73" w14:textId="31AD8F42">
      <w:pPr>
        <w:rPr>
          <w:rFonts w:ascii="Arial" w:hAnsi="Arial" w:cs="Arial"/>
          <w:szCs w:val="20"/>
          <w:lang w:eastAsia="en-US"/>
        </w:rPr>
      </w:pPr>
      <w:r w:rsidRPr="00ED7F86">
        <w:rPr>
          <w:rFonts w:ascii="Arial" w:hAnsi="Arial" w:cs="Arial"/>
          <w:szCs w:val="20"/>
          <w:lang w:eastAsia="en-US"/>
        </w:rPr>
        <w:t>Liverpool</w:t>
      </w:r>
    </w:p>
    <w:p w:rsidRPr="00ED7F86" w:rsidR="00ED7F86" w:rsidP="00ED7F86" w:rsidRDefault="00ED7F86" w14:paraId="3C547F74" w14:textId="0152AAAA">
      <w:pPr>
        <w:rPr>
          <w:rFonts w:ascii="Arial" w:hAnsi="Arial" w:cs="Arial"/>
          <w:szCs w:val="20"/>
          <w:lang w:eastAsia="en-US"/>
        </w:rPr>
      </w:pPr>
      <w:r w:rsidRPr="00ED7F86">
        <w:rPr>
          <w:rFonts w:ascii="Arial" w:hAnsi="Arial" w:cs="Arial"/>
          <w:szCs w:val="20"/>
          <w:lang w:eastAsia="en-US"/>
        </w:rPr>
        <w:t>L12 2AP</w:t>
      </w:r>
    </w:p>
    <w:p w:rsidRPr="00ED7F86" w:rsidR="00ED7F86" w:rsidP="00ED7F86" w:rsidRDefault="00ED7F86" w14:paraId="3C547F75" w14:textId="457D4D1A">
      <w:pPr>
        <w:rPr>
          <w:rFonts w:ascii="Arial" w:hAnsi="Arial" w:cs="Arial"/>
          <w:szCs w:val="20"/>
          <w:lang w:eastAsia="en-US"/>
        </w:rPr>
      </w:pPr>
    </w:p>
    <w:p w:rsidRPr="00ED7F86" w:rsidR="00ED7F86" w:rsidP="00ED7F86" w:rsidRDefault="00ED7F86" w14:paraId="3C547F76" w14:textId="1BF8E26A">
      <w:pPr>
        <w:rPr>
          <w:rFonts w:ascii="Arial" w:hAnsi="Arial" w:cs="Arial"/>
          <w:szCs w:val="20"/>
          <w:lang w:eastAsia="en-US"/>
        </w:rPr>
      </w:pPr>
      <w:r w:rsidRPr="00ED7F86">
        <w:rPr>
          <w:rFonts w:ascii="Arial" w:hAnsi="Arial" w:cs="Arial"/>
          <w:szCs w:val="20"/>
          <w:lang w:eastAsia="en-US"/>
        </w:rPr>
        <w:t>Tel: 0151 228 4811</w:t>
      </w:r>
    </w:p>
    <w:p w:rsidRPr="00ED7F86" w:rsidR="00ED7F86" w:rsidP="00ED7F86" w:rsidRDefault="00000000" w14:paraId="3C547F77" w14:textId="16B8EE8D">
      <w:pPr>
        <w:rPr>
          <w:rFonts w:ascii="Arial" w:hAnsi="Arial" w:cs="Arial"/>
          <w:szCs w:val="20"/>
          <w:lang w:eastAsia="en-US"/>
        </w:rPr>
      </w:pPr>
      <w:hyperlink w:history="1" r:id="rId22">
        <w:r w:rsidRPr="00ED7F86" w:rsidR="00ED7F86">
          <w:rPr>
            <w:rFonts w:ascii="Arial" w:hAnsi="Arial" w:cs="Arial"/>
            <w:color w:val="0000FF"/>
            <w:szCs w:val="20"/>
            <w:u w:val="single"/>
            <w:lang w:eastAsia="en-US"/>
          </w:rPr>
          <w:t>www.alderhey.nhs.uk</w:t>
        </w:r>
      </w:hyperlink>
    </w:p>
    <w:p w:rsidRPr="00ED7F86" w:rsidR="00ED7F86" w:rsidP="00ED7F86" w:rsidRDefault="00ED7F86" w14:paraId="3C547F78" w14:textId="77777777">
      <w:pPr>
        <w:rPr>
          <w:rFonts w:ascii="Arial" w:hAnsi="Arial" w:cs="Arial"/>
          <w:szCs w:val="20"/>
          <w:lang w:eastAsia="en-US"/>
        </w:rPr>
      </w:pPr>
    </w:p>
    <w:p w:rsidR="0052768F" w:rsidP="00ED7F86" w:rsidRDefault="0052768F" w14:paraId="76E06487" w14:textId="77777777">
      <w:pPr>
        <w:rPr>
          <w:rFonts w:ascii="Arial" w:hAnsi="Arial" w:cs="Arial"/>
          <w:b/>
          <w:szCs w:val="20"/>
          <w:lang w:eastAsia="en-US"/>
        </w:rPr>
      </w:pPr>
    </w:p>
    <w:p w:rsidRPr="00ED7F86" w:rsidR="00ED7F86" w:rsidP="00ED7F86" w:rsidRDefault="00ED7F86" w14:paraId="3C547F7C" w14:textId="693EFE9E">
      <w:pPr>
        <w:rPr>
          <w:rFonts w:ascii="Arial" w:hAnsi="Arial" w:cs="Arial"/>
          <w:b/>
          <w:szCs w:val="20"/>
          <w:lang w:eastAsia="en-US"/>
        </w:rPr>
      </w:pPr>
      <w:r w:rsidRPr="00ED7F86">
        <w:rPr>
          <w:rFonts w:ascii="Arial" w:hAnsi="Arial" w:cs="Arial"/>
          <w:b/>
          <w:szCs w:val="20"/>
          <w:lang w:eastAsia="en-US"/>
        </w:rPr>
        <w:t xml:space="preserve">© Alder Hey           </w:t>
      </w:r>
      <w:r w:rsidR="00FD2C0E">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00FD2C0E">
        <w:rPr>
          <w:rFonts w:ascii="Arial" w:hAnsi="Arial" w:cs="Arial"/>
          <w:b/>
          <w:szCs w:val="20"/>
          <w:lang w:eastAsia="en-US"/>
        </w:rPr>
        <w:t xml:space="preserve"> </w:t>
      </w:r>
      <w:r w:rsidR="0052768F">
        <w:rPr>
          <w:rFonts w:ascii="Arial" w:hAnsi="Arial" w:cs="Arial"/>
          <w:b/>
          <w:szCs w:val="20"/>
          <w:lang w:eastAsia="en-US"/>
        </w:rPr>
        <w:t>December 20</w:t>
      </w:r>
      <w:r w:rsidR="002B3CAD">
        <w:rPr>
          <w:rFonts w:ascii="Arial" w:hAnsi="Arial" w:cs="Arial"/>
          <w:b/>
          <w:szCs w:val="20"/>
          <w:lang w:eastAsia="en-US"/>
        </w:rPr>
        <w:t>27</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Pr="00FD2C0E" w:rsidR="00FD2C0E">
        <w:rPr>
          <w:rFonts w:ascii="Arial" w:hAnsi="Arial" w:cs="Arial"/>
          <w:b/>
          <w:szCs w:val="20"/>
          <w:lang w:eastAsia="en-US"/>
        </w:rPr>
        <w:t>032</w:t>
      </w:r>
    </w:p>
    <w:p w:rsidR="00E17970" w:rsidRDefault="00E17970" w14:paraId="190DC56F" w14:textId="7B8E3CEA"/>
    <w:sectPr w:rsidR="00E17970" w:rsidSect="00414D1A">
      <w:pgSz w:w="11906" w:h="16838" w:orient="portrait"/>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8796E"/>
    <w:multiLevelType w:val="multilevel"/>
    <w:tmpl w:val="9C8C38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46A75D1"/>
    <w:multiLevelType w:val="hybridMultilevel"/>
    <w:tmpl w:val="21DA23FC"/>
    <w:lvl w:ilvl="0" w:tplc="064E5BF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927730">
    <w:abstractNumId w:val="0"/>
    <w:lvlOverride w:ilvl="0">
      <w:lvl w:ilvl="0">
        <w:numFmt w:val="bullet"/>
        <w:lvlText w:val=""/>
        <w:lvlJc w:val="left"/>
        <w:pPr>
          <w:tabs>
            <w:tab w:val="num" w:pos="720"/>
          </w:tabs>
          <w:ind w:left="720" w:hanging="360"/>
        </w:pPr>
        <w:rPr>
          <w:rFonts w:hint="default" w:ascii="Wingdings" w:hAnsi="Wingdings"/>
          <w:sz w:val="20"/>
        </w:rPr>
      </w:lvl>
    </w:lvlOverride>
  </w:num>
  <w:num w:numId="2" w16cid:durableId="58164033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F86"/>
    <w:rsid w:val="000A3688"/>
    <w:rsid w:val="00222FFF"/>
    <w:rsid w:val="002B3CAD"/>
    <w:rsid w:val="00302A6B"/>
    <w:rsid w:val="003C0E2A"/>
    <w:rsid w:val="003C4C1D"/>
    <w:rsid w:val="00414D1A"/>
    <w:rsid w:val="00443FF2"/>
    <w:rsid w:val="004B5999"/>
    <w:rsid w:val="0052768F"/>
    <w:rsid w:val="006A32CE"/>
    <w:rsid w:val="006C76CE"/>
    <w:rsid w:val="007D415F"/>
    <w:rsid w:val="009863A7"/>
    <w:rsid w:val="009B7241"/>
    <w:rsid w:val="009F025E"/>
    <w:rsid w:val="00A30EE4"/>
    <w:rsid w:val="00A61762"/>
    <w:rsid w:val="00AF3172"/>
    <w:rsid w:val="00AF57E1"/>
    <w:rsid w:val="00C37E97"/>
    <w:rsid w:val="00C452B5"/>
    <w:rsid w:val="00D6461C"/>
    <w:rsid w:val="00D74459"/>
    <w:rsid w:val="00E17970"/>
    <w:rsid w:val="00ED7F86"/>
    <w:rsid w:val="00EE18F6"/>
    <w:rsid w:val="00F244EC"/>
    <w:rsid w:val="00FD2C0E"/>
    <w:rsid w:val="00FE16D8"/>
    <w:rsid w:val="00FE488C"/>
    <w:rsid w:val="73BBB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B5C34632-AEBE-4316-9B17-F9E9F14EEC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ED7F86"/>
    <w:pPr>
      <w:spacing w:after="120"/>
    </w:pPr>
  </w:style>
  <w:style w:type="character" w:styleId="BodyTextChar" w:customStyle="1">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styleId="BalloonTextChar" w:customStyle="1">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hAnsiTheme="minorHAnsi"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jpeg" Id="rId13" /><Relationship Type="http://schemas.openxmlformats.org/officeDocument/2006/relationships/hyperlink" Target="http://www.google.co.uk/url?url=http://www.pdhu.on.ca/health-topics/parenting-child-health/babies/flattened-head-syndrome-positional-plagiocephaly/&amp;rct=j&amp;frm=1&amp;q=&amp;esrc=s&amp;sa=U&amp;ved=0ahUKEwi_t6e5lejLAhUE0hoKHXjYBMw4UBDBbggkMAc&amp;usg=AFQjCNERlYRdZytPhlgbedUMReumCaH22A" TargetMode="External" Id="rId18"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webSettings" Target="webSettings.xml" Id="rId7" /><Relationship Type="http://schemas.openxmlformats.org/officeDocument/2006/relationships/image" Target="media/image5.jpeg" Id="rId12" /><Relationship Type="http://schemas.openxmlformats.org/officeDocument/2006/relationships/image" Target="media/image9.jpeg" Id="rId17" /><Relationship Type="http://schemas.openxmlformats.org/officeDocument/2006/relationships/customXml" Target="../customXml/item2.xml" Id="rId2" /><Relationship Type="http://schemas.openxmlformats.org/officeDocument/2006/relationships/hyperlink" Target="http://www.google.co.uk/url?url=http://www.pdhu.on.ca/health-topics/parenting-child-health/babies/flattened-head-syndrome-positional-plagiocephaly/&amp;rct=j&amp;frm=1&amp;q=&amp;esrc=s&amp;sa=U&amp;ved=0ahUKEwiWk4GblOjLAhUFWxoKHeMKCy8QwW4IGjAC&amp;usg=AFQjCNERlYRdZytPhlgbedUMReumCaH22A" TargetMode="External" Id="rId16" /><Relationship Type="http://schemas.openxmlformats.org/officeDocument/2006/relationships/image" Target="media/image11.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jpe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8.jpeg" Id="rId15" /><Relationship Type="http://schemas.openxmlformats.org/officeDocument/2006/relationships/fontTable" Target="fontTable.xml" Id="rId23" /><Relationship Type="http://schemas.openxmlformats.org/officeDocument/2006/relationships/image" Target="media/image3.jpeg" Id="rId10" /><Relationship Type="http://schemas.openxmlformats.org/officeDocument/2006/relationships/image" Target="media/image10.jpeg" Id="rId19"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hyperlink" Target="http://www.alderhey.nhs.uk"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Russell Luci</DisplayName>
        <AccountId>460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2027-06-16T23:00:00+00:00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2019-12-01T00:00:00+00:00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Leaflet is up for review and 3 year review date added</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2027-09-14T23:00:00+00:00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2027-12-14T00:00:00+00:00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2019-12-01T00:00:00+00:00</DateRatified>
    <LeadSpeciality xmlns="a5544097-eb68-476a-80d2-5c4688d0d6a4">191</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2021-11-30T16:32:31+00:00</DatePublished>
    <AddRtfMtgDate xmlns="a5544097-eb68-476a-80d2-5c4688d0d6a4" xsi:nil="true"/>
    <RatReqDate xmlns="a5544097-eb68-476a-80d2-5c4688d0d6a4" xsi:nil="true"/>
    <ReSubR xmlns="a5544097-eb68-476a-80d2-5c4688d0d6a4" xsi:nil="true"/>
    <SharedWithUsers xmlns="a5544097-eb68-476a-80d2-5c4688d0d6a4">
      <UserInfo>
        <DisplayName>Russell Luci</DisplayName>
        <AccountId>460</AccountId>
        <AccountType/>
      </UserInfo>
    </SharedWithUsers>
  </documentManagement>
</p:properties>
</file>

<file path=customXml/itemProps1.xml><?xml version="1.0" encoding="utf-8"?>
<ds:datastoreItem xmlns:ds="http://schemas.openxmlformats.org/officeDocument/2006/customXml" ds:itemID="{1BBD3502-E57F-4933-94F3-28D5044D32D5}"/>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Alder Hey Children's NHS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Positional Plagiocephaly PIAG 032</dc:title>
  <dc:creator>NHS</dc:creator>
  <lastModifiedBy>Doyle Anne</lastModifiedBy>
  <revision>6</revision>
  <dcterms:created xsi:type="dcterms:W3CDTF">2020-01-21T14:45:00.0000000Z</dcterms:created>
  <dcterms:modified xsi:type="dcterms:W3CDTF">2025-08-26T15:42:28.6447348Z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2019-12-01T00:00:00Z</vt:filetime>
  </property>
</Properties>
</file>