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0022144" w:rsidR="00ED7F86" w:rsidRPr="00ED7F86" w:rsidRDefault="008D2571"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CC30D4F">
                <wp:simplePos x="0" y="0"/>
                <wp:positionH relativeFrom="column">
                  <wp:posOffset>1598930</wp:posOffset>
                </wp:positionH>
                <wp:positionV relativeFrom="paragraph">
                  <wp:posOffset>12700</wp:posOffset>
                </wp:positionV>
                <wp:extent cx="3867150" cy="984885"/>
                <wp:effectExtent l="0" t="0" r="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84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C509501" w:rsidR="00ED7F86" w:rsidRPr="00F244EC" w:rsidRDefault="008D2571" w:rsidP="00222FFF">
                            <w:pPr>
                              <w:pStyle w:val="BodyText"/>
                              <w:spacing w:line="276" w:lineRule="auto"/>
                              <w:jc w:val="center"/>
                              <w:outlineLvl w:val="0"/>
                              <w:rPr>
                                <w:rFonts w:ascii="Arial" w:hAnsi="Arial" w:cs="Arial"/>
                              </w:rPr>
                            </w:pPr>
                            <w:r>
                              <w:rPr>
                                <w:rFonts w:ascii="Arial" w:hAnsi="Arial" w:cs="Arial"/>
                              </w:rPr>
                              <w:t>Occupational Therapy Department</w:t>
                            </w:r>
                          </w:p>
                          <w:p w14:paraId="3C547F8B" w14:textId="0E79D169" w:rsidR="00ED7F86" w:rsidRPr="00F244EC" w:rsidRDefault="008D2571"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Hypermobility</w:t>
                            </w:r>
                          </w:p>
                          <w:p w14:paraId="3C547F8D" w14:textId="7C9CDAE4" w:rsidR="00ED7F86" w:rsidRPr="00E81743" w:rsidRDefault="00ED7F86" w:rsidP="008D2571">
                            <w:pPr>
                              <w:pStyle w:val="BodyText"/>
                              <w:spacing w:line="276" w:lineRule="auto"/>
                              <w:jc w:val="center"/>
                              <w:outlineLvl w:val="0"/>
                            </w:pPr>
                            <w:r w:rsidRPr="00F244EC">
                              <w:rPr>
                                <w:rFonts w:ascii="Arial" w:hAnsi="Arial" w:cs="Arial"/>
                              </w:rPr>
                              <w:t xml:space="preserve">Information for </w:t>
                            </w:r>
                            <w:r w:rsidR="008D2571">
                              <w:rPr>
                                <w:rFonts w:ascii="Arial" w:hAnsi="Arial" w:cs="Arial"/>
                              </w:rPr>
                              <w:t>parents, carers and schools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5.9pt;margin-top:1pt;width:304.5pt;height: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a69AEAAMo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" stroked="f">
                <v:textbox>
                  <w:txbxContent>
                    <w:p w14:paraId="3C547F8A" w14:textId="5C509501" w:rsidR="00ED7F86" w:rsidRPr="00F244EC" w:rsidRDefault="008D2571" w:rsidP="00222FFF">
                      <w:pPr>
                        <w:pStyle w:val="BodyText"/>
                        <w:spacing w:line="276" w:lineRule="auto"/>
                        <w:jc w:val="center"/>
                        <w:outlineLvl w:val="0"/>
                        <w:rPr>
                          <w:rFonts w:ascii="Arial" w:hAnsi="Arial" w:cs="Arial"/>
                        </w:rPr>
                      </w:pPr>
                      <w:r>
                        <w:rPr>
                          <w:rFonts w:ascii="Arial" w:hAnsi="Arial" w:cs="Arial"/>
                        </w:rPr>
                        <w:t>Occupational Therapy Department</w:t>
                      </w:r>
                    </w:p>
                    <w:p w14:paraId="3C547F8B" w14:textId="0E79D169" w:rsidR="00ED7F86" w:rsidRPr="00F244EC" w:rsidRDefault="008D2571"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Hypermobility</w:t>
                      </w:r>
                    </w:p>
                    <w:p w14:paraId="3C547F8D" w14:textId="7C9CDAE4" w:rsidR="00ED7F86" w:rsidRPr="00E81743" w:rsidRDefault="00ED7F86" w:rsidP="008D2571">
                      <w:pPr>
                        <w:pStyle w:val="BodyText"/>
                        <w:spacing w:line="276" w:lineRule="auto"/>
                        <w:jc w:val="center"/>
                        <w:outlineLvl w:val="0"/>
                      </w:pPr>
                      <w:r w:rsidRPr="00F244EC">
                        <w:rPr>
                          <w:rFonts w:ascii="Arial" w:hAnsi="Arial" w:cs="Arial"/>
                        </w:rPr>
                        <w:t xml:space="preserve">Information for </w:t>
                      </w:r>
                      <w:r w:rsidR="008D2571">
                        <w:rPr>
                          <w:rFonts w:ascii="Arial" w:hAnsi="Arial" w:cs="Arial"/>
                        </w:rPr>
                        <w:t>parents, carers and schools</w:t>
                      </w:r>
                    </w:p>
                  </w:txbxContent>
                </v:textbox>
              </v:shape>
            </w:pict>
          </mc:Fallback>
        </mc:AlternateContent>
      </w:r>
      <w:r w:rsidR="00ED7F86" w:rsidRPr="00ED7F86">
        <w:rPr>
          <w:rFonts w:ascii="Arial" w:hAnsi="Arial"/>
          <w:szCs w:val="20"/>
          <w:lang w:eastAsia="en-US"/>
        </w:rPr>
        <w:t xml:space="preserve">       </w:t>
      </w:r>
    </w:p>
    <w:p w14:paraId="3C547F36" w14:textId="17AC81F4"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8D2571">
      <w:pPr>
        <w:spacing w:line="200" w:lineRule="exact"/>
        <w:rPr>
          <w:rFonts w:ascii="Arial" w:hAnsi="Arial" w:cs="Arial"/>
          <w:szCs w:val="20"/>
          <w:lang w:eastAsia="en-US"/>
        </w:rPr>
      </w:pPr>
    </w:p>
    <w:p w14:paraId="5A867E43" w14:textId="236C6D65" w:rsidR="00F658B9" w:rsidRPr="002A7ADE" w:rsidRDefault="00F658B9" w:rsidP="00F658B9">
      <w:pPr>
        <w:autoSpaceDE w:val="0"/>
        <w:autoSpaceDN w:val="0"/>
        <w:adjustRightInd w:val="0"/>
        <w:rPr>
          <w:rFonts w:ascii="Arial" w:eastAsiaTheme="minorHAnsi" w:hAnsi="Arial" w:cs="Arial"/>
          <w:lang w:eastAsia="en-US"/>
        </w:rPr>
      </w:pPr>
      <w:r w:rsidRPr="002A7ADE">
        <w:rPr>
          <w:rFonts w:ascii="Arial" w:eastAsiaTheme="minorHAnsi" w:hAnsi="Arial" w:cs="Arial"/>
          <w:lang w:eastAsia="en-US"/>
        </w:rPr>
        <w:t>All joints have varying ranges of movement. Ligaments and muscles provide a joint with stability and</w:t>
      </w:r>
      <w:r w:rsidRPr="009B58D0">
        <w:rPr>
          <w:rFonts w:ascii="Arial" w:eastAsiaTheme="minorHAnsi" w:hAnsi="Arial" w:cs="Arial"/>
          <w:lang w:eastAsia="en-US"/>
        </w:rPr>
        <w:t xml:space="preserve"> allow </w:t>
      </w:r>
      <w:r w:rsidRPr="002A7ADE">
        <w:rPr>
          <w:rFonts w:ascii="Arial" w:eastAsiaTheme="minorHAnsi" w:hAnsi="Arial" w:cs="Arial"/>
          <w:lang w:eastAsia="en-US"/>
        </w:rPr>
        <w:t>movement</w:t>
      </w:r>
      <w:r>
        <w:rPr>
          <w:rFonts w:ascii="Arial" w:eastAsiaTheme="minorHAnsi" w:hAnsi="Arial" w:cs="Arial"/>
          <w:lang w:eastAsia="en-US"/>
        </w:rPr>
        <w:t xml:space="preserve">. </w:t>
      </w:r>
      <w:r w:rsidRPr="002A7ADE">
        <w:rPr>
          <w:rFonts w:ascii="Arial" w:eastAsiaTheme="minorHAnsi" w:hAnsi="Arial" w:cs="Arial"/>
          <w:lang w:eastAsia="en-US"/>
        </w:rPr>
        <w:t xml:space="preserve">Children who are hypermobile have </w:t>
      </w:r>
      <w:r w:rsidR="00416E97" w:rsidRPr="002202C9">
        <w:rPr>
          <w:rFonts w:ascii="Arial" w:eastAsiaTheme="minorHAnsi" w:hAnsi="Arial" w:cs="Arial"/>
          <w:lang w:eastAsia="en-US"/>
        </w:rPr>
        <w:t>some jo</w:t>
      </w:r>
      <w:r w:rsidR="000F0E36" w:rsidRPr="002202C9">
        <w:rPr>
          <w:rFonts w:ascii="Arial" w:eastAsiaTheme="minorHAnsi" w:hAnsi="Arial" w:cs="Arial"/>
          <w:lang w:eastAsia="en-US"/>
        </w:rPr>
        <w:t>i</w:t>
      </w:r>
      <w:r w:rsidR="00416E97" w:rsidRPr="002202C9">
        <w:rPr>
          <w:rFonts w:ascii="Arial" w:eastAsiaTheme="minorHAnsi" w:hAnsi="Arial" w:cs="Arial"/>
          <w:lang w:eastAsia="en-US"/>
        </w:rPr>
        <w:t>nts that are more flexible than their peers.</w:t>
      </w:r>
      <w:r w:rsidRPr="002202C9">
        <w:rPr>
          <w:rFonts w:ascii="Arial" w:eastAsiaTheme="minorHAnsi" w:hAnsi="Arial" w:cs="Arial"/>
          <w:lang w:eastAsia="en-US"/>
        </w:rPr>
        <w:t xml:space="preserve"> </w:t>
      </w:r>
      <w:r w:rsidRPr="002A7ADE">
        <w:rPr>
          <w:rFonts w:ascii="Arial" w:eastAsiaTheme="minorHAnsi" w:hAnsi="Arial" w:cs="Arial"/>
          <w:lang w:eastAsia="en-US"/>
        </w:rPr>
        <w:t xml:space="preserve">The looseness of the supporting structures </w:t>
      </w:r>
      <w:r w:rsidR="00416E97" w:rsidRPr="002202C9">
        <w:rPr>
          <w:rFonts w:ascii="Arial" w:eastAsiaTheme="minorHAnsi" w:hAnsi="Arial" w:cs="Arial"/>
          <w:lang w:eastAsia="en-US"/>
        </w:rPr>
        <w:t xml:space="preserve">may </w:t>
      </w:r>
      <w:r w:rsidR="00897427" w:rsidRPr="002202C9">
        <w:rPr>
          <w:rFonts w:ascii="Arial" w:eastAsiaTheme="minorHAnsi" w:hAnsi="Arial" w:cs="Arial"/>
          <w:lang w:eastAsia="en-US"/>
        </w:rPr>
        <w:t>cause</w:t>
      </w:r>
      <w:r w:rsidR="00416E97" w:rsidRPr="002202C9">
        <w:rPr>
          <w:rFonts w:ascii="Arial" w:eastAsiaTheme="minorHAnsi" w:hAnsi="Arial" w:cs="Arial"/>
          <w:lang w:eastAsia="en-US"/>
        </w:rPr>
        <w:t xml:space="preserve"> </w:t>
      </w:r>
      <w:r w:rsidRPr="002202C9">
        <w:rPr>
          <w:rFonts w:ascii="Arial" w:eastAsiaTheme="minorHAnsi" w:hAnsi="Arial" w:cs="Arial"/>
          <w:lang w:eastAsia="en-US"/>
        </w:rPr>
        <w:t>joint</w:t>
      </w:r>
      <w:r w:rsidR="00416E97" w:rsidRPr="002202C9">
        <w:rPr>
          <w:rFonts w:ascii="Arial" w:eastAsiaTheme="minorHAnsi" w:hAnsi="Arial" w:cs="Arial"/>
          <w:lang w:eastAsia="en-US"/>
        </w:rPr>
        <w:t xml:space="preserve">s </w:t>
      </w:r>
      <w:r w:rsidR="001D7C81" w:rsidRPr="002202C9">
        <w:rPr>
          <w:rFonts w:ascii="Arial" w:eastAsiaTheme="minorHAnsi" w:hAnsi="Arial" w:cs="Arial"/>
          <w:lang w:eastAsia="en-US"/>
        </w:rPr>
        <w:t>to be</w:t>
      </w:r>
      <w:r w:rsidR="00416E97" w:rsidRPr="002202C9">
        <w:rPr>
          <w:rFonts w:ascii="Arial" w:eastAsiaTheme="minorHAnsi" w:hAnsi="Arial" w:cs="Arial"/>
          <w:lang w:eastAsia="en-US"/>
        </w:rPr>
        <w:t xml:space="preserve"> unstable</w:t>
      </w:r>
      <w:r w:rsidRPr="002A7ADE">
        <w:rPr>
          <w:rFonts w:ascii="Arial" w:eastAsiaTheme="minorHAnsi" w:hAnsi="Arial" w:cs="Arial"/>
          <w:lang w:eastAsia="en-US"/>
        </w:rPr>
        <w:t>. Excess movement may cause brief discomfort, pain and swelling. A growth spurt, lack of exercise or an accident can increase symptoms.</w:t>
      </w:r>
    </w:p>
    <w:p w14:paraId="74A6B591" w14:textId="77777777" w:rsidR="00F658B9" w:rsidRPr="002A7ADE" w:rsidRDefault="00F658B9" w:rsidP="00F658B9">
      <w:pPr>
        <w:autoSpaceDE w:val="0"/>
        <w:autoSpaceDN w:val="0"/>
        <w:adjustRightInd w:val="0"/>
        <w:spacing w:line="200" w:lineRule="exact"/>
        <w:rPr>
          <w:rFonts w:ascii="Arial" w:eastAsiaTheme="minorHAnsi" w:hAnsi="Arial" w:cs="Arial"/>
          <w:lang w:eastAsia="en-US"/>
        </w:rPr>
      </w:pPr>
    </w:p>
    <w:p w14:paraId="3A9064BA" w14:textId="77777777" w:rsidR="00F658B9" w:rsidRDefault="00F658B9" w:rsidP="00F658B9">
      <w:pPr>
        <w:autoSpaceDE w:val="0"/>
        <w:autoSpaceDN w:val="0"/>
        <w:adjustRightInd w:val="0"/>
        <w:rPr>
          <w:rFonts w:ascii="Arial" w:eastAsiaTheme="minorHAnsi" w:hAnsi="Arial" w:cs="Arial"/>
          <w:lang w:eastAsia="en-US"/>
        </w:rPr>
      </w:pPr>
      <w:r w:rsidRPr="002A7ADE">
        <w:rPr>
          <w:rFonts w:ascii="Arial" w:eastAsiaTheme="minorHAnsi" w:hAnsi="Arial" w:cs="Arial"/>
          <w:lang w:eastAsia="en-US"/>
        </w:rPr>
        <w:t>If there is an underlying reason for joint hypermobility, this will be investigated by the doctors. T</w:t>
      </w:r>
      <w:r>
        <w:rPr>
          <w:rFonts w:ascii="Arial" w:eastAsiaTheme="minorHAnsi" w:hAnsi="Arial" w:cs="Arial"/>
          <w:lang w:eastAsia="en-US"/>
        </w:rPr>
        <w:t xml:space="preserve">herapy advice </w:t>
      </w:r>
      <w:r w:rsidRPr="002A7ADE">
        <w:rPr>
          <w:rFonts w:ascii="Arial" w:eastAsiaTheme="minorHAnsi" w:hAnsi="Arial" w:cs="Arial"/>
          <w:lang w:eastAsia="en-US"/>
        </w:rPr>
        <w:t>will remain the same</w:t>
      </w:r>
      <w:r>
        <w:rPr>
          <w:rFonts w:ascii="Arial" w:eastAsiaTheme="minorHAnsi" w:hAnsi="Arial" w:cs="Arial"/>
          <w:lang w:eastAsia="en-US"/>
        </w:rPr>
        <w:t>,</w:t>
      </w:r>
      <w:r w:rsidRPr="002A7ADE">
        <w:rPr>
          <w:rFonts w:ascii="Arial" w:eastAsiaTheme="minorHAnsi" w:hAnsi="Arial" w:cs="Arial"/>
          <w:lang w:eastAsia="en-US"/>
        </w:rPr>
        <w:t xml:space="preserve"> regardless of the reason for the hypermobility.  </w:t>
      </w:r>
    </w:p>
    <w:p w14:paraId="078CB463" w14:textId="77777777" w:rsidR="00A65D0E" w:rsidRDefault="00A65D0E" w:rsidP="00F658B9">
      <w:pPr>
        <w:autoSpaceDE w:val="0"/>
        <w:autoSpaceDN w:val="0"/>
        <w:adjustRightInd w:val="0"/>
        <w:rPr>
          <w:rFonts w:ascii="Arial" w:eastAsiaTheme="minorHAnsi" w:hAnsi="Arial" w:cs="Arial"/>
          <w:lang w:eastAsia="en-US"/>
        </w:rPr>
      </w:pPr>
    </w:p>
    <w:p w14:paraId="2769DBDA" w14:textId="7D738753" w:rsidR="00A65D0E" w:rsidRPr="002202C9" w:rsidRDefault="00A65D0E" w:rsidP="00F658B9">
      <w:pPr>
        <w:autoSpaceDE w:val="0"/>
        <w:autoSpaceDN w:val="0"/>
        <w:adjustRightInd w:val="0"/>
        <w:rPr>
          <w:rFonts w:ascii="Arial" w:eastAsiaTheme="minorHAnsi" w:hAnsi="Arial" w:cs="Arial"/>
          <w:lang w:eastAsia="en-US"/>
        </w:rPr>
      </w:pPr>
      <w:r w:rsidRPr="002202C9">
        <w:rPr>
          <w:rFonts w:ascii="Arial" w:eastAsiaTheme="minorHAnsi" w:hAnsi="Arial" w:cs="Arial"/>
          <w:lang w:eastAsia="en-US"/>
        </w:rPr>
        <w:t>Many people with Hypermobile joints do not get any symptoms and may not even realise they are Hypermobile.</w:t>
      </w:r>
      <w:r w:rsidR="003E0F36" w:rsidRPr="002202C9">
        <w:rPr>
          <w:rFonts w:ascii="Arial" w:eastAsiaTheme="minorHAnsi" w:hAnsi="Arial" w:cs="Arial"/>
          <w:lang w:eastAsia="en-US"/>
        </w:rPr>
        <w:t xml:space="preserve"> Being Hypermobile can be an advantage for some people when playing sports, such as dancing, gymnastics or when playing musical instruments.</w:t>
      </w:r>
    </w:p>
    <w:p w14:paraId="28BA3EA4" w14:textId="77777777" w:rsidR="00F658B9" w:rsidRDefault="00F658B9" w:rsidP="008D2571">
      <w:pPr>
        <w:autoSpaceDE w:val="0"/>
        <w:autoSpaceDN w:val="0"/>
        <w:adjustRightInd w:val="0"/>
        <w:rPr>
          <w:rFonts w:ascii="Arial" w:eastAsiaTheme="minorHAnsi" w:hAnsi="Arial" w:cs="Arial"/>
          <w:lang w:eastAsia="en-US"/>
        </w:rPr>
      </w:pPr>
    </w:p>
    <w:p w14:paraId="55F02852" w14:textId="6E808A4D" w:rsidR="008D2571" w:rsidRPr="008D2571" w:rsidRDefault="00D67F17" w:rsidP="008D2571">
      <w:pPr>
        <w:autoSpaceDE w:val="0"/>
        <w:autoSpaceDN w:val="0"/>
        <w:adjustRightInd w:val="0"/>
        <w:rPr>
          <w:rFonts w:ascii="Arial" w:eastAsiaTheme="minorHAnsi" w:hAnsi="Arial" w:cs="Arial"/>
          <w:b/>
          <w:color w:val="0070C0"/>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544699BE">
            <wp:simplePos x="0" y="0"/>
            <wp:positionH relativeFrom="column">
              <wp:posOffset>5897245</wp:posOffset>
            </wp:positionH>
            <wp:positionV relativeFrom="paragraph">
              <wp:posOffset>150495</wp:posOffset>
            </wp:positionV>
            <wp:extent cx="911860" cy="929005"/>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1860" cy="929005"/>
                    </a:xfrm>
                    <a:prstGeom prst="rect">
                      <a:avLst/>
                    </a:prstGeom>
                  </pic:spPr>
                </pic:pic>
              </a:graphicData>
            </a:graphic>
            <wp14:sizeRelH relativeFrom="page">
              <wp14:pctWidth>0</wp14:pctWidth>
            </wp14:sizeRelH>
            <wp14:sizeRelV relativeFrom="page">
              <wp14:pctHeight>0</wp14:pctHeight>
            </wp14:sizeRelV>
          </wp:anchor>
        </w:drawing>
      </w:r>
      <w:r w:rsidR="008D2571" w:rsidRPr="008D2571">
        <w:rPr>
          <w:rFonts w:ascii="Arial" w:eastAsiaTheme="minorHAnsi" w:hAnsi="Arial" w:cs="Arial"/>
          <w:b/>
          <w:color w:val="0070C0"/>
          <w:lang w:eastAsia="en-US"/>
        </w:rPr>
        <w:t>Possible symptoms</w:t>
      </w:r>
    </w:p>
    <w:p w14:paraId="7947BF42" w14:textId="63D8B3A0" w:rsidR="008D2571" w:rsidRPr="002A7ADE" w:rsidRDefault="008D2571" w:rsidP="008D2571">
      <w:pPr>
        <w:autoSpaceDE w:val="0"/>
        <w:autoSpaceDN w:val="0"/>
        <w:adjustRightInd w:val="0"/>
        <w:spacing w:line="200" w:lineRule="exact"/>
        <w:rPr>
          <w:rFonts w:ascii="Arial" w:eastAsiaTheme="minorHAnsi" w:hAnsi="Arial" w:cs="Arial"/>
          <w:b/>
          <w:lang w:eastAsia="en-US"/>
        </w:rPr>
      </w:pPr>
    </w:p>
    <w:p w14:paraId="50812F47" w14:textId="77777777" w:rsidR="008D2571" w:rsidRDefault="008D2571" w:rsidP="00D67F17">
      <w:pPr>
        <w:numPr>
          <w:ilvl w:val="0"/>
          <w:numId w:val="1"/>
        </w:numPr>
        <w:autoSpaceDE w:val="0"/>
        <w:autoSpaceDN w:val="0"/>
        <w:adjustRightInd w:val="0"/>
        <w:ind w:left="397" w:hanging="397"/>
        <w:contextualSpacing/>
        <w:rPr>
          <w:rFonts w:ascii="Arial" w:eastAsiaTheme="minorHAnsi" w:hAnsi="Arial" w:cs="Arial"/>
          <w:lang w:eastAsia="en-US"/>
        </w:rPr>
      </w:pPr>
      <w:r w:rsidRPr="002A7ADE">
        <w:rPr>
          <w:rFonts w:ascii="Arial" w:eastAsiaTheme="minorHAnsi" w:hAnsi="Arial" w:cs="Arial"/>
          <w:b/>
          <w:lang w:eastAsia="en-US"/>
        </w:rPr>
        <w:t>Fatigue.</w:t>
      </w:r>
      <w:r w:rsidRPr="002A7ADE">
        <w:rPr>
          <w:rFonts w:ascii="Arial" w:eastAsiaTheme="minorHAnsi" w:hAnsi="Arial" w:cs="Arial"/>
          <w:lang w:eastAsia="en-US"/>
        </w:rPr>
        <w:t xml:space="preserve"> Children may experience two types of fatigue: </w:t>
      </w:r>
    </w:p>
    <w:p w14:paraId="06FF8AA4" w14:textId="77777777" w:rsidR="008D2571" w:rsidRPr="002A7ADE" w:rsidRDefault="008D2571" w:rsidP="00D67F17">
      <w:pPr>
        <w:autoSpaceDE w:val="0"/>
        <w:autoSpaceDN w:val="0"/>
        <w:adjustRightInd w:val="0"/>
        <w:spacing w:line="120" w:lineRule="exact"/>
        <w:ind w:left="720"/>
        <w:contextualSpacing/>
        <w:rPr>
          <w:rFonts w:ascii="Arial" w:eastAsiaTheme="minorHAnsi" w:hAnsi="Arial" w:cs="Arial"/>
          <w:lang w:eastAsia="en-US"/>
        </w:rPr>
      </w:pPr>
    </w:p>
    <w:p w14:paraId="147672DF" w14:textId="77777777" w:rsidR="008D2571" w:rsidRPr="002A7ADE" w:rsidRDefault="008D2571" w:rsidP="00BF5E4C">
      <w:pPr>
        <w:numPr>
          <w:ilvl w:val="1"/>
          <w:numId w:val="1"/>
        </w:numPr>
        <w:autoSpaceDE w:val="0"/>
        <w:autoSpaceDN w:val="0"/>
        <w:adjustRightInd w:val="0"/>
        <w:ind w:left="777" w:hanging="340"/>
        <w:contextualSpacing/>
        <w:rPr>
          <w:rFonts w:ascii="Arial" w:eastAsiaTheme="minorHAnsi" w:hAnsi="Arial" w:cs="Arial"/>
          <w:lang w:eastAsia="en-US"/>
        </w:rPr>
      </w:pPr>
      <w:r w:rsidRPr="002A7ADE">
        <w:rPr>
          <w:rFonts w:ascii="Arial" w:eastAsiaTheme="minorHAnsi" w:hAnsi="Arial" w:cs="Arial"/>
          <w:lang w:eastAsia="en-US"/>
        </w:rPr>
        <w:t>specific joint or muscle fatigue because joints and muscles are working extra hard</w:t>
      </w:r>
    </w:p>
    <w:p w14:paraId="1F219ED2" w14:textId="77777777" w:rsidR="008D2571" w:rsidRPr="002A7ADE" w:rsidRDefault="008D2571" w:rsidP="00D67F17">
      <w:pPr>
        <w:autoSpaceDE w:val="0"/>
        <w:autoSpaceDN w:val="0"/>
        <w:adjustRightInd w:val="0"/>
        <w:spacing w:line="120" w:lineRule="exact"/>
        <w:ind w:left="794"/>
        <w:contextualSpacing/>
        <w:rPr>
          <w:rFonts w:ascii="Arial" w:eastAsiaTheme="minorHAnsi" w:hAnsi="Arial" w:cs="Arial"/>
          <w:lang w:eastAsia="en-US"/>
        </w:rPr>
      </w:pPr>
    </w:p>
    <w:p w14:paraId="67D68E8A" w14:textId="77777777" w:rsidR="008D2571" w:rsidRPr="002A7ADE" w:rsidRDefault="008D2571" w:rsidP="00BF5E4C">
      <w:pPr>
        <w:numPr>
          <w:ilvl w:val="1"/>
          <w:numId w:val="1"/>
        </w:numPr>
        <w:autoSpaceDE w:val="0"/>
        <w:autoSpaceDN w:val="0"/>
        <w:adjustRightInd w:val="0"/>
        <w:ind w:left="777" w:hanging="340"/>
        <w:contextualSpacing/>
        <w:rPr>
          <w:rFonts w:ascii="Arial" w:eastAsiaTheme="minorHAnsi" w:hAnsi="Arial" w:cs="Arial"/>
          <w:lang w:eastAsia="en-US"/>
        </w:rPr>
      </w:pPr>
      <w:r w:rsidRPr="002A7ADE">
        <w:rPr>
          <w:rFonts w:ascii="Arial" w:eastAsiaTheme="minorHAnsi" w:hAnsi="Arial" w:cs="Arial"/>
          <w:lang w:eastAsia="en-US"/>
        </w:rPr>
        <w:t>general overall fatigue due to increas</w:t>
      </w:r>
      <w:r>
        <w:rPr>
          <w:rFonts w:ascii="Arial" w:eastAsiaTheme="minorHAnsi" w:hAnsi="Arial" w:cs="Arial"/>
          <w:lang w:eastAsia="en-US"/>
        </w:rPr>
        <w:t>ed effort to perform activities</w:t>
      </w:r>
    </w:p>
    <w:p w14:paraId="2D274370" w14:textId="77777777" w:rsidR="008D2571" w:rsidRPr="002A7ADE" w:rsidRDefault="008D2571" w:rsidP="008D2571">
      <w:pPr>
        <w:autoSpaceDE w:val="0"/>
        <w:autoSpaceDN w:val="0"/>
        <w:adjustRightInd w:val="0"/>
        <w:spacing w:line="200" w:lineRule="exact"/>
        <w:ind w:left="720"/>
        <w:contextualSpacing/>
        <w:rPr>
          <w:rFonts w:ascii="Arial" w:eastAsiaTheme="minorHAnsi" w:hAnsi="Arial" w:cs="Arial"/>
          <w:lang w:eastAsia="en-US"/>
        </w:rPr>
      </w:pPr>
    </w:p>
    <w:p w14:paraId="5652EA77" w14:textId="690854B3" w:rsidR="008D2571" w:rsidRPr="002A7ADE" w:rsidRDefault="008D2571" w:rsidP="00D67F17">
      <w:pPr>
        <w:numPr>
          <w:ilvl w:val="0"/>
          <w:numId w:val="1"/>
        </w:numPr>
        <w:autoSpaceDE w:val="0"/>
        <w:autoSpaceDN w:val="0"/>
        <w:adjustRightInd w:val="0"/>
        <w:ind w:left="397" w:hanging="397"/>
        <w:contextualSpacing/>
        <w:rPr>
          <w:rFonts w:ascii="Arial" w:eastAsiaTheme="minorHAnsi" w:hAnsi="Arial" w:cs="Arial"/>
          <w:lang w:eastAsia="en-US"/>
        </w:rPr>
      </w:pPr>
      <w:r>
        <w:rPr>
          <w:rFonts w:ascii="Arial" w:eastAsiaTheme="minorHAnsi" w:hAnsi="Arial" w:cs="Arial"/>
          <w:b/>
          <w:lang w:eastAsia="en-US"/>
        </w:rPr>
        <w:t>Pain</w:t>
      </w:r>
      <w:r w:rsidRPr="002A7ADE">
        <w:rPr>
          <w:rFonts w:ascii="Arial" w:eastAsiaTheme="minorHAnsi" w:hAnsi="Arial" w:cs="Arial"/>
          <w:b/>
          <w:lang w:eastAsia="en-US"/>
        </w:rPr>
        <w:t>.</w:t>
      </w:r>
      <w:r w:rsidRPr="002A7ADE">
        <w:rPr>
          <w:rFonts w:ascii="Arial" w:eastAsiaTheme="minorHAnsi" w:hAnsi="Arial" w:cs="Arial"/>
          <w:lang w:eastAsia="en-US"/>
        </w:rPr>
        <w:t xml:space="preserve"> Increased range of movement can </w:t>
      </w:r>
      <w:r w:rsidR="00E57961" w:rsidRPr="002202C9">
        <w:rPr>
          <w:rFonts w:ascii="Arial" w:eastAsiaTheme="minorHAnsi" w:hAnsi="Arial" w:cs="Arial"/>
          <w:lang w:eastAsia="en-US"/>
        </w:rPr>
        <w:t>contribute</w:t>
      </w:r>
      <w:r w:rsidR="00230E2C" w:rsidRPr="002202C9">
        <w:rPr>
          <w:rFonts w:ascii="Arial" w:eastAsiaTheme="minorHAnsi" w:hAnsi="Arial" w:cs="Arial"/>
          <w:lang w:eastAsia="en-US"/>
        </w:rPr>
        <w:t xml:space="preserve"> to joint and muscle pain</w:t>
      </w:r>
      <w:r w:rsidRPr="002202C9">
        <w:rPr>
          <w:rFonts w:ascii="Arial" w:eastAsiaTheme="minorHAnsi" w:hAnsi="Arial" w:cs="Arial"/>
          <w:lang w:eastAsia="en-US"/>
        </w:rPr>
        <w:t>.</w:t>
      </w:r>
    </w:p>
    <w:p w14:paraId="45F9BBB6" w14:textId="77777777" w:rsidR="008D2571" w:rsidRPr="002A7ADE" w:rsidRDefault="008D2571" w:rsidP="008D2571">
      <w:pPr>
        <w:autoSpaceDE w:val="0"/>
        <w:autoSpaceDN w:val="0"/>
        <w:adjustRightInd w:val="0"/>
        <w:spacing w:line="200" w:lineRule="exact"/>
        <w:rPr>
          <w:rFonts w:ascii="Arial" w:eastAsiaTheme="minorHAnsi" w:hAnsi="Arial" w:cs="Arial"/>
          <w:lang w:eastAsia="en-US"/>
        </w:rPr>
      </w:pPr>
    </w:p>
    <w:p w14:paraId="5C50CD05" w14:textId="499C8CA1" w:rsidR="00F658B9" w:rsidRPr="00D67F17" w:rsidRDefault="008D2571" w:rsidP="00F658B9">
      <w:pPr>
        <w:numPr>
          <w:ilvl w:val="0"/>
          <w:numId w:val="1"/>
        </w:numPr>
        <w:autoSpaceDE w:val="0"/>
        <w:autoSpaceDN w:val="0"/>
        <w:adjustRightInd w:val="0"/>
        <w:ind w:left="397" w:hanging="397"/>
        <w:contextualSpacing/>
        <w:rPr>
          <w:rFonts w:ascii="Arial" w:eastAsiaTheme="minorHAnsi" w:hAnsi="Arial" w:cs="Arial"/>
          <w:spacing w:val="-2"/>
          <w:lang w:eastAsia="en-US"/>
        </w:rPr>
      </w:pPr>
      <w:r w:rsidRPr="00F658B9">
        <w:rPr>
          <w:rFonts w:ascii="Arial" w:eastAsiaTheme="minorHAnsi" w:hAnsi="Arial" w:cs="Arial"/>
          <w:b/>
          <w:lang w:eastAsia="en-US"/>
        </w:rPr>
        <w:t>Co-ordination.</w:t>
      </w:r>
      <w:r w:rsidRPr="00F658B9">
        <w:rPr>
          <w:rFonts w:ascii="Arial" w:eastAsiaTheme="minorHAnsi" w:hAnsi="Arial" w:cs="Arial"/>
          <w:lang w:eastAsia="en-US"/>
        </w:rPr>
        <w:t xml:space="preserve">  </w:t>
      </w:r>
      <w:r w:rsidR="00F658B9" w:rsidRPr="00F658B9">
        <w:rPr>
          <w:rFonts w:ascii="Arial" w:eastAsiaTheme="minorHAnsi" w:hAnsi="Arial" w:cs="Arial"/>
          <w:spacing w:val="-2"/>
          <w:lang w:eastAsia="en-US"/>
        </w:rPr>
        <w:t xml:space="preserve">The receptors in our joints tell us the position of our bodies in the environment when we can’t see; for </w:t>
      </w:r>
      <w:proofErr w:type="gramStart"/>
      <w:r w:rsidR="00F658B9" w:rsidRPr="00F658B9">
        <w:rPr>
          <w:rFonts w:ascii="Arial" w:eastAsiaTheme="minorHAnsi" w:hAnsi="Arial" w:cs="Arial"/>
          <w:spacing w:val="-2"/>
          <w:lang w:eastAsia="en-US"/>
        </w:rPr>
        <w:t>example</w:t>
      </w:r>
      <w:proofErr w:type="gramEnd"/>
      <w:r w:rsidR="00F658B9" w:rsidRPr="00F658B9">
        <w:rPr>
          <w:rFonts w:ascii="Arial" w:eastAsiaTheme="minorHAnsi" w:hAnsi="Arial" w:cs="Arial"/>
          <w:spacing w:val="-2"/>
          <w:lang w:eastAsia="en-US"/>
        </w:rPr>
        <w:t xml:space="preserve"> if you close your eyes and hold out your hand, your body knows where your hand is in </w:t>
      </w:r>
      <w:r w:rsidR="00A65D0E" w:rsidRPr="002202C9">
        <w:rPr>
          <w:rFonts w:ascii="Arial" w:eastAsiaTheme="minorHAnsi" w:hAnsi="Arial" w:cs="Arial"/>
          <w:spacing w:val="-2"/>
          <w:lang w:eastAsia="en-US"/>
        </w:rPr>
        <w:t>front</w:t>
      </w:r>
      <w:r w:rsidR="00A65D0E">
        <w:rPr>
          <w:rFonts w:ascii="Arial" w:eastAsiaTheme="minorHAnsi" w:hAnsi="Arial" w:cs="Arial"/>
          <w:color w:val="FF0000"/>
          <w:spacing w:val="-2"/>
          <w:lang w:eastAsia="en-US"/>
        </w:rPr>
        <w:t xml:space="preserve"> </w:t>
      </w:r>
      <w:r w:rsidR="00F658B9" w:rsidRPr="00F658B9">
        <w:rPr>
          <w:rFonts w:ascii="Arial" w:eastAsiaTheme="minorHAnsi" w:hAnsi="Arial" w:cs="Arial"/>
          <w:spacing w:val="-2"/>
          <w:lang w:eastAsia="en-US"/>
        </w:rPr>
        <w:t xml:space="preserve">of you.  When there is too much movement around the joints the receptors don’t get the same messages </w:t>
      </w:r>
      <w:r w:rsidR="00F658B9" w:rsidRPr="00D67F17">
        <w:rPr>
          <w:rFonts w:ascii="Arial" w:eastAsiaTheme="minorHAnsi" w:hAnsi="Arial" w:cs="Arial"/>
          <w:spacing w:val="-2"/>
          <w:lang w:eastAsia="en-US"/>
        </w:rPr>
        <w:t>as when there is less movement. These symptoms may lead to poor co-ordination and difficulties with daily activities such as handwriting, holding cutlery and getting dressed.</w:t>
      </w:r>
    </w:p>
    <w:p w14:paraId="40179A7B" w14:textId="22D628FC" w:rsidR="008D2571" w:rsidRPr="00F658B9" w:rsidRDefault="008D2571" w:rsidP="00F658B9">
      <w:pPr>
        <w:autoSpaceDE w:val="0"/>
        <w:autoSpaceDN w:val="0"/>
        <w:adjustRightInd w:val="0"/>
        <w:spacing w:line="200" w:lineRule="exact"/>
        <w:ind w:left="397"/>
        <w:contextualSpacing/>
        <w:rPr>
          <w:rFonts w:ascii="Arial" w:eastAsiaTheme="minorHAnsi" w:hAnsi="Arial" w:cs="Arial"/>
          <w:lang w:eastAsia="en-US"/>
        </w:rPr>
      </w:pPr>
    </w:p>
    <w:p w14:paraId="648E3DBE" w14:textId="789BDFC9" w:rsidR="008D2571" w:rsidRPr="002A7ADE" w:rsidRDefault="008D2571" w:rsidP="008D2571">
      <w:pPr>
        <w:autoSpaceDE w:val="0"/>
        <w:autoSpaceDN w:val="0"/>
        <w:adjustRightInd w:val="0"/>
        <w:rPr>
          <w:rFonts w:ascii="Arial" w:eastAsiaTheme="minorHAnsi" w:hAnsi="Arial" w:cs="Arial"/>
          <w:lang w:eastAsia="en-US"/>
        </w:rPr>
      </w:pPr>
      <w:r w:rsidRPr="002A7ADE">
        <w:rPr>
          <w:rFonts w:ascii="Arial" w:eastAsiaTheme="minorHAnsi" w:hAnsi="Arial" w:cs="Arial"/>
          <w:lang w:eastAsia="en-US"/>
        </w:rPr>
        <w:t>As child</w:t>
      </w:r>
      <w:r w:rsidR="00A65D0E" w:rsidRPr="002202C9">
        <w:rPr>
          <w:rFonts w:ascii="Arial" w:eastAsiaTheme="minorHAnsi" w:hAnsi="Arial" w:cs="Arial"/>
          <w:lang w:eastAsia="en-US"/>
        </w:rPr>
        <w:t>ren</w:t>
      </w:r>
      <w:r w:rsidRPr="002202C9">
        <w:rPr>
          <w:rFonts w:ascii="Arial" w:eastAsiaTheme="minorHAnsi" w:hAnsi="Arial" w:cs="Arial"/>
          <w:lang w:eastAsia="en-US"/>
        </w:rPr>
        <w:t xml:space="preserve"> </w:t>
      </w:r>
      <w:r w:rsidR="00A65D0E" w:rsidRPr="002202C9">
        <w:rPr>
          <w:rFonts w:ascii="Arial" w:eastAsiaTheme="minorHAnsi" w:hAnsi="Arial" w:cs="Arial"/>
          <w:lang w:eastAsia="en-US"/>
        </w:rPr>
        <w:t xml:space="preserve">grow and </w:t>
      </w:r>
      <w:r w:rsidRPr="002202C9">
        <w:rPr>
          <w:rFonts w:ascii="Arial" w:eastAsiaTheme="minorHAnsi" w:hAnsi="Arial" w:cs="Arial"/>
          <w:lang w:eastAsia="en-US"/>
        </w:rPr>
        <w:t>develop</w:t>
      </w:r>
      <w:r w:rsidR="00A65D0E" w:rsidRPr="002202C9">
        <w:rPr>
          <w:rFonts w:ascii="Arial" w:eastAsiaTheme="minorHAnsi" w:hAnsi="Arial" w:cs="Arial"/>
          <w:lang w:eastAsia="en-US"/>
        </w:rPr>
        <w:t xml:space="preserve">, </w:t>
      </w:r>
      <w:proofErr w:type="gramStart"/>
      <w:r w:rsidR="00A65D0E" w:rsidRPr="002202C9">
        <w:rPr>
          <w:rFonts w:ascii="Arial" w:eastAsiaTheme="minorHAnsi" w:hAnsi="Arial" w:cs="Arial"/>
          <w:lang w:eastAsia="en-US"/>
        </w:rPr>
        <w:t>the majority of</w:t>
      </w:r>
      <w:proofErr w:type="gramEnd"/>
      <w:r w:rsidR="00A65D0E" w:rsidRPr="002202C9">
        <w:rPr>
          <w:rFonts w:ascii="Arial" w:eastAsiaTheme="minorHAnsi" w:hAnsi="Arial" w:cs="Arial"/>
          <w:lang w:eastAsia="en-US"/>
        </w:rPr>
        <w:t xml:space="preserve"> them will become less flexible as they get older</w:t>
      </w:r>
      <w:r w:rsidR="00A65D0E">
        <w:rPr>
          <w:rFonts w:ascii="Arial" w:eastAsiaTheme="minorHAnsi" w:hAnsi="Arial" w:cs="Arial"/>
          <w:color w:val="FF0000"/>
          <w:lang w:eastAsia="en-US"/>
        </w:rPr>
        <w:t xml:space="preserve">. </w:t>
      </w:r>
      <w:r>
        <w:rPr>
          <w:rFonts w:ascii="Arial" w:eastAsiaTheme="minorHAnsi" w:hAnsi="Arial" w:cs="Arial"/>
          <w:lang w:eastAsia="en-US"/>
        </w:rPr>
        <w:t>and becomes more active</w:t>
      </w:r>
      <w:r w:rsidR="00BF5E4C">
        <w:rPr>
          <w:rFonts w:ascii="Arial" w:eastAsiaTheme="minorHAnsi" w:hAnsi="Arial" w:cs="Arial"/>
          <w:lang w:eastAsia="en-US"/>
        </w:rPr>
        <w:t>,</w:t>
      </w:r>
      <w:r w:rsidRPr="002A7ADE">
        <w:rPr>
          <w:rFonts w:ascii="Arial" w:eastAsiaTheme="minorHAnsi" w:hAnsi="Arial" w:cs="Arial"/>
          <w:lang w:eastAsia="en-US"/>
        </w:rPr>
        <w:t xml:space="preserve"> hypermobile joints </w:t>
      </w:r>
      <w:r>
        <w:rPr>
          <w:rFonts w:ascii="Arial" w:eastAsiaTheme="minorHAnsi" w:hAnsi="Arial" w:cs="Arial"/>
          <w:lang w:eastAsia="en-US"/>
        </w:rPr>
        <w:t>often</w:t>
      </w:r>
      <w:r w:rsidR="00BF5E4C">
        <w:rPr>
          <w:rFonts w:ascii="Arial" w:eastAsiaTheme="minorHAnsi" w:hAnsi="Arial" w:cs="Arial"/>
          <w:lang w:eastAsia="en-US"/>
        </w:rPr>
        <w:t xml:space="preserve"> </w:t>
      </w:r>
      <w:r>
        <w:rPr>
          <w:rFonts w:ascii="Arial" w:eastAsiaTheme="minorHAnsi" w:hAnsi="Arial" w:cs="Arial"/>
          <w:lang w:eastAsia="en-US"/>
        </w:rPr>
        <w:t>/</w:t>
      </w:r>
      <w:r w:rsidR="00BF5E4C">
        <w:rPr>
          <w:rFonts w:ascii="Arial" w:eastAsiaTheme="minorHAnsi" w:hAnsi="Arial" w:cs="Arial"/>
          <w:lang w:eastAsia="en-US"/>
        </w:rPr>
        <w:t xml:space="preserve"> </w:t>
      </w:r>
      <w:r>
        <w:rPr>
          <w:rFonts w:ascii="Arial" w:eastAsiaTheme="minorHAnsi" w:hAnsi="Arial" w:cs="Arial"/>
          <w:lang w:eastAsia="en-US"/>
        </w:rPr>
        <w:t xml:space="preserve">generally </w:t>
      </w:r>
      <w:r w:rsidRPr="002A7ADE">
        <w:rPr>
          <w:rFonts w:ascii="Arial" w:eastAsiaTheme="minorHAnsi" w:hAnsi="Arial" w:cs="Arial"/>
          <w:lang w:eastAsia="en-US"/>
        </w:rPr>
        <w:t>be</w:t>
      </w:r>
      <w:r>
        <w:rPr>
          <w:rFonts w:ascii="Arial" w:eastAsiaTheme="minorHAnsi" w:hAnsi="Arial" w:cs="Arial"/>
          <w:lang w:eastAsia="en-US"/>
        </w:rPr>
        <w:t>come stronger and pain subsides</w:t>
      </w:r>
      <w:r w:rsidR="00BF5E4C">
        <w:rPr>
          <w:rFonts w:ascii="Arial" w:eastAsiaTheme="minorHAnsi" w:hAnsi="Arial" w:cs="Arial"/>
          <w:lang w:eastAsia="en-US"/>
        </w:rPr>
        <w:t>.</w:t>
      </w:r>
      <w:r>
        <w:rPr>
          <w:rFonts w:ascii="Arial" w:eastAsiaTheme="minorHAnsi" w:hAnsi="Arial" w:cs="Arial"/>
          <w:lang w:eastAsia="en-US"/>
        </w:rPr>
        <w:t xml:space="preserve"> </w:t>
      </w:r>
      <w:r w:rsidR="00BF5E4C">
        <w:rPr>
          <w:rFonts w:ascii="Arial" w:eastAsiaTheme="minorHAnsi" w:hAnsi="Arial" w:cs="Arial"/>
          <w:lang w:eastAsia="en-US"/>
        </w:rPr>
        <w:t>C</w:t>
      </w:r>
      <w:r>
        <w:rPr>
          <w:rFonts w:ascii="Arial" w:eastAsiaTheme="minorHAnsi" w:hAnsi="Arial" w:cs="Arial"/>
          <w:lang w:eastAsia="en-US"/>
        </w:rPr>
        <w:t>o-ordination may improve and your child should be less tired.</w:t>
      </w:r>
    </w:p>
    <w:p w14:paraId="3FE392CA" w14:textId="77777777" w:rsidR="008D2571" w:rsidRPr="002A7ADE" w:rsidRDefault="008D2571" w:rsidP="00D67F17">
      <w:pPr>
        <w:autoSpaceDE w:val="0"/>
        <w:autoSpaceDN w:val="0"/>
        <w:adjustRightInd w:val="0"/>
        <w:spacing w:line="200" w:lineRule="exact"/>
        <w:rPr>
          <w:rFonts w:ascii="Arial" w:eastAsiaTheme="minorHAnsi" w:hAnsi="Arial" w:cs="Arial"/>
          <w:lang w:eastAsia="en-US"/>
        </w:rPr>
      </w:pPr>
    </w:p>
    <w:p w14:paraId="33DB8826" w14:textId="65C746C6" w:rsidR="008D2571" w:rsidRPr="008D2571" w:rsidRDefault="008D2571" w:rsidP="008D2571">
      <w:pPr>
        <w:autoSpaceDE w:val="0"/>
        <w:autoSpaceDN w:val="0"/>
        <w:adjustRightInd w:val="0"/>
        <w:rPr>
          <w:rFonts w:ascii="Arial" w:eastAsiaTheme="minorHAnsi" w:hAnsi="Arial" w:cs="Arial"/>
          <w:b/>
          <w:color w:val="0070C0"/>
          <w:lang w:eastAsia="en-US"/>
        </w:rPr>
      </w:pPr>
      <w:r w:rsidRPr="008D2571">
        <w:rPr>
          <w:rFonts w:ascii="Arial" w:eastAsiaTheme="minorHAnsi" w:hAnsi="Arial" w:cs="Arial"/>
          <w:b/>
          <w:color w:val="0070C0"/>
          <w:lang w:eastAsia="en-US"/>
        </w:rPr>
        <w:t xml:space="preserve">Management strategies for </w:t>
      </w:r>
      <w:r w:rsidR="00BF5E4C">
        <w:rPr>
          <w:rFonts w:ascii="Arial" w:eastAsiaTheme="minorHAnsi" w:hAnsi="Arial" w:cs="Arial"/>
          <w:b/>
          <w:color w:val="0070C0"/>
          <w:lang w:eastAsia="en-US"/>
        </w:rPr>
        <w:t>p</w:t>
      </w:r>
      <w:r w:rsidRPr="008D2571">
        <w:rPr>
          <w:rFonts w:ascii="Arial" w:eastAsiaTheme="minorHAnsi" w:hAnsi="Arial" w:cs="Arial"/>
          <w:b/>
          <w:color w:val="0070C0"/>
          <w:lang w:eastAsia="en-US"/>
        </w:rPr>
        <w:t xml:space="preserve">arents and </w:t>
      </w:r>
      <w:r w:rsidR="00BF5E4C">
        <w:rPr>
          <w:rFonts w:ascii="Arial" w:eastAsiaTheme="minorHAnsi" w:hAnsi="Arial" w:cs="Arial"/>
          <w:b/>
          <w:color w:val="0070C0"/>
          <w:lang w:eastAsia="en-US"/>
        </w:rPr>
        <w:t>c</w:t>
      </w:r>
      <w:r w:rsidRPr="008D2571">
        <w:rPr>
          <w:rFonts w:ascii="Arial" w:eastAsiaTheme="minorHAnsi" w:hAnsi="Arial" w:cs="Arial"/>
          <w:b/>
          <w:color w:val="0070C0"/>
          <w:lang w:eastAsia="en-US"/>
        </w:rPr>
        <w:t>arers</w:t>
      </w:r>
    </w:p>
    <w:p w14:paraId="0802F2AC" w14:textId="77777777" w:rsidR="008D2571" w:rsidRPr="002A7ADE" w:rsidRDefault="008D2571" w:rsidP="008D2571">
      <w:pPr>
        <w:autoSpaceDE w:val="0"/>
        <w:autoSpaceDN w:val="0"/>
        <w:adjustRightInd w:val="0"/>
        <w:spacing w:line="200" w:lineRule="exact"/>
        <w:rPr>
          <w:rFonts w:ascii="Arial" w:eastAsiaTheme="minorHAnsi" w:hAnsi="Arial" w:cs="Arial"/>
          <w:b/>
          <w:lang w:eastAsia="en-US"/>
        </w:rPr>
      </w:pPr>
    </w:p>
    <w:p w14:paraId="7424744B" w14:textId="77777777" w:rsidR="008D2571" w:rsidRPr="008D2571" w:rsidRDefault="008D2571" w:rsidP="008D2571">
      <w:pPr>
        <w:autoSpaceDE w:val="0"/>
        <w:autoSpaceDN w:val="0"/>
        <w:adjustRightInd w:val="0"/>
        <w:rPr>
          <w:rFonts w:ascii="Arial" w:eastAsiaTheme="minorHAnsi" w:hAnsi="Arial" w:cs="Arial"/>
          <w:b/>
          <w:color w:val="0070C0"/>
          <w:lang w:eastAsia="en-US"/>
        </w:rPr>
      </w:pPr>
      <w:r w:rsidRPr="008D2571">
        <w:rPr>
          <w:rFonts w:ascii="Arial" w:eastAsiaTheme="minorHAnsi" w:hAnsi="Arial" w:cs="Arial"/>
          <w:b/>
          <w:color w:val="0070C0"/>
          <w:lang w:eastAsia="en-US"/>
        </w:rPr>
        <w:t xml:space="preserve">Good body mechanics: </w:t>
      </w:r>
    </w:p>
    <w:p w14:paraId="358E49D9" w14:textId="77777777" w:rsidR="008D2571" w:rsidRPr="002A7ADE" w:rsidRDefault="008D2571" w:rsidP="008D2571">
      <w:pPr>
        <w:autoSpaceDE w:val="0"/>
        <w:autoSpaceDN w:val="0"/>
        <w:adjustRightInd w:val="0"/>
        <w:spacing w:line="200" w:lineRule="exact"/>
        <w:rPr>
          <w:rFonts w:ascii="Arial" w:eastAsiaTheme="minorHAnsi" w:hAnsi="Arial" w:cs="Arial"/>
          <w:b/>
          <w:lang w:eastAsia="en-US"/>
        </w:rPr>
      </w:pPr>
    </w:p>
    <w:p w14:paraId="2EB3D330" w14:textId="77777777" w:rsidR="008D2571" w:rsidRPr="002A7ADE" w:rsidRDefault="008D2571" w:rsidP="008D2571">
      <w:pPr>
        <w:autoSpaceDE w:val="0"/>
        <w:autoSpaceDN w:val="0"/>
        <w:adjustRightInd w:val="0"/>
        <w:rPr>
          <w:rFonts w:ascii="Arial" w:eastAsiaTheme="minorHAnsi" w:hAnsi="Arial" w:cs="Arial"/>
          <w:lang w:eastAsia="en-US"/>
        </w:rPr>
      </w:pPr>
      <w:r w:rsidRPr="002A7ADE">
        <w:rPr>
          <w:rFonts w:ascii="Arial" w:eastAsiaTheme="minorHAnsi" w:hAnsi="Arial" w:cs="Arial"/>
          <w:lang w:eastAsia="en-US"/>
        </w:rPr>
        <w:t>The way that your child carries their body largely affects how much strain they put on their joints. Considering posture and movement allows your child to use their body more efficiently and conserve energy.</w:t>
      </w:r>
    </w:p>
    <w:p w14:paraId="43B9AB9C" w14:textId="77777777" w:rsidR="008D2571" w:rsidRPr="002A7ADE" w:rsidRDefault="008D2571" w:rsidP="00D67F17">
      <w:pPr>
        <w:autoSpaceDE w:val="0"/>
        <w:autoSpaceDN w:val="0"/>
        <w:adjustRightInd w:val="0"/>
        <w:spacing w:line="120" w:lineRule="exact"/>
        <w:rPr>
          <w:rFonts w:ascii="Arial" w:eastAsiaTheme="minorHAnsi" w:hAnsi="Arial" w:cs="Arial"/>
          <w:lang w:eastAsia="en-US"/>
        </w:rPr>
      </w:pPr>
    </w:p>
    <w:p w14:paraId="44F94AFA" w14:textId="77777777"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When sitting at a desk your child’s feet should be flat on the floor. Their thighs and forearms should be horizontal and the desk just below elbow height.</w:t>
      </w:r>
    </w:p>
    <w:p w14:paraId="2ABE215A" w14:textId="77777777" w:rsidR="008D2571" w:rsidRPr="002A7ADE" w:rsidRDefault="008D2571" w:rsidP="00D67F17">
      <w:pPr>
        <w:autoSpaceDE w:val="0"/>
        <w:autoSpaceDN w:val="0"/>
        <w:adjustRightInd w:val="0"/>
        <w:spacing w:line="120" w:lineRule="exact"/>
        <w:ind w:left="397"/>
        <w:contextualSpacing/>
        <w:rPr>
          <w:rFonts w:ascii="Arial" w:eastAsiaTheme="minorHAnsi" w:hAnsi="Arial" w:cs="Arial"/>
          <w:lang w:eastAsia="en-US"/>
        </w:rPr>
      </w:pPr>
    </w:p>
    <w:p w14:paraId="5B124CF0" w14:textId="791D60FA"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lastRenderedPageBreak/>
        <w:t>When your child is using a keyboard for long periods consider using a chair with arms or wrist or forearm supports.</w:t>
      </w:r>
    </w:p>
    <w:p w14:paraId="681E8BD2"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76E6E20F" w14:textId="77777777"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A sloped work surface is easier on the neck position. You could try using an angled board or a lever arch file when writing.</w:t>
      </w:r>
    </w:p>
    <w:p w14:paraId="127B5370"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203C9813" w14:textId="77777777"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When standing the work surface height should enable your child to work comfortably without stooping.</w:t>
      </w:r>
    </w:p>
    <w:p w14:paraId="4FA2E712" w14:textId="77777777" w:rsidR="008D2571" w:rsidRPr="002A7ADE" w:rsidRDefault="008D2571" w:rsidP="00D67F17">
      <w:pPr>
        <w:autoSpaceDE w:val="0"/>
        <w:autoSpaceDN w:val="0"/>
        <w:adjustRightInd w:val="0"/>
        <w:spacing w:line="120" w:lineRule="exact"/>
        <w:ind w:left="397"/>
        <w:contextualSpacing/>
        <w:rPr>
          <w:rFonts w:ascii="Arial" w:eastAsiaTheme="minorHAnsi" w:hAnsi="Arial" w:cs="Arial"/>
          <w:lang w:eastAsia="en-US"/>
        </w:rPr>
      </w:pPr>
    </w:p>
    <w:p w14:paraId="37877308" w14:textId="77777777" w:rsidR="008D2571" w:rsidRPr="002A7ADE" w:rsidRDefault="008D2571" w:rsidP="008D2571">
      <w:pPr>
        <w:numPr>
          <w:ilvl w:val="0"/>
          <w:numId w:val="2"/>
        </w:numPr>
        <w:autoSpaceDE w:val="0"/>
        <w:autoSpaceDN w:val="0"/>
        <w:adjustRightInd w:val="0"/>
        <w:ind w:left="397" w:hanging="357"/>
        <w:contextualSpacing/>
        <w:rPr>
          <w:rFonts w:ascii="Arial" w:eastAsiaTheme="minorHAnsi" w:hAnsi="Arial" w:cs="Arial"/>
          <w:lang w:eastAsia="en-US"/>
        </w:rPr>
      </w:pPr>
      <w:r w:rsidRPr="002A7ADE">
        <w:rPr>
          <w:rFonts w:ascii="Arial" w:eastAsiaTheme="minorHAnsi" w:hAnsi="Arial" w:cs="Arial"/>
          <w:lang w:eastAsia="en-US"/>
        </w:rPr>
        <w:t>Increase the height of the chair to reduce stress on the hips and knees as your child gets up.</w:t>
      </w:r>
    </w:p>
    <w:p w14:paraId="6254DD69"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6CBEE760" w14:textId="77777777"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When picking up items from the floor your child should bend from the hips and knees or sit in a chair to reach down.</w:t>
      </w:r>
    </w:p>
    <w:p w14:paraId="72BF2CBB"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2B2400A4" w14:textId="77777777"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Carry h</w:t>
      </w:r>
      <w:r>
        <w:rPr>
          <w:rFonts w:ascii="Arial" w:eastAsiaTheme="minorHAnsi" w:hAnsi="Arial" w:cs="Arial"/>
          <w:lang w:eastAsia="en-US"/>
        </w:rPr>
        <w:t>eavy objects close to the chest.</w:t>
      </w:r>
      <w:r w:rsidRPr="002A7ADE">
        <w:rPr>
          <w:rFonts w:ascii="Arial" w:eastAsiaTheme="minorHAnsi" w:hAnsi="Arial" w:cs="Arial"/>
          <w:lang w:eastAsia="en-US"/>
        </w:rPr>
        <w:t xml:space="preserve"> </w:t>
      </w:r>
    </w:p>
    <w:p w14:paraId="1F394D0D"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744DAB69" w14:textId="77777777" w:rsidR="008D2571" w:rsidRPr="002A7ADE" w:rsidRDefault="008D2571" w:rsidP="008D2571">
      <w:pPr>
        <w:numPr>
          <w:ilvl w:val="0"/>
          <w:numId w:val="2"/>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Use a backpack with padded straps for carrying school books</w:t>
      </w:r>
      <w:r>
        <w:rPr>
          <w:rFonts w:ascii="Arial" w:eastAsiaTheme="minorHAnsi" w:hAnsi="Arial" w:cs="Arial"/>
          <w:lang w:eastAsia="en-US"/>
        </w:rPr>
        <w:t>, worn symmetrically to distribute</w:t>
      </w:r>
      <w:r w:rsidRPr="002A7ADE">
        <w:rPr>
          <w:rFonts w:ascii="Arial" w:eastAsiaTheme="minorHAnsi" w:hAnsi="Arial" w:cs="Arial"/>
          <w:lang w:eastAsia="en-US"/>
        </w:rPr>
        <w:t xml:space="preserve"> weight evenly. Pack heavier items closest to the back of the bag.</w:t>
      </w:r>
    </w:p>
    <w:p w14:paraId="62B5C41E" w14:textId="77777777" w:rsidR="008D2571" w:rsidRPr="002A7ADE" w:rsidRDefault="008D2571" w:rsidP="00D67F17">
      <w:pPr>
        <w:autoSpaceDE w:val="0"/>
        <w:autoSpaceDN w:val="0"/>
        <w:adjustRightInd w:val="0"/>
        <w:spacing w:line="200" w:lineRule="exact"/>
        <w:contextualSpacing/>
        <w:rPr>
          <w:rFonts w:ascii="Arial" w:eastAsiaTheme="minorHAnsi" w:hAnsi="Arial" w:cs="Arial"/>
          <w:lang w:eastAsia="en-US"/>
        </w:rPr>
      </w:pPr>
    </w:p>
    <w:p w14:paraId="72319F2B" w14:textId="77777777" w:rsidR="008D2571" w:rsidRPr="008D2571" w:rsidRDefault="008D2571" w:rsidP="008D2571">
      <w:pPr>
        <w:autoSpaceDE w:val="0"/>
        <w:autoSpaceDN w:val="0"/>
        <w:adjustRightInd w:val="0"/>
        <w:rPr>
          <w:rFonts w:ascii="Arial" w:eastAsiaTheme="minorHAnsi" w:hAnsi="Arial" w:cs="Arial"/>
          <w:b/>
          <w:color w:val="0070C0"/>
          <w:lang w:eastAsia="en-US"/>
        </w:rPr>
      </w:pPr>
      <w:r w:rsidRPr="008D2571">
        <w:rPr>
          <w:rFonts w:ascii="Arial" w:eastAsiaTheme="minorHAnsi" w:hAnsi="Arial" w:cs="Arial"/>
          <w:b/>
          <w:color w:val="0070C0"/>
          <w:lang w:eastAsia="en-US"/>
        </w:rPr>
        <w:t>Use the strongest joint available for the job:</w:t>
      </w:r>
    </w:p>
    <w:p w14:paraId="74B42084" w14:textId="77777777" w:rsidR="008D2571" w:rsidRPr="002A7ADE" w:rsidRDefault="008D2571" w:rsidP="008D2571">
      <w:pPr>
        <w:autoSpaceDE w:val="0"/>
        <w:autoSpaceDN w:val="0"/>
        <w:adjustRightInd w:val="0"/>
        <w:spacing w:line="200" w:lineRule="exact"/>
        <w:ind w:firstLine="357"/>
        <w:rPr>
          <w:rFonts w:ascii="Arial" w:eastAsiaTheme="minorHAnsi" w:hAnsi="Arial" w:cs="Arial"/>
          <w:b/>
          <w:lang w:eastAsia="en-US"/>
        </w:rPr>
      </w:pPr>
    </w:p>
    <w:p w14:paraId="3D50575F" w14:textId="10416768" w:rsidR="008D2571" w:rsidRPr="00D67F17" w:rsidRDefault="008D2571" w:rsidP="008D2571">
      <w:pPr>
        <w:autoSpaceDE w:val="0"/>
        <w:autoSpaceDN w:val="0"/>
        <w:adjustRightInd w:val="0"/>
        <w:rPr>
          <w:rFonts w:ascii="Arial" w:eastAsiaTheme="minorHAnsi" w:hAnsi="Arial" w:cs="Arial"/>
          <w:spacing w:val="-4"/>
          <w:lang w:eastAsia="en-US"/>
        </w:rPr>
      </w:pPr>
      <w:r w:rsidRPr="00D67F17">
        <w:rPr>
          <w:rFonts w:ascii="Arial" w:eastAsiaTheme="minorHAnsi" w:hAnsi="Arial" w:cs="Arial"/>
          <w:spacing w:val="-4"/>
          <w:lang w:eastAsia="en-US"/>
        </w:rPr>
        <w:t>Throughout the day your child should use large joints for as many tasks as possible. They should save their weaker</w:t>
      </w:r>
      <w:r w:rsidR="00BF5E4C">
        <w:rPr>
          <w:rFonts w:ascii="Arial" w:eastAsiaTheme="minorHAnsi" w:hAnsi="Arial" w:cs="Arial"/>
          <w:spacing w:val="-4"/>
          <w:lang w:eastAsia="en-US"/>
        </w:rPr>
        <w:t xml:space="preserve"> </w:t>
      </w:r>
      <w:r w:rsidRPr="00D67F17">
        <w:rPr>
          <w:rFonts w:ascii="Arial" w:eastAsiaTheme="minorHAnsi" w:hAnsi="Arial" w:cs="Arial"/>
          <w:spacing w:val="-4"/>
          <w:lang w:eastAsia="en-US"/>
        </w:rPr>
        <w:t>/</w:t>
      </w:r>
      <w:r w:rsidR="00BF5E4C">
        <w:rPr>
          <w:rFonts w:ascii="Arial" w:eastAsiaTheme="minorHAnsi" w:hAnsi="Arial" w:cs="Arial"/>
          <w:spacing w:val="-4"/>
          <w:lang w:eastAsia="en-US"/>
        </w:rPr>
        <w:t xml:space="preserve"> </w:t>
      </w:r>
      <w:r w:rsidRPr="00D67F17">
        <w:rPr>
          <w:rFonts w:ascii="Arial" w:eastAsiaTheme="minorHAnsi" w:hAnsi="Arial" w:cs="Arial"/>
          <w:spacing w:val="-4"/>
          <w:lang w:eastAsia="en-US"/>
        </w:rPr>
        <w:t>more mobile joints for specific jobs that only they can do. For example they should:</w:t>
      </w:r>
    </w:p>
    <w:p w14:paraId="4E34B53F" w14:textId="77777777" w:rsidR="008D2571" w:rsidRPr="002A7ADE" w:rsidRDefault="008D2571" w:rsidP="00D67F17">
      <w:pPr>
        <w:autoSpaceDE w:val="0"/>
        <w:autoSpaceDN w:val="0"/>
        <w:adjustRightInd w:val="0"/>
        <w:spacing w:line="120" w:lineRule="exact"/>
        <w:rPr>
          <w:rFonts w:ascii="Arial" w:eastAsiaTheme="minorHAnsi" w:hAnsi="Arial" w:cs="Arial"/>
          <w:lang w:eastAsia="en-US"/>
        </w:rPr>
      </w:pPr>
    </w:p>
    <w:p w14:paraId="571A14A4" w14:textId="77777777" w:rsidR="008D2571" w:rsidRPr="002A7ADE" w:rsidRDefault="008D2571" w:rsidP="008D2571">
      <w:pPr>
        <w:numPr>
          <w:ilvl w:val="0"/>
          <w:numId w:val="3"/>
        </w:numPr>
        <w:autoSpaceDE w:val="0"/>
        <w:autoSpaceDN w:val="0"/>
        <w:adjustRightInd w:val="0"/>
        <w:ind w:left="397"/>
        <w:contextualSpacing/>
        <w:rPr>
          <w:rFonts w:ascii="Arial" w:eastAsiaTheme="minorHAnsi" w:hAnsi="Arial" w:cs="Arial"/>
          <w:lang w:eastAsia="en-US"/>
        </w:rPr>
      </w:pPr>
      <w:r>
        <w:rPr>
          <w:rFonts w:ascii="Arial" w:eastAsiaTheme="minorHAnsi" w:hAnsi="Arial" w:cs="Arial"/>
          <w:lang w:eastAsia="en-US"/>
        </w:rPr>
        <w:t>C</w:t>
      </w:r>
      <w:r w:rsidRPr="002A7ADE">
        <w:rPr>
          <w:rFonts w:ascii="Arial" w:eastAsiaTheme="minorHAnsi" w:hAnsi="Arial" w:cs="Arial"/>
          <w:lang w:eastAsia="en-US"/>
        </w:rPr>
        <w:t>arry objects with their palms open distributing the weight evenly over their forearm</w:t>
      </w:r>
      <w:r>
        <w:rPr>
          <w:rFonts w:ascii="Arial" w:eastAsiaTheme="minorHAnsi" w:hAnsi="Arial" w:cs="Arial"/>
          <w:lang w:eastAsia="en-US"/>
        </w:rPr>
        <w:t>.</w:t>
      </w:r>
    </w:p>
    <w:p w14:paraId="1E96C0DB" w14:textId="77777777" w:rsidR="008D2571" w:rsidRPr="002A7ADE" w:rsidRDefault="008D2571" w:rsidP="00D67F17">
      <w:pPr>
        <w:autoSpaceDE w:val="0"/>
        <w:autoSpaceDN w:val="0"/>
        <w:adjustRightInd w:val="0"/>
        <w:spacing w:line="120" w:lineRule="exact"/>
        <w:ind w:left="397"/>
        <w:contextualSpacing/>
        <w:rPr>
          <w:rFonts w:ascii="Arial" w:eastAsiaTheme="minorHAnsi" w:hAnsi="Arial" w:cs="Arial"/>
          <w:lang w:eastAsia="en-US"/>
        </w:rPr>
      </w:pPr>
    </w:p>
    <w:p w14:paraId="18714CE8" w14:textId="77777777" w:rsidR="008D2571" w:rsidRPr="002A7ADE" w:rsidRDefault="008D2571" w:rsidP="008D2571">
      <w:pPr>
        <w:numPr>
          <w:ilvl w:val="0"/>
          <w:numId w:val="3"/>
        </w:numPr>
        <w:autoSpaceDE w:val="0"/>
        <w:autoSpaceDN w:val="0"/>
        <w:adjustRightInd w:val="0"/>
        <w:ind w:left="397"/>
        <w:contextualSpacing/>
        <w:rPr>
          <w:rFonts w:ascii="Arial" w:eastAsiaTheme="minorHAnsi" w:hAnsi="Arial" w:cs="Arial"/>
          <w:lang w:eastAsia="en-US"/>
        </w:rPr>
      </w:pPr>
      <w:r>
        <w:rPr>
          <w:rFonts w:ascii="Arial" w:eastAsiaTheme="minorHAnsi" w:hAnsi="Arial" w:cs="Arial"/>
          <w:lang w:eastAsia="en-US"/>
        </w:rPr>
        <w:t>S</w:t>
      </w:r>
      <w:r w:rsidRPr="002A7ADE">
        <w:rPr>
          <w:rFonts w:ascii="Arial" w:eastAsiaTheme="minorHAnsi" w:hAnsi="Arial" w:cs="Arial"/>
          <w:lang w:eastAsia="en-US"/>
        </w:rPr>
        <w:t>lide objects along a work surface rather than lifting them</w:t>
      </w:r>
      <w:r>
        <w:rPr>
          <w:rFonts w:ascii="Arial" w:eastAsiaTheme="minorHAnsi" w:hAnsi="Arial" w:cs="Arial"/>
          <w:lang w:eastAsia="en-US"/>
        </w:rPr>
        <w:t>.</w:t>
      </w:r>
    </w:p>
    <w:p w14:paraId="4DA00E5D" w14:textId="77777777" w:rsidR="008D2571" w:rsidRPr="002A7ADE" w:rsidRDefault="008D2571" w:rsidP="00D67F17">
      <w:pPr>
        <w:autoSpaceDE w:val="0"/>
        <w:autoSpaceDN w:val="0"/>
        <w:adjustRightInd w:val="0"/>
        <w:spacing w:line="120" w:lineRule="exact"/>
        <w:ind w:left="397"/>
        <w:contextualSpacing/>
        <w:rPr>
          <w:rFonts w:ascii="Arial" w:eastAsiaTheme="minorHAnsi" w:hAnsi="Arial" w:cs="Arial"/>
          <w:lang w:eastAsia="en-US"/>
        </w:rPr>
      </w:pPr>
    </w:p>
    <w:p w14:paraId="1053D477" w14:textId="77777777" w:rsidR="008D2571" w:rsidRPr="002A7ADE" w:rsidRDefault="008D2571" w:rsidP="008D2571">
      <w:pPr>
        <w:numPr>
          <w:ilvl w:val="0"/>
          <w:numId w:val="3"/>
        </w:numPr>
        <w:autoSpaceDE w:val="0"/>
        <w:autoSpaceDN w:val="0"/>
        <w:adjustRightInd w:val="0"/>
        <w:ind w:left="397"/>
        <w:contextualSpacing/>
        <w:rPr>
          <w:rFonts w:ascii="Arial" w:eastAsiaTheme="minorHAnsi" w:hAnsi="Arial" w:cs="Arial"/>
          <w:lang w:eastAsia="en-US"/>
        </w:rPr>
      </w:pPr>
      <w:r>
        <w:rPr>
          <w:rFonts w:ascii="Arial" w:eastAsiaTheme="minorHAnsi" w:hAnsi="Arial" w:cs="Arial"/>
          <w:lang w:eastAsia="en-US"/>
        </w:rPr>
        <w:t>W</w:t>
      </w:r>
      <w:r w:rsidRPr="002A7ADE">
        <w:rPr>
          <w:rFonts w:ascii="Arial" w:eastAsiaTheme="minorHAnsi" w:hAnsi="Arial" w:cs="Arial"/>
          <w:lang w:eastAsia="en-US"/>
        </w:rPr>
        <w:t>hen opening cabinets, use a loop that can be pulled with the wrist or forearm to reduce stress on the fingers.</w:t>
      </w:r>
    </w:p>
    <w:p w14:paraId="7B0A8210" w14:textId="77777777" w:rsidR="008D2571" w:rsidRPr="002A7ADE" w:rsidRDefault="008D2571" w:rsidP="00D67F17">
      <w:pPr>
        <w:autoSpaceDE w:val="0"/>
        <w:autoSpaceDN w:val="0"/>
        <w:adjustRightInd w:val="0"/>
        <w:spacing w:line="200" w:lineRule="exact"/>
        <w:rPr>
          <w:rFonts w:ascii="Arial" w:eastAsiaTheme="minorHAnsi" w:hAnsi="Arial" w:cs="Arial"/>
          <w:lang w:eastAsia="en-US"/>
        </w:rPr>
      </w:pPr>
    </w:p>
    <w:p w14:paraId="5D2C9FCA" w14:textId="77777777" w:rsidR="008D2571" w:rsidRPr="008D2571" w:rsidRDefault="008D2571" w:rsidP="008D2571">
      <w:pPr>
        <w:autoSpaceDE w:val="0"/>
        <w:autoSpaceDN w:val="0"/>
        <w:adjustRightInd w:val="0"/>
        <w:rPr>
          <w:rFonts w:ascii="Arial" w:eastAsiaTheme="minorHAnsi" w:hAnsi="Arial" w:cs="Arial"/>
          <w:b/>
          <w:color w:val="0070C0"/>
          <w:lang w:eastAsia="en-US"/>
        </w:rPr>
      </w:pPr>
      <w:r w:rsidRPr="008D2571">
        <w:rPr>
          <w:rFonts w:ascii="Arial" w:eastAsiaTheme="minorHAnsi" w:hAnsi="Arial" w:cs="Arial"/>
          <w:b/>
          <w:color w:val="0070C0"/>
          <w:lang w:eastAsia="en-US"/>
        </w:rPr>
        <w:t>Avoid keeping joints in the same position for a prolonged period of time:</w:t>
      </w:r>
    </w:p>
    <w:p w14:paraId="13FAEB84" w14:textId="77777777" w:rsidR="008D2571" w:rsidRPr="002A7ADE" w:rsidRDefault="008D2571" w:rsidP="008D2571">
      <w:pPr>
        <w:autoSpaceDE w:val="0"/>
        <w:autoSpaceDN w:val="0"/>
        <w:adjustRightInd w:val="0"/>
        <w:spacing w:line="200" w:lineRule="exact"/>
        <w:ind w:firstLine="357"/>
        <w:rPr>
          <w:rFonts w:ascii="Arial" w:eastAsiaTheme="minorHAnsi" w:hAnsi="Arial" w:cs="Arial"/>
          <w:b/>
          <w:lang w:eastAsia="en-US"/>
        </w:rPr>
      </w:pPr>
    </w:p>
    <w:p w14:paraId="1C29E658" w14:textId="77777777" w:rsidR="008D2571" w:rsidRPr="002A7ADE" w:rsidRDefault="008D2571" w:rsidP="008D2571">
      <w:pPr>
        <w:autoSpaceDE w:val="0"/>
        <w:autoSpaceDN w:val="0"/>
        <w:adjustRightInd w:val="0"/>
        <w:rPr>
          <w:rFonts w:ascii="Arial" w:eastAsiaTheme="minorHAnsi" w:hAnsi="Arial" w:cs="Arial"/>
          <w:lang w:eastAsia="en-US"/>
        </w:rPr>
      </w:pPr>
      <w:r w:rsidRPr="002A7ADE">
        <w:rPr>
          <w:rFonts w:ascii="Arial" w:eastAsiaTheme="minorHAnsi" w:hAnsi="Arial" w:cs="Arial"/>
          <w:lang w:eastAsia="en-US"/>
        </w:rPr>
        <w:t>Don’t give your child’s joints a chance to become stiff, this can cause more discomfort - keep them moving. For example:</w:t>
      </w:r>
    </w:p>
    <w:p w14:paraId="0E768B13" w14:textId="77777777" w:rsidR="008D2571" w:rsidRPr="002A7ADE" w:rsidRDefault="008D2571" w:rsidP="00D67F17">
      <w:pPr>
        <w:autoSpaceDE w:val="0"/>
        <w:autoSpaceDN w:val="0"/>
        <w:adjustRightInd w:val="0"/>
        <w:spacing w:line="120" w:lineRule="exact"/>
        <w:rPr>
          <w:rFonts w:ascii="Arial" w:eastAsiaTheme="minorHAnsi" w:hAnsi="Arial" w:cs="Arial"/>
          <w:lang w:eastAsia="en-US"/>
        </w:rPr>
      </w:pPr>
    </w:p>
    <w:p w14:paraId="74C207DB" w14:textId="4E1F3996" w:rsidR="008D2571" w:rsidRDefault="008D2571" w:rsidP="008D2571">
      <w:pPr>
        <w:numPr>
          <w:ilvl w:val="0"/>
          <w:numId w:val="4"/>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Gentle exercise and movement throughout the day, even if your child is in pain it will help.</w:t>
      </w:r>
      <w:r w:rsidR="00F658B9">
        <w:rPr>
          <w:rFonts w:ascii="Arial" w:eastAsiaTheme="minorHAnsi" w:hAnsi="Arial" w:cs="Arial"/>
          <w:lang w:eastAsia="en-US"/>
        </w:rPr>
        <w:t xml:space="preserve"> </w:t>
      </w:r>
    </w:p>
    <w:p w14:paraId="1EF11865" w14:textId="77777777" w:rsidR="00F658B9" w:rsidRDefault="00F658B9" w:rsidP="00F658B9">
      <w:pPr>
        <w:autoSpaceDE w:val="0"/>
        <w:autoSpaceDN w:val="0"/>
        <w:adjustRightInd w:val="0"/>
        <w:ind w:left="397"/>
        <w:contextualSpacing/>
        <w:rPr>
          <w:rFonts w:ascii="Arial" w:eastAsiaTheme="minorHAnsi" w:hAnsi="Arial" w:cs="Arial"/>
          <w:lang w:eastAsia="en-US"/>
        </w:rPr>
      </w:pPr>
    </w:p>
    <w:p w14:paraId="6180D858" w14:textId="65E6462E" w:rsidR="00F658B9" w:rsidRPr="002A7ADE" w:rsidRDefault="00F658B9" w:rsidP="008D2571">
      <w:pPr>
        <w:numPr>
          <w:ilvl w:val="0"/>
          <w:numId w:val="4"/>
        </w:numPr>
        <w:autoSpaceDE w:val="0"/>
        <w:autoSpaceDN w:val="0"/>
        <w:adjustRightInd w:val="0"/>
        <w:ind w:left="397"/>
        <w:contextualSpacing/>
        <w:rPr>
          <w:rFonts w:ascii="Arial" w:eastAsiaTheme="minorHAnsi" w:hAnsi="Arial" w:cs="Arial"/>
          <w:lang w:eastAsia="en-US"/>
        </w:rPr>
      </w:pPr>
      <w:r>
        <w:rPr>
          <w:rFonts w:ascii="Arial" w:eastAsiaTheme="minorHAnsi" w:hAnsi="Arial" w:cs="Arial"/>
          <w:lang w:eastAsia="en-US"/>
        </w:rPr>
        <w:t xml:space="preserve">Regular movement breaks will help relieve any symptoms from keeping joints in one position for any length of time </w:t>
      </w:r>
    </w:p>
    <w:p w14:paraId="52B43FFD"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6807A83F" w14:textId="77777777" w:rsidR="008D2571" w:rsidRPr="002A7ADE" w:rsidRDefault="008D2571" w:rsidP="008D2571">
      <w:pPr>
        <w:numPr>
          <w:ilvl w:val="0"/>
          <w:numId w:val="4"/>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When writing they should release their grip every 5-10 minutes.</w:t>
      </w:r>
    </w:p>
    <w:p w14:paraId="08CE62D7" w14:textId="6EA5C5A9" w:rsidR="008D2571" w:rsidRPr="002A7ADE" w:rsidRDefault="008D2571" w:rsidP="00D67F17">
      <w:pPr>
        <w:autoSpaceDE w:val="0"/>
        <w:autoSpaceDN w:val="0"/>
        <w:adjustRightInd w:val="0"/>
        <w:spacing w:line="120" w:lineRule="exact"/>
        <w:ind w:left="397"/>
        <w:contextualSpacing/>
        <w:rPr>
          <w:rFonts w:ascii="Arial" w:eastAsiaTheme="minorHAnsi" w:hAnsi="Arial" w:cs="Arial"/>
          <w:lang w:eastAsia="en-US"/>
        </w:rPr>
      </w:pPr>
    </w:p>
    <w:p w14:paraId="70B27F6F" w14:textId="689CCD5E" w:rsidR="008D2571" w:rsidRPr="002A7ADE" w:rsidRDefault="00BF5E4C" w:rsidP="00D67F17">
      <w:pPr>
        <w:numPr>
          <w:ilvl w:val="0"/>
          <w:numId w:val="4"/>
        </w:numPr>
        <w:autoSpaceDE w:val="0"/>
        <w:autoSpaceDN w:val="0"/>
        <w:adjustRightInd w:val="0"/>
        <w:ind w:left="397" w:hanging="357"/>
        <w:contextualSpacing/>
        <w:rPr>
          <w:rFonts w:ascii="Arial" w:eastAsiaTheme="minorHAnsi" w:hAnsi="Arial" w:cs="Arial"/>
          <w:lang w:eastAsia="en-US"/>
        </w:rPr>
      </w:pPr>
      <w:r w:rsidRPr="00FE16D8">
        <w:rPr>
          <w:rFonts w:ascii="Arial" w:hAnsi="Arial" w:cs="Arial"/>
          <w:b/>
          <w:noProof/>
          <w:szCs w:val="20"/>
        </w:rPr>
        <w:drawing>
          <wp:anchor distT="0" distB="0" distL="114300" distR="114300" simplePos="0" relativeHeight="251676672" behindDoc="1" locked="0" layoutInCell="1" allowOverlap="1" wp14:anchorId="18A53D01" wp14:editId="287E0B13">
            <wp:simplePos x="0" y="0"/>
            <wp:positionH relativeFrom="column">
              <wp:posOffset>5600700</wp:posOffset>
            </wp:positionH>
            <wp:positionV relativeFrom="paragraph">
              <wp:posOffset>160176</wp:posOffset>
            </wp:positionV>
            <wp:extent cx="1255395" cy="82423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395" cy="824230"/>
                    </a:xfrm>
                    <a:prstGeom prst="rect">
                      <a:avLst/>
                    </a:prstGeom>
                  </pic:spPr>
                </pic:pic>
              </a:graphicData>
            </a:graphic>
            <wp14:sizeRelH relativeFrom="page">
              <wp14:pctWidth>0</wp14:pctWidth>
            </wp14:sizeRelH>
            <wp14:sizeRelV relativeFrom="page">
              <wp14:pctHeight>0</wp14:pctHeight>
            </wp14:sizeRelV>
          </wp:anchor>
        </w:drawing>
      </w:r>
      <w:r w:rsidR="008D2571" w:rsidRPr="002A7ADE">
        <w:rPr>
          <w:rFonts w:ascii="Arial" w:eastAsiaTheme="minorHAnsi" w:hAnsi="Arial" w:cs="Arial"/>
          <w:lang w:eastAsia="en-US"/>
        </w:rPr>
        <w:t>On long car journeys get out of the car, get your child to stretch and move around at least every hour.</w:t>
      </w:r>
    </w:p>
    <w:p w14:paraId="0ACFC169"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5F3B84D3" w14:textId="77777777" w:rsidR="008D2571" w:rsidRPr="002A7ADE" w:rsidRDefault="008D2571" w:rsidP="008D2571">
      <w:pPr>
        <w:numPr>
          <w:ilvl w:val="0"/>
          <w:numId w:val="4"/>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Whilst watching TV your child should get up and move around every half hour.</w:t>
      </w:r>
    </w:p>
    <w:p w14:paraId="09638EE3" w14:textId="77777777" w:rsidR="008D2571" w:rsidRPr="002A7ADE" w:rsidRDefault="008D2571" w:rsidP="00D67F17">
      <w:pPr>
        <w:autoSpaceDE w:val="0"/>
        <w:autoSpaceDN w:val="0"/>
        <w:adjustRightInd w:val="0"/>
        <w:spacing w:line="120" w:lineRule="exact"/>
        <w:ind w:left="397"/>
        <w:rPr>
          <w:rFonts w:ascii="Arial" w:eastAsiaTheme="minorHAnsi" w:hAnsi="Arial" w:cs="Arial"/>
          <w:lang w:eastAsia="en-US"/>
        </w:rPr>
      </w:pPr>
    </w:p>
    <w:p w14:paraId="4B6D5416" w14:textId="77777777" w:rsidR="008D2571" w:rsidRPr="002A7ADE" w:rsidRDefault="008D2571" w:rsidP="008D2571">
      <w:pPr>
        <w:numPr>
          <w:ilvl w:val="0"/>
          <w:numId w:val="4"/>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Discourage your child from resting their head on their hands when sitting at the desk.</w:t>
      </w:r>
    </w:p>
    <w:p w14:paraId="3C3F9D9E" w14:textId="77777777" w:rsidR="008D2571" w:rsidRPr="002A7ADE" w:rsidRDefault="008D2571" w:rsidP="00D67F17">
      <w:pPr>
        <w:autoSpaceDE w:val="0"/>
        <w:autoSpaceDN w:val="0"/>
        <w:adjustRightInd w:val="0"/>
        <w:spacing w:line="200" w:lineRule="exact"/>
        <w:contextualSpacing/>
        <w:rPr>
          <w:rFonts w:ascii="Arial" w:eastAsiaTheme="minorHAnsi" w:hAnsi="Arial" w:cs="Arial"/>
          <w:lang w:eastAsia="en-US"/>
        </w:rPr>
      </w:pPr>
    </w:p>
    <w:p w14:paraId="6F8E9721" w14:textId="77777777" w:rsidR="008D2571" w:rsidRPr="008D2571" w:rsidRDefault="008D2571" w:rsidP="000C2C12">
      <w:pPr>
        <w:autoSpaceDE w:val="0"/>
        <w:autoSpaceDN w:val="0"/>
        <w:adjustRightInd w:val="0"/>
        <w:spacing w:after="60"/>
        <w:rPr>
          <w:rFonts w:ascii="Arial" w:eastAsiaTheme="minorHAnsi" w:hAnsi="Arial" w:cs="Arial"/>
          <w:b/>
          <w:color w:val="0070C0"/>
          <w:lang w:eastAsia="en-US"/>
        </w:rPr>
      </w:pPr>
      <w:r w:rsidRPr="008D2571">
        <w:rPr>
          <w:rFonts w:ascii="Arial" w:eastAsiaTheme="minorHAnsi" w:hAnsi="Arial" w:cs="Arial"/>
          <w:b/>
          <w:color w:val="0070C0"/>
          <w:lang w:eastAsia="en-US"/>
        </w:rPr>
        <w:t>Protecting joints:</w:t>
      </w:r>
    </w:p>
    <w:p w14:paraId="4C48B9EF" w14:textId="77777777" w:rsidR="008D2571" w:rsidRPr="002A7ADE" w:rsidRDefault="008D2571" w:rsidP="00D67F17">
      <w:pPr>
        <w:autoSpaceDE w:val="0"/>
        <w:autoSpaceDN w:val="0"/>
        <w:adjustRightInd w:val="0"/>
        <w:spacing w:line="120" w:lineRule="exact"/>
        <w:ind w:firstLine="357"/>
        <w:rPr>
          <w:rFonts w:ascii="Arial" w:eastAsiaTheme="minorHAnsi" w:hAnsi="Arial" w:cs="Arial"/>
          <w:b/>
          <w:lang w:eastAsia="en-US"/>
        </w:rPr>
      </w:pPr>
    </w:p>
    <w:p w14:paraId="1D11E3DD" w14:textId="77777777" w:rsidR="008D2571" w:rsidRPr="002A7ADE" w:rsidRDefault="008D2571" w:rsidP="000C2C12">
      <w:pPr>
        <w:numPr>
          <w:ilvl w:val="0"/>
          <w:numId w:val="5"/>
        </w:numPr>
        <w:autoSpaceDE w:val="0"/>
        <w:autoSpaceDN w:val="0"/>
        <w:adjustRightInd w:val="0"/>
        <w:ind w:left="397" w:hanging="357"/>
        <w:contextualSpacing/>
        <w:rPr>
          <w:rFonts w:ascii="Arial" w:eastAsiaTheme="minorHAnsi" w:hAnsi="Arial" w:cs="Arial"/>
          <w:lang w:eastAsia="en-US"/>
        </w:rPr>
      </w:pPr>
      <w:r w:rsidRPr="002A7ADE">
        <w:rPr>
          <w:rFonts w:ascii="Arial" w:eastAsiaTheme="minorHAnsi" w:hAnsi="Arial" w:cs="Arial"/>
          <w:lang w:eastAsia="en-US"/>
        </w:rPr>
        <w:t>Encourage your child to move each joint at least once a day. This will help maintain freedom of movement in the joints.  They should keep movements slow and gentle; sudden jerking or bouncing can hurt joints.</w:t>
      </w:r>
    </w:p>
    <w:p w14:paraId="525F4730" w14:textId="77777777" w:rsidR="008D2571" w:rsidRPr="002A7ADE" w:rsidRDefault="008D2571" w:rsidP="00D67F17">
      <w:pPr>
        <w:autoSpaceDE w:val="0"/>
        <w:autoSpaceDN w:val="0"/>
        <w:adjustRightInd w:val="0"/>
        <w:spacing w:line="160" w:lineRule="exact"/>
        <w:ind w:left="397"/>
        <w:contextualSpacing/>
        <w:rPr>
          <w:rFonts w:ascii="Arial" w:eastAsiaTheme="minorHAnsi" w:hAnsi="Arial" w:cs="Arial"/>
          <w:lang w:eastAsia="en-US"/>
        </w:rPr>
      </w:pPr>
    </w:p>
    <w:p w14:paraId="2C3AD53B" w14:textId="708E5EF6" w:rsidR="008D2571" w:rsidRPr="002A7ADE" w:rsidRDefault="008D2571" w:rsidP="00BE38E3">
      <w:pPr>
        <w:numPr>
          <w:ilvl w:val="0"/>
          <w:numId w:val="5"/>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Both you and your child should try to understand and respect any pain. Understand the difference between general discomfort and the pain from over using a joint. By noting the activity that stressed a joint</w:t>
      </w:r>
      <w:r w:rsidR="00900D54">
        <w:rPr>
          <w:rFonts w:ascii="Arial" w:eastAsiaTheme="minorHAnsi" w:hAnsi="Arial" w:cs="Arial"/>
          <w:lang w:eastAsia="en-US"/>
        </w:rPr>
        <w:t>, you</w:t>
      </w:r>
      <w:r w:rsidRPr="002A7ADE">
        <w:rPr>
          <w:rFonts w:ascii="Arial" w:eastAsiaTheme="minorHAnsi" w:hAnsi="Arial" w:cs="Arial"/>
          <w:lang w:eastAsia="en-US"/>
        </w:rPr>
        <w:t xml:space="preserve"> can help your child to learn to avoid repeating that movement.</w:t>
      </w:r>
    </w:p>
    <w:p w14:paraId="6812F546" w14:textId="77777777" w:rsidR="008D2571" w:rsidRPr="002A7ADE" w:rsidRDefault="008D2571" w:rsidP="00D67F17">
      <w:pPr>
        <w:autoSpaceDE w:val="0"/>
        <w:autoSpaceDN w:val="0"/>
        <w:adjustRightInd w:val="0"/>
        <w:spacing w:line="160" w:lineRule="exact"/>
        <w:ind w:left="397"/>
        <w:rPr>
          <w:rFonts w:ascii="Arial" w:eastAsiaTheme="minorHAnsi" w:hAnsi="Arial" w:cs="Arial"/>
          <w:lang w:eastAsia="en-US"/>
        </w:rPr>
      </w:pPr>
    </w:p>
    <w:p w14:paraId="3A586B27" w14:textId="77777777" w:rsidR="008D2571" w:rsidRPr="00CC5B06" w:rsidRDefault="008D2571" w:rsidP="00BE38E3">
      <w:pPr>
        <w:numPr>
          <w:ilvl w:val="0"/>
          <w:numId w:val="5"/>
        </w:numPr>
        <w:autoSpaceDE w:val="0"/>
        <w:autoSpaceDN w:val="0"/>
        <w:adjustRightInd w:val="0"/>
        <w:ind w:left="397"/>
        <w:contextualSpacing/>
        <w:rPr>
          <w:rFonts w:ascii="Arial" w:eastAsiaTheme="minorHAnsi" w:hAnsi="Arial" w:cs="Arial"/>
          <w:lang w:eastAsia="en-US"/>
        </w:rPr>
      </w:pPr>
      <w:r w:rsidRPr="00CC5B06">
        <w:rPr>
          <w:rFonts w:ascii="Arial" w:eastAsiaTheme="minorHAnsi" w:hAnsi="Arial" w:cs="Arial"/>
          <w:lang w:eastAsia="en-US"/>
        </w:rPr>
        <w:t xml:space="preserve">Encourage your child to be careful how they use their hands. Fingers are used in many day-to-day activities. Stressful positions and techniques may increase the stress on joints and most tasks can be performed in easier ways. Ask your occupational therapist for further advice. </w:t>
      </w:r>
    </w:p>
    <w:p w14:paraId="6D138025" w14:textId="77777777" w:rsidR="008D2571" w:rsidRPr="002A7ADE" w:rsidRDefault="008D2571" w:rsidP="00D67F17">
      <w:pPr>
        <w:autoSpaceDE w:val="0"/>
        <w:autoSpaceDN w:val="0"/>
        <w:adjustRightInd w:val="0"/>
        <w:spacing w:line="160" w:lineRule="exact"/>
        <w:rPr>
          <w:rFonts w:ascii="Arial" w:eastAsiaTheme="minorHAnsi" w:hAnsi="Arial" w:cs="Arial"/>
          <w:lang w:eastAsia="en-US"/>
        </w:rPr>
      </w:pPr>
    </w:p>
    <w:p w14:paraId="20280880" w14:textId="7733DB3E" w:rsidR="008D2571" w:rsidRPr="002A7ADE" w:rsidRDefault="008D2571" w:rsidP="00BE38E3">
      <w:pPr>
        <w:numPr>
          <w:ilvl w:val="0"/>
          <w:numId w:val="5"/>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lastRenderedPageBreak/>
        <w:t>Avoid your child making a tight fist. Try to use larger handled objects rather than narrow ones, which will increase the tension through the hands and stress through the joints. For instance hair brushes, chunky pencils, fatter-handled cutlery and an electric rather than standard toothbrush.</w:t>
      </w:r>
    </w:p>
    <w:p w14:paraId="3ADAD01F" w14:textId="30CE4EA5" w:rsidR="008D2571" w:rsidRPr="002A7ADE" w:rsidRDefault="008D2571" w:rsidP="00D67F17">
      <w:pPr>
        <w:autoSpaceDE w:val="0"/>
        <w:autoSpaceDN w:val="0"/>
        <w:adjustRightInd w:val="0"/>
        <w:spacing w:line="160" w:lineRule="exact"/>
        <w:ind w:left="397"/>
        <w:rPr>
          <w:rFonts w:ascii="Arial" w:eastAsiaTheme="minorHAnsi" w:hAnsi="Arial" w:cs="Arial"/>
          <w:lang w:eastAsia="en-US"/>
        </w:rPr>
      </w:pPr>
    </w:p>
    <w:p w14:paraId="776F02E2" w14:textId="77777777" w:rsidR="008D2571" w:rsidRPr="002A7ADE" w:rsidRDefault="008D2571" w:rsidP="00BE38E3">
      <w:pPr>
        <w:numPr>
          <w:ilvl w:val="0"/>
          <w:numId w:val="5"/>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 xml:space="preserve">Try to get your child to not pinch items between their thumb and fingers. They should hold a book, plate or mug in the palms of their hands. If your child is reading for long periods use a book holder. </w:t>
      </w:r>
    </w:p>
    <w:p w14:paraId="78CE9F32" w14:textId="77777777" w:rsidR="008D2571" w:rsidRPr="002A7ADE" w:rsidRDefault="008D2571" w:rsidP="00D67F17">
      <w:pPr>
        <w:autoSpaceDE w:val="0"/>
        <w:autoSpaceDN w:val="0"/>
        <w:adjustRightInd w:val="0"/>
        <w:spacing w:line="160" w:lineRule="exact"/>
        <w:ind w:left="397"/>
        <w:rPr>
          <w:rFonts w:ascii="Arial" w:eastAsiaTheme="minorHAnsi" w:hAnsi="Arial" w:cs="Arial"/>
          <w:lang w:eastAsia="en-US"/>
        </w:rPr>
      </w:pPr>
    </w:p>
    <w:p w14:paraId="29BE2E30" w14:textId="77777777" w:rsidR="008D2571" w:rsidRPr="002A7ADE" w:rsidRDefault="008D2571" w:rsidP="00BE38E3">
      <w:pPr>
        <w:numPr>
          <w:ilvl w:val="0"/>
          <w:numId w:val="5"/>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If your child is carrying items, encourage them to make several small trips rather than carrying one very heavy item.</w:t>
      </w:r>
    </w:p>
    <w:p w14:paraId="7FFEA600" w14:textId="77777777" w:rsidR="008D2571" w:rsidRPr="002A7ADE" w:rsidRDefault="008D2571" w:rsidP="00BE38E3">
      <w:pPr>
        <w:autoSpaceDE w:val="0"/>
        <w:autoSpaceDN w:val="0"/>
        <w:adjustRightInd w:val="0"/>
        <w:spacing w:line="200" w:lineRule="exact"/>
        <w:ind w:left="397"/>
        <w:rPr>
          <w:rFonts w:ascii="Arial" w:eastAsiaTheme="minorHAnsi" w:hAnsi="Arial" w:cs="Arial"/>
          <w:lang w:eastAsia="en-US"/>
        </w:rPr>
      </w:pPr>
    </w:p>
    <w:p w14:paraId="6733418A" w14:textId="1D7DD996" w:rsidR="008D2571" w:rsidRPr="002A7ADE" w:rsidRDefault="008D2571" w:rsidP="00BE38E3">
      <w:pPr>
        <w:numPr>
          <w:ilvl w:val="0"/>
          <w:numId w:val="5"/>
        </w:numPr>
        <w:autoSpaceDE w:val="0"/>
        <w:autoSpaceDN w:val="0"/>
        <w:adjustRightInd w:val="0"/>
        <w:ind w:left="397"/>
        <w:contextualSpacing/>
        <w:rPr>
          <w:rFonts w:ascii="Arial" w:eastAsiaTheme="minorHAnsi" w:hAnsi="Arial" w:cs="Arial"/>
          <w:lang w:eastAsia="en-US"/>
        </w:rPr>
      </w:pPr>
      <w:r w:rsidRPr="00CC5B06">
        <w:rPr>
          <w:rFonts w:ascii="Arial" w:eastAsiaTheme="minorHAnsi" w:hAnsi="Arial" w:cs="Arial"/>
          <w:lang w:eastAsia="en-US"/>
        </w:rPr>
        <w:t xml:space="preserve">Avoid your child demonstrating the ‘party trick’ of over stretching their joints – don’t encourage them to ‘pop’ their fingers or knees! </w:t>
      </w:r>
      <w:r>
        <w:rPr>
          <w:rFonts w:ascii="Arial" w:eastAsiaTheme="minorHAnsi" w:hAnsi="Arial" w:cs="Arial"/>
          <w:lang w:eastAsia="en-US"/>
        </w:rPr>
        <w:t xml:space="preserve">Ask your occupational therapist for further advice. </w:t>
      </w:r>
    </w:p>
    <w:p w14:paraId="4E2F2FEC" w14:textId="75FC1499" w:rsidR="008D2571" w:rsidRPr="008D2571" w:rsidRDefault="008D2571" w:rsidP="000C2C12">
      <w:pPr>
        <w:spacing w:before="200" w:after="160"/>
        <w:rPr>
          <w:rFonts w:ascii="Arial" w:eastAsiaTheme="minorHAnsi" w:hAnsi="Arial" w:cs="Arial"/>
          <w:color w:val="0070C0"/>
          <w:lang w:eastAsia="en-US"/>
        </w:rPr>
      </w:pPr>
      <w:r w:rsidRPr="008D2571">
        <w:rPr>
          <w:rFonts w:ascii="Arial" w:eastAsiaTheme="minorHAnsi" w:hAnsi="Arial" w:cs="Arial"/>
          <w:b/>
          <w:color w:val="0070C0"/>
          <w:lang w:eastAsia="en-US"/>
        </w:rPr>
        <w:t>Strategies</w:t>
      </w:r>
    </w:p>
    <w:p w14:paraId="034E4422" w14:textId="77777777" w:rsidR="008D2571" w:rsidRPr="002A7ADE" w:rsidRDefault="008D2571" w:rsidP="008D2571">
      <w:pPr>
        <w:autoSpaceDE w:val="0"/>
        <w:autoSpaceDN w:val="0"/>
        <w:adjustRightInd w:val="0"/>
        <w:rPr>
          <w:rFonts w:ascii="Arial" w:eastAsiaTheme="minorHAnsi" w:hAnsi="Arial" w:cs="Arial"/>
          <w:b/>
          <w:lang w:eastAsia="en-US"/>
        </w:rPr>
      </w:pPr>
      <w:r w:rsidRPr="002A7ADE">
        <w:rPr>
          <w:rFonts w:ascii="Arial" w:eastAsiaTheme="minorHAnsi" w:hAnsi="Arial" w:cs="Arial"/>
          <w:b/>
          <w:lang w:eastAsia="en-US"/>
        </w:rPr>
        <w:t>Strengthen:</w:t>
      </w:r>
    </w:p>
    <w:p w14:paraId="6C988632" w14:textId="77777777" w:rsidR="008D2571" w:rsidRPr="002A7ADE" w:rsidRDefault="008D2571" w:rsidP="004D4250">
      <w:pPr>
        <w:autoSpaceDE w:val="0"/>
        <w:autoSpaceDN w:val="0"/>
        <w:adjustRightInd w:val="0"/>
        <w:spacing w:line="100" w:lineRule="exact"/>
        <w:rPr>
          <w:rFonts w:ascii="Arial" w:eastAsiaTheme="minorHAnsi" w:hAnsi="Arial" w:cs="Arial"/>
          <w:b/>
          <w:lang w:eastAsia="en-US"/>
        </w:rPr>
      </w:pPr>
    </w:p>
    <w:p w14:paraId="32610EB3" w14:textId="2C6DE62E" w:rsidR="008D2571" w:rsidRPr="00E0325D" w:rsidRDefault="008D2571" w:rsidP="00BE38E3">
      <w:pPr>
        <w:numPr>
          <w:ilvl w:val="0"/>
          <w:numId w:val="5"/>
        </w:numPr>
        <w:autoSpaceDE w:val="0"/>
        <w:autoSpaceDN w:val="0"/>
        <w:adjustRightInd w:val="0"/>
        <w:ind w:left="357" w:hanging="357"/>
        <w:contextualSpacing/>
        <w:rPr>
          <w:rFonts w:ascii="Arial" w:eastAsiaTheme="minorHAnsi" w:hAnsi="Arial" w:cs="Arial"/>
          <w:lang w:eastAsia="en-US"/>
        </w:rPr>
      </w:pPr>
      <w:r w:rsidRPr="002A7ADE">
        <w:rPr>
          <w:rFonts w:ascii="Arial" w:eastAsiaTheme="minorHAnsi" w:hAnsi="Arial" w:cs="Arial"/>
          <w:lang w:eastAsia="en-US"/>
        </w:rPr>
        <w:t xml:space="preserve">Encourage your child to take part in regular low impact strengthening activities such as swimming, </w:t>
      </w:r>
      <w:r w:rsidR="00B739EC" w:rsidRPr="002202C9">
        <w:rPr>
          <w:rFonts w:ascii="Arial" w:eastAsiaTheme="minorHAnsi" w:hAnsi="Arial" w:cs="Arial"/>
          <w:lang w:eastAsia="en-US"/>
        </w:rPr>
        <w:t>cycling,</w:t>
      </w:r>
      <w:r w:rsidR="00C30E4B" w:rsidRPr="002202C9">
        <w:rPr>
          <w:rFonts w:ascii="Arial" w:eastAsiaTheme="minorHAnsi" w:hAnsi="Arial" w:cs="Arial"/>
          <w:lang w:eastAsia="en-US"/>
        </w:rPr>
        <w:t xml:space="preserve"> </w:t>
      </w:r>
      <w:r w:rsidRPr="002A7ADE">
        <w:rPr>
          <w:rFonts w:ascii="Arial" w:eastAsiaTheme="minorHAnsi" w:hAnsi="Arial" w:cs="Arial"/>
          <w:lang w:eastAsia="en-US"/>
        </w:rPr>
        <w:t>children’s yoga</w:t>
      </w:r>
      <w:r w:rsidR="00C30E4B" w:rsidRPr="002202C9">
        <w:rPr>
          <w:rFonts w:ascii="Arial" w:eastAsiaTheme="minorHAnsi" w:hAnsi="Arial" w:cs="Arial"/>
          <w:lang w:eastAsia="en-US"/>
        </w:rPr>
        <w:t>/</w:t>
      </w:r>
      <w:proofErr w:type="spellStart"/>
      <w:r w:rsidR="00C30E4B" w:rsidRPr="002202C9">
        <w:rPr>
          <w:rFonts w:ascii="Arial" w:eastAsiaTheme="minorHAnsi" w:hAnsi="Arial" w:cs="Arial"/>
          <w:lang w:eastAsia="en-US"/>
        </w:rPr>
        <w:t>pilates</w:t>
      </w:r>
      <w:proofErr w:type="spellEnd"/>
      <w:r w:rsidRPr="002202C9">
        <w:rPr>
          <w:rFonts w:ascii="Arial" w:eastAsiaTheme="minorHAnsi" w:hAnsi="Arial" w:cs="Arial"/>
          <w:lang w:eastAsia="en-US"/>
        </w:rPr>
        <w:t xml:space="preserve"> </w:t>
      </w:r>
      <w:r w:rsidRPr="002A7ADE">
        <w:rPr>
          <w:rFonts w:ascii="Arial" w:eastAsiaTheme="minorHAnsi" w:hAnsi="Arial" w:cs="Arial"/>
          <w:lang w:eastAsia="en-US"/>
        </w:rPr>
        <w:t>or walking. These are all helpful to improve joint strength.</w:t>
      </w:r>
      <w:r>
        <w:rPr>
          <w:rFonts w:ascii="Arial" w:eastAsiaTheme="minorHAnsi" w:hAnsi="Arial" w:cs="Arial"/>
          <w:lang w:eastAsia="en-US"/>
        </w:rPr>
        <w:t xml:space="preserve"> </w:t>
      </w:r>
      <w:r w:rsidRPr="00E0325D">
        <w:rPr>
          <w:rFonts w:ascii="Arial" w:eastAsiaTheme="minorHAnsi" w:hAnsi="Arial" w:cs="Arial"/>
          <w:lang w:eastAsia="en-US"/>
        </w:rPr>
        <w:t xml:space="preserve"> They should avoid inactivity.</w:t>
      </w:r>
    </w:p>
    <w:p w14:paraId="507DAE09" w14:textId="77777777" w:rsidR="008D2571" w:rsidRPr="002A7ADE" w:rsidRDefault="008D2571" w:rsidP="004D4250">
      <w:pPr>
        <w:autoSpaceDE w:val="0"/>
        <w:autoSpaceDN w:val="0"/>
        <w:adjustRightInd w:val="0"/>
        <w:spacing w:line="120" w:lineRule="exact"/>
        <w:ind w:left="720"/>
        <w:contextualSpacing/>
        <w:rPr>
          <w:rFonts w:ascii="Arial" w:eastAsiaTheme="minorHAnsi" w:hAnsi="Arial" w:cs="Arial"/>
          <w:lang w:eastAsia="en-US"/>
        </w:rPr>
      </w:pPr>
    </w:p>
    <w:p w14:paraId="008A7447" w14:textId="77777777" w:rsidR="008D2571" w:rsidRPr="002A7ADE" w:rsidRDefault="008D2571" w:rsidP="00D67F17">
      <w:pPr>
        <w:spacing w:after="120"/>
        <w:rPr>
          <w:rFonts w:ascii="Arial" w:eastAsiaTheme="minorHAnsi" w:hAnsi="Arial" w:cs="Arial"/>
          <w:b/>
          <w:lang w:eastAsia="en-US"/>
        </w:rPr>
      </w:pPr>
      <w:r w:rsidRPr="002A7ADE">
        <w:rPr>
          <w:rFonts w:ascii="Arial" w:eastAsiaTheme="minorHAnsi" w:hAnsi="Arial" w:cs="Arial"/>
          <w:b/>
          <w:lang w:eastAsia="en-US"/>
        </w:rPr>
        <w:t>Pain management:</w:t>
      </w:r>
    </w:p>
    <w:p w14:paraId="5A9B7593" w14:textId="04BA9031" w:rsidR="008D2571" w:rsidRPr="002202C9" w:rsidRDefault="008D2571" w:rsidP="00D67F17">
      <w:pPr>
        <w:numPr>
          <w:ilvl w:val="0"/>
          <w:numId w:val="6"/>
        </w:numPr>
        <w:autoSpaceDE w:val="0"/>
        <w:autoSpaceDN w:val="0"/>
        <w:adjustRightInd w:val="0"/>
        <w:ind w:left="397" w:hanging="357"/>
        <w:contextualSpacing/>
        <w:rPr>
          <w:rFonts w:ascii="Arial" w:eastAsiaTheme="minorHAnsi" w:hAnsi="Arial" w:cs="Arial"/>
          <w:lang w:eastAsia="en-US"/>
        </w:rPr>
      </w:pPr>
      <w:r w:rsidRPr="002A7ADE">
        <w:rPr>
          <w:rFonts w:ascii="Arial" w:eastAsiaTheme="minorHAnsi" w:hAnsi="Arial" w:cs="Arial"/>
          <w:lang w:eastAsia="en-US"/>
        </w:rPr>
        <w:t>Heat or ice: warm baths, hot water bottles or heat packs can help relax your child’s muscles. Ice can reduce swelling.</w:t>
      </w:r>
      <w:r w:rsidR="001B6E3E">
        <w:rPr>
          <w:rFonts w:ascii="Arial" w:eastAsiaTheme="minorHAnsi" w:hAnsi="Arial" w:cs="Arial"/>
          <w:lang w:eastAsia="en-US"/>
        </w:rPr>
        <w:t xml:space="preserve"> </w:t>
      </w:r>
      <w:r w:rsidR="001B6E3E" w:rsidRPr="002202C9">
        <w:rPr>
          <w:rFonts w:ascii="Arial" w:eastAsiaTheme="minorHAnsi" w:hAnsi="Arial" w:cs="Arial"/>
          <w:lang w:eastAsia="en-US"/>
        </w:rPr>
        <w:t xml:space="preserve">Protect your </w:t>
      </w:r>
      <w:proofErr w:type="spellStart"/>
      <w:r w:rsidR="001B6E3E" w:rsidRPr="002202C9">
        <w:rPr>
          <w:rFonts w:ascii="Arial" w:eastAsiaTheme="minorHAnsi" w:hAnsi="Arial" w:cs="Arial"/>
          <w:lang w:eastAsia="en-US"/>
        </w:rPr>
        <w:t>childs</w:t>
      </w:r>
      <w:proofErr w:type="spellEnd"/>
      <w:r w:rsidR="001B6E3E" w:rsidRPr="002202C9">
        <w:rPr>
          <w:rFonts w:ascii="Arial" w:eastAsiaTheme="minorHAnsi" w:hAnsi="Arial" w:cs="Arial"/>
          <w:lang w:eastAsia="en-US"/>
        </w:rPr>
        <w:t xml:space="preserve"> skin from heat or ice burns by placing </w:t>
      </w:r>
      <w:r w:rsidR="00FE5662" w:rsidRPr="002202C9">
        <w:rPr>
          <w:rFonts w:ascii="Arial" w:eastAsiaTheme="minorHAnsi" w:hAnsi="Arial" w:cs="Arial"/>
          <w:lang w:eastAsia="en-US"/>
        </w:rPr>
        <w:t>the heat pack in a dry cloth, use a damp cloth when using an ice pack.</w:t>
      </w:r>
    </w:p>
    <w:p w14:paraId="18FA6192" w14:textId="77777777" w:rsidR="008D2571" w:rsidRPr="002202C9" w:rsidRDefault="008D2571" w:rsidP="004D4250">
      <w:pPr>
        <w:autoSpaceDE w:val="0"/>
        <w:autoSpaceDN w:val="0"/>
        <w:adjustRightInd w:val="0"/>
        <w:spacing w:line="120" w:lineRule="exact"/>
        <w:ind w:left="397"/>
        <w:contextualSpacing/>
        <w:rPr>
          <w:rFonts w:ascii="Arial" w:eastAsiaTheme="minorHAnsi" w:hAnsi="Arial" w:cs="Arial"/>
          <w:lang w:eastAsia="en-US"/>
        </w:rPr>
      </w:pPr>
    </w:p>
    <w:p w14:paraId="587DE2D2" w14:textId="010DB7C4" w:rsidR="008D2571" w:rsidRPr="002A7ADE" w:rsidRDefault="008D2571" w:rsidP="00BE38E3">
      <w:pPr>
        <w:numPr>
          <w:ilvl w:val="0"/>
          <w:numId w:val="6"/>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Distraction techniques: focusing on pain will make it feel worse. Help your child to keep their mind busy with activities to distract them.</w:t>
      </w:r>
    </w:p>
    <w:p w14:paraId="707388C0" w14:textId="77777777" w:rsidR="008D2571" w:rsidRPr="002A7ADE" w:rsidRDefault="008D2571" w:rsidP="004D4250">
      <w:pPr>
        <w:autoSpaceDE w:val="0"/>
        <w:autoSpaceDN w:val="0"/>
        <w:adjustRightInd w:val="0"/>
        <w:spacing w:line="120" w:lineRule="exact"/>
        <w:ind w:left="397"/>
        <w:rPr>
          <w:rFonts w:ascii="Arial" w:eastAsiaTheme="minorHAnsi" w:hAnsi="Arial" w:cs="Arial"/>
          <w:lang w:eastAsia="en-US"/>
        </w:rPr>
      </w:pPr>
    </w:p>
    <w:p w14:paraId="1B520E43" w14:textId="4A5BB033" w:rsidR="008D2571" w:rsidRPr="002A7ADE" w:rsidRDefault="008D2571" w:rsidP="004D4250">
      <w:pPr>
        <w:numPr>
          <w:ilvl w:val="0"/>
          <w:numId w:val="6"/>
        </w:numPr>
        <w:autoSpaceDE w:val="0"/>
        <w:autoSpaceDN w:val="0"/>
        <w:adjustRightInd w:val="0"/>
        <w:ind w:left="397" w:hanging="357"/>
        <w:contextualSpacing/>
        <w:rPr>
          <w:rFonts w:ascii="Arial" w:eastAsiaTheme="minorHAnsi" w:hAnsi="Arial" w:cs="Arial"/>
          <w:lang w:eastAsia="en-US"/>
        </w:rPr>
      </w:pPr>
      <w:r w:rsidRPr="002A7ADE">
        <w:rPr>
          <w:rFonts w:ascii="Arial" w:eastAsiaTheme="minorHAnsi" w:hAnsi="Arial" w:cs="Arial"/>
          <w:lang w:eastAsia="en-US"/>
        </w:rPr>
        <w:t>You should take your child to their GP if the pain isn’t manageable</w:t>
      </w:r>
    </w:p>
    <w:p w14:paraId="4BFACDB3" w14:textId="77777777" w:rsidR="008D2571" w:rsidRPr="002A7ADE" w:rsidRDefault="008D2571" w:rsidP="004D4250">
      <w:pPr>
        <w:autoSpaceDE w:val="0"/>
        <w:autoSpaceDN w:val="0"/>
        <w:adjustRightInd w:val="0"/>
        <w:spacing w:before="120"/>
        <w:rPr>
          <w:rFonts w:ascii="Arial" w:eastAsiaTheme="minorHAnsi" w:hAnsi="Arial" w:cs="Arial"/>
          <w:b/>
          <w:lang w:eastAsia="en-US"/>
        </w:rPr>
      </w:pPr>
      <w:r w:rsidRPr="002A7ADE">
        <w:rPr>
          <w:rFonts w:ascii="Arial" w:eastAsiaTheme="minorHAnsi" w:hAnsi="Arial" w:cs="Arial"/>
          <w:b/>
          <w:lang w:eastAsia="en-US"/>
        </w:rPr>
        <w:t>Sleep:</w:t>
      </w:r>
    </w:p>
    <w:p w14:paraId="6FB23B98" w14:textId="77777777" w:rsidR="008D2571" w:rsidRPr="002A7ADE" w:rsidRDefault="008D2571" w:rsidP="004D4250">
      <w:pPr>
        <w:autoSpaceDE w:val="0"/>
        <w:autoSpaceDN w:val="0"/>
        <w:adjustRightInd w:val="0"/>
        <w:spacing w:line="100" w:lineRule="exact"/>
        <w:ind w:firstLine="357"/>
        <w:rPr>
          <w:rFonts w:ascii="Arial" w:eastAsiaTheme="minorHAnsi" w:hAnsi="Arial" w:cs="Arial"/>
          <w:b/>
          <w:lang w:eastAsia="en-US"/>
        </w:rPr>
      </w:pPr>
    </w:p>
    <w:p w14:paraId="23A521D1" w14:textId="77777777" w:rsidR="008D2571" w:rsidRPr="002A7ADE" w:rsidRDefault="008D2571" w:rsidP="00BE38E3">
      <w:pPr>
        <w:numPr>
          <w:ilvl w:val="0"/>
          <w:numId w:val="7"/>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Maintain a healthy sleep pattern for your child with set bed time and wake up time routines</w:t>
      </w:r>
    </w:p>
    <w:p w14:paraId="110F2279" w14:textId="77777777" w:rsidR="008D2571" w:rsidRPr="002A7ADE" w:rsidRDefault="008D2571" w:rsidP="004D4250">
      <w:pPr>
        <w:autoSpaceDE w:val="0"/>
        <w:autoSpaceDN w:val="0"/>
        <w:adjustRightInd w:val="0"/>
        <w:spacing w:line="100" w:lineRule="exact"/>
        <w:ind w:left="397"/>
        <w:contextualSpacing/>
        <w:rPr>
          <w:rFonts w:ascii="Arial" w:eastAsiaTheme="minorHAnsi" w:hAnsi="Arial" w:cs="Arial"/>
          <w:lang w:eastAsia="en-US"/>
        </w:rPr>
      </w:pPr>
    </w:p>
    <w:p w14:paraId="0CAA43BE" w14:textId="20DDE59A" w:rsidR="008D2571" w:rsidRPr="002A7ADE" w:rsidRDefault="008D2571" w:rsidP="00BE38E3">
      <w:pPr>
        <w:numPr>
          <w:ilvl w:val="0"/>
          <w:numId w:val="7"/>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Your child should avoid watching TV and playing on electronic gadget</w:t>
      </w:r>
      <w:r w:rsidR="00900D54">
        <w:rPr>
          <w:rFonts w:ascii="Arial" w:eastAsiaTheme="minorHAnsi" w:hAnsi="Arial" w:cs="Arial"/>
          <w:lang w:eastAsia="en-US"/>
        </w:rPr>
        <w:t>s</w:t>
      </w:r>
      <w:r w:rsidRPr="002A7ADE">
        <w:rPr>
          <w:rFonts w:ascii="Arial" w:eastAsiaTheme="minorHAnsi" w:hAnsi="Arial" w:cs="Arial"/>
          <w:lang w:eastAsia="en-US"/>
        </w:rPr>
        <w:t xml:space="preserve"> before to going to bed.</w:t>
      </w:r>
    </w:p>
    <w:p w14:paraId="7AF583F2" w14:textId="77777777" w:rsidR="008D2571" w:rsidRPr="002A7ADE" w:rsidRDefault="008D2571" w:rsidP="004D4250">
      <w:pPr>
        <w:autoSpaceDE w:val="0"/>
        <w:autoSpaceDN w:val="0"/>
        <w:adjustRightInd w:val="0"/>
        <w:spacing w:line="160" w:lineRule="exact"/>
        <w:ind w:left="720"/>
        <w:contextualSpacing/>
        <w:rPr>
          <w:rFonts w:ascii="Arial" w:eastAsiaTheme="minorHAnsi" w:hAnsi="Arial" w:cs="Arial"/>
          <w:lang w:eastAsia="en-US"/>
        </w:rPr>
      </w:pPr>
    </w:p>
    <w:p w14:paraId="37D3D666" w14:textId="77777777" w:rsidR="008D2571" w:rsidRPr="002A7ADE" w:rsidRDefault="008D2571" w:rsidP="008D2571">
      <w:pPr>
        <w:autoSpaceDE w:val="0"/>
        <w:autoSpaceDN w:val="0"/>
        <w:adjustRightInd w:val="0"/>
        <w:rPr>
          <w:rFonts w:ascii="Arial" w:eastAsiaTheme="minorHAnsi" w:hAnsi="Arial" w:cs="Arial"/>
          <w:b/>
          <w:lang w:eastAsia="en-US"/>
        </w:rPr>
      </w:pPr>
      <w:r w:rsidRPr="002A7ADE">
        <w:rPr>
          <w:rFonts w:ascii="Arial" w:eastAsiaTheme="minorHAnsi" w:hAnsi="Arial" w:cs="Arial"/>
          <w:b/>
          <w:lang w:eastAsia="en-US"/>
        </w:rPr>
        <w:t>Eating:</w:t>
      </w:r>
    </w:p>
    <w:p w14:paraId="54D4C7B8" w14:textId="738A6C1F" w:rsidR="008D2571" w:rsidRPr="002A7ADE" w:rsidRDefault="008D2571" w:rsidP="004D4250">
      <w:pPr>
        <w:autoSpaceDE w:val="0"/>
        <w:autoSpaceDN w:val="0"/>
        <w:adjustRightInd w:val="0"/>
        <w:spacing w:line="100" w:lineRule="exact"/>
        <w:rPr>
          <w:rFonts w:ascii="Arial" w:eastAsiaTheme="minorHAnsi" w:hAnsi="Arial" w:cs="Arial"/>
          <w:b/>
          <w:lang w:eastAsia="en-US"/>
        </w:rPr>
      </w:pPr>
      <w:r w:rsidRPr="002A7ADE">
        <w:rPr>
          <w:rFonts w:ascii="Arial" w:eastAsiaTheme="minorHAnsi" w:hAnsi="Arial" w:cs="Arial"/>
          <w:b/>
          <w:lang w:eastAsia="en-US"/>
        </w:rPr>
        <w:tab/>
      </w:r>
    </w:p>
    <w:p w14:paraId="01FEAE52" w14:textId="7BBDFD83" w:rsidR="008D2571" w:rsidRPr="00E0325D" w:rsidRDefault="008D2571" w:rsidP="00BE38E3">
      <w:pPr>
        <w:numPr>
          <w:ilvl w:val="0"/>
          <w:numId w:val="12"/>
        </w:numPr>
        <w:autoSpaceDE w:val="0"/>
        <w:autoSpaceDN w:val="0"/>
        <w:adjustRightInd w:val="0"/>
        <w:ind w:left="397" w:hanging="397"/>
        <w:contextualSpacing/>
        <w:rPr>
          <w:rFonts w:ascii="Arial" w:eastAsiaTheme="minorHAnsi" w:hAnsi="Arial" w:cs="Arial"/>
          <w:lang w:eastAsia="en-US"/>
        </w:rPr>
      </w:pPr>
      <w:r>
        <w:rPr>
          <w:rFonts w:ascii="Arial" w:eastAsiaTheme="minorHAnsi" w:hAnsi="Arial" w:cs="Arial"/>
          <w:lang w:eastAsia="en-US"/>
        </w:rPr>
        <w:t>Encourage your child to eat a healthy balanced diet</w:t>
      </w:r>
      <w:r w:rsidR="00900D54">
        <w:rPr>
          <w:rFonts w:ascii="Arial" w:eastAsiaTheme="minorHAnsi" w:hAnsi="Arial" w:cs="Arial"/>
          <w:lang w:eastAsia="en-US"/>
        </w:rPr>
        <w:t>,</w:t>
      </w:r>
      <w:r>
        <w:rPr>
          <w:rFonts w:ascii="Arial" w:eastAsiaTheme="minorHAnsi" w:hAnsi="Arial" w:cs="Arial"/>
          <w:lang w:eastAsia="en-US"/>
        </w:rPr>
        <w:t xml:space="preserve"> as being</w:t>
      </w:r>
      <w:r w:rsidRPr="002A7ADE">
        <w:rPr>
          <w:rFonts w:ascii="Arial" w:eastAsiaTheme="minorHAnsi" w:hAnsi="Arial" w:cs="Arial"/>
          <w:lang w:eastAsia="en-US"/>
        </w:rPr>
        <w:t xml:space="preserve"> overweight c</w:t>
      </w:r>
      <w:r>
        <w:rPr>
          <w:rFonts w:ascii="Arial" w:eastAsiaTheme="minorHAnsi" w:hAnsi="Arial" w:cs="Arial"/>
          <w:lang w:eastAsia="en-US"/>
        </w:rPr>
        <w:t xml:space="preserve">an put extra stress on their joints. </w:t>
      </w:r>
    </w:p>
    <w:p w14:paraId="2272366A" w14:textId="77777777" w:rsidR="008D2571" w:rsidRPr="002A7ADE" w:rsidRDefault="008D2571" w:rsidP="004D4250">
      <w:pPr>
        <w:autoSpaceDE w:val="0"/>
        <w:autoSpaceDN w:val="0"/>
        <w:adjustRightInd w:val="0"/>
        <w:spacing w:line="140" w:lineRule="exact"/>
        <w:rPr>
          <w:rFonts w:ascii="Arial" w:eastAsiaTheme="minorHAnsi" w:hAnsi="Arial" w:cs="Arial"/>
          <w:lang w:eastAsia="en-US"/>
        </w:rPr>
      </w:pPr>
    </w:p>
    <w:p w14:paraId="129E43F3" w14:textId="0A59FDCD" w:rsidR="008D2571" w:rsidRPr="002A7ADE" w:rsidRDefault="008D2571" w:rsidP="008D2571">
      <w:pPr>
        <w:autoSpaceDE w:val="0"/>
        <w:autoSpaceDN w:val="0"/>
        <w:adjustRightInd w:val="0"/>
        <w:rPr>
          <w:rFonts w:ascii="Arial" w:eastAsiaTheme="minorHAnsi" w:hAnsi="Arial" w:cs="Arial"/>
          <w:b/>
          <w:lang w:eastAsia="en-US"/>
        </w:rPr>
      </w:pPr>
      <w:r w:rsidRPr="002A7ADE">
        <w:rPr>
          <w:rFonts w:ascii="Arial" w:eastAsiaTheme="minorHAnsi" w:hAnsi="Arial" w:cs="Arial"/>
          <w:b/>
          <w:lang w:eastAsia="en-US"/>
        </w:rPr>
        <w:t>Pacing:</w:t>
      </w:r>
    </w:p>
    <w:p w14:paraId="5CA177AD" w14:textId="1EF9B9BE" w:rsidR="008D2571" w:rsidRPr="002A7ADE" w:rsidRDefault="008D2571" w:rsidP="004D4250">
      <w:pPr>
        <w:autoSpaceDE w:val="0"/>
        <w:autoSpaceDN w:val="0"/>
        <w:adjustRightInd w:val="0"/>
        <w:spacing w:line="100" w:lineRule="exact"/>
        <w:ind w:firstLine="357"/>
        <w:rPr>
          <w:rFonts w:ascii="Arial" w:eastAsiaTheme="minorHAnsi" w:hAnsi="Arial" w:cs="Arial"/>
          <w:b/>
          <w:lang w:eastAsia="en-US"/>
        </w:rPr>
      </w:pPr>
    </w:p>
    <w:p w14:paraId="3978FCBE" w14:textId="65441F4F" w:rsidR="008D2571" w:rsidRPr="002A7ADE" w:rsidRDefault="008D2571" w:rsidP="00BE38E3">
      <w:pPr>
        <w:numPr>
          <w:ilvl w:val="0"/>
          <w:numId w:val="8"/>
        </w:numPr>
        <w:autoSpaceDE w:val="0"/>
        <w:autoSpaceDN w:val="0"/>
        <w:adjustRightInd w:val="0"/>
        <w:ind w:left="357" w:hanging="357"/>
        <w:contextualSpacing/>
        <w:rPr>
          <w:rFonts w:ascii="Arial" w:eastAsiaTheme="minorHAnsi" w:hAnsi="Arial" w:cs="Arial"/>
          <w:lang w:eastAsia="en-US"/>
        </w:rPr>
      </w:pPr>
      <w:r w:rsidRPr="002A7ADE">
        <w:rPr>
          <w:rFonts w:ascii="Arial" w:eastAsiaTheme="minorHAnsi" w:hAnsi="Arial" w:cs="Arial"/>
          <w:lang w:eastAsia="en-US"/>
        </w:rPr>
        <w:t>Plan your activities through the week</w:t>
      </w:r>
      <w:r w:rsidR="00900D54">
        <w:rPr>
          <w:rFonts w:ascii="Arial" w:eastAsiaTheme="minorHAnsi" w:hAnsi="Arial" w:cs="Arial"/>
          <w:lang w:eastAsia="en-US"/>
        </w:rPr>
        <w:t xml:space="preserve"> </w:t>
      </w:r>
      <w:r w:rsidRPr="002A7ADE">
        <w:rPr>
          <w:rFonts w:ascii="Arial" w:eastAsiaTheme="minorHAnsi" w:hAnsi="Arial" w:cs="Arial"/>
          <w:lang w:eastAsia="en-US"/>
        </w:rPr>
        <w:t>/</w:t>
      </w:r>
      <w:r w:rsidR="00900D54">
        <w:rPr>
          <w:rFonts w:ascii="Arial" w:eastAsiaTheme="minorHAnsi" w:hAnsi="Arial" w:cs="Arial"/>
          <w:lang w:eastAsia="en-US"/>
        </w:rPr>
        <w:t xml:space="preserve"> </w:t>
      </w:r>
      <w:r w:rsidRPr="002A7ADE">
        <w:rPr>
          <w:rFonts w:ascii="Arial" w:eastAsiaTheme="minorHAnsi" w:hAnsi="Arial" w:cs="Arial"/>
          <w:lang w:eastAsia="en-US"/>
        </w:rPr>
        <w:t xml:space="preserve">day to avoid getting </w:t>
      </w:r>
      <w:r>
        <w:rPr>
          <w:rFonts w:ascii="Arial" w:eastAsiaTheme="minorHAnsi" w:hAnsi="Arial" w:cs="Arial"/>
          <w:lang w:eastAsia="en-US"/>
        </w:rPr>
        <w:t>tired and</w:t>
      </w:r>
      <w:r w:rsidRPr="002A7ADE">
        <w:rPr>
          <w:rFonts w:ascii="Arial" w:eastAsiaTheme="minorHAnsi" w:hAnsi="Arial" w:cs="Arial"/>
          <w:lang w:eastAsia="en-US"/>
        </w:rPr>
        <w:t xml:space="preserve"> avoid over working your child’s joints</w:t>
      </w:r>
    </w:p>
    <w:p w14:paraId="7184D724" w14:textId="77777777" w:rsidR="008D2571" w:rsidRPr="002A7ADE" w:rsidRDefault="008D2571" w:rsidP="004D4250">
      <w:pPr>
        <w:autoSpaceDE w:val="0"/>
        <w:autoSpaceDN w:val="0"/>
        <w:adjustRightInd w:val="0"/>
        <w:spacing w:line="120" w:lineRule="exact"/>
        <w:ind w:left="397"/>
        <w:contextualSpacing/>
        <w:rPr>
          <w:rFonts w:ascii="Arial" w:eastAsiaTheme="minorHAnsi" w:hAnsi="Arial" w:cs="Arial"/>
          <w:lang w:eastAsia="en-US"/>
        </w:rPr>
      </w:pPr>
    </w:p>
    <w:p w14:paraId="103E8348" w14:textId="5C46833D" w:rsidR="008D2571" w:rsidRPr="002A7ADE" w:rsidRDefault="008D2571" w:rsidP="00BE38E3">
      <w:pPr>
        <w:numPr>
          <w:ilvl w:val="0"/>
          <w:numId w:val="8"/>
        </w:numPr>
        <w:autoSpaceDE w:val="0"/>
        <w:autoSpaceDN w:val="0"/>
        <w:adjustRightInd w:val="0"/>
        <w:ind w:left="357" w:hanging="357"/>
        <w:contextualSpacing/>
        <w:rPr>
          <w:rFonts w:ascii="Arial" w:eastAsiaTheme="minorHAnsi" w:hAnsi="Arial" w:cs="Arial"/>
          <w:lang w:eastAsia="en-US"/>
        </w:rPr>
      </w:pPr>
      <w:r w:rsidRPr="002A7ADE">
        <w:rPr>
          <w:rFonts w:ascii="Arial" w:eastAsiaTheme="minorHAnsi" w:hAnsi="Arial" w:cs="Arial"/>
          <w:lang w:eastAsia="en-US"/>
        </w:rPr>
        <w:t>Pre-plan your child’s  work and rest periods before they become tired and sore</w:t>
      </w:r>
    </w:p>
    <w:p w14:paraId="493F16BB" w14:textId="4218CC0B" w:rsidR="008D2571" w:rsidRPr="002A7ADE" w:rsidRDefault="008D2571" w:rsidP="004D4250">
      <w:pPr>
        <w:autoSpaceDE w:val="0"/>
        <w:autoSpaceDN w:val="0"/>
        <w:adjustRightInd w:val="0"/>
        <w:spacing w:line="120" w:lineRule="exact"/>
        <w:ind w:left="397"/>
        <w:rPr>
          <w:rFonts w:ascii="Arial" w:eastAsiaTheme="minorHAnsi" w:hAnsi="Arial" w:cs="Arial"/>
          <w:lang w:eastAsia="en-US"/>
        </w:rPr>
      </w:pPr>
    </w:p>
    <w:p w14:paraId="1457D8E8" w14:textId="4C589E88" w:rsidR="008D2571" w:rsidRPr="002A7ADE" w:rsidRDefault="000C2C12" w:rsidP="00BE38E3">
      <w:pPr>
        <w:numPr>
          <w:ilvl w:val="0"/>
          <w:numId w:val="8"/>
        </w:numPr>
        <w:autoSpaceDE w:val="0"/>
        <w:autoSpaceDN w:val="0"/>
        <w:adjustRightInd w:val="0"/>
        <w:ind w:left="357" w:hanging="357"/>
        <w:contextualSpacing/>
        <w:rPr>
          <w:rFonts w:ascii="Arial" w:eastAsiaTheme="minorHAnsi" w:hAnsi="Arial" w:cs="Arial"/>
          <w:lang w:eastAsia="en-US"/>
        </w:rPr>
      </w:pPr>
      <w:r>
        <w:rPr>
          <w:rFonts w:ascii="Arial" w:hAnsi="Arial" w:cs="Arial"/>
          <w:noProof/>
          <w:szCs w:val="20"/>
        </w:rPr>
        <w:drawing>
          <wp:anchor distT="0" distB="0" distL="114300" distR="114300" simplePos="0" relativeHeight="251659264" behindDoc="1" locked="0" layoutInCell="1" allowOverlap="1" wp14:anchorId="32A9D227" wp14:editId="6F086A6E">
            <wp:simplePos x="0" y="0"/>
            <wp:positionH relativeFrom="margin">
              <wp:posOffset>5516880</wp:posOffset>
            </wp:positionH>
            <wp:positionV relativeFrom="margin">
              <wp:posOffset>6680835</wp:posOffset>
            </wp:positionV>
            <wp:extent cx="1348740" cy="8445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348740" cy="844550"/>
                    </a:xfrm>
                    <a:prstGeom prst="rect">
                      <a:avLst/>
                    </a:prstGeom>
                  </pic:spPr>
                </pic:pic>
              </a:graphicData>
            </a:graphic>
            <wp14:sizeRelH relativeFrom="margin">
              <wp14:pctWidth>0</wp14:pctWidth>
            </wp14:sizeRelH>
            <wp14:sizeRelV relativeFrom="margin">
              <wp14:pctHeight>0</wp14:pctHeight>
            </wp14:sizeRelV>
          </wp:anchor>
        </w:drawing>
      </w:r>
      <w:r w:rsidR="008D2571" w:rsidRPr="002A7ADE">
        <w:rPr>
          <w:rFonts w:ascii="Arial" w:hAnsi="Arial" w:cs="Arial"/>
          <w:color w:val="333333"/>
        </w:rPr>
        <w:t xml:space="preserve">Spread heavy and light tasks throughout the day. Try to get your child to work at a steady moderate pace. </w:t>
      </w:r>
    </w:p>
    <w:p w14:paraId="0928EF03" w14:textId="77777777" w:rsidR="008D2571" w:rsidRPr="002A7ADE" w:rsidRDefault="008D2571" w:rsidP="004D4250">
      <w:pPr>
        <w:autoSpaceDE w:val="0"/>
        <w:autoSpaceDN w:val="0"/>
        <w:adjustRightInd w:val="0"/>
        <w:spacing w:line="120" w:lineRule="exact"/>
        <w:ind w:left="397"/>
        <w:rPr>
          <w:rFonts w:ascii="Arial" w:eastAsiaTheme="minorHAnsi" w:hAnsi="Arial" w:cs="Arial"/>
          <w:lang w:eastAsia="en-US"/>
        </w:rPr>
      </w:pPr>
    </w:p>
    <w:p w14:paraId="0265F872" w14:textId="77777777" w:rsidR="008D2571" w:rsidRPr="002A7ADE" w:rsidRDefault="008D2571" w:rsidP="00BE38E3">
      <w:pPr>
        <w:numPr>
          <w:ilvl w:val="0"/>
          <w:numId w:val="8"/>
        </w:numPr>
        <w:autoSpaceDE w:val="0"/>
        <w:autoSpaceDN w:val="0"/>
        <w:adjustRightInd w:val="0"/>
        <w:ind w:left="357" w:hanging="357"/>
        <w:contextualSpacing/>
        <w:rPr>
          <w:rFonts w:ascii="Arial" w:eastAsiaTheme="minorHAnsi" w:hAnsi="Arial" w:cs="Arial"/>
          <w:lang w:eastAsia="en-US"/>
        </w:rPr>
      </w:pPr>
      <w:r w:rsidRPr="002A7ADE">
        <w:rPr>
          <w:rFonts w:ascii="Arial" w:hAnsi="Arial" w:cs="Arial"/>
          <w:color w:val="333333"/>
        </w:rPr>
        <w:t xml:space="preserve">Work out what’s important and eliminate unnecessary tasks for your child. </w:t>
      </w:r>
    </w:p>
    <w:p w14:paraId="1CF8E34A" w14:textId="77777777" w:rsidR="008D2571" w:rsidRDefault="008D2571" w:rsidP="004D4250">
      <w:pPr>
        <w:autoSpaceDE w:val="0"/>
        <w:autoSpaceDN w:val="0"/>
        <w:adjustRightInd w:val="0"/>
        <w:spacing w:line="160" w:lineRule="exact"/>
        <w:rPr>
          <w:rFonts w:ascii="Arial" w:eastAsiaTheme="minorHAnsi" w:hAnsi="Arial" w:cs="Arial"/>
          <w:b/>
          <w:lang w:eastAsia="en-US"/>
        </w:rPr>
      </w:pPr>
    </w:p>
    <w:p w14:paraId="1334585E" w14:textId="77777777" w:rsidR="008D2571" w:rsidRPr="002A7ADE" w:rsidRDefault="008D2571" w:rsidP="008D2571">
      <w:pPr>
        <w:autoSpaceDE w:val="0"/>
        <w:autoSpaceDN w:val="0"/>
        <w:adjustRightInd w:val="0"/>
        <w:rPr>
          <w:rFonts w:ascii="Arial" w:eastAsiaTheme="minorHAnsi" w:hAnsi="Arial" w:cs="Arial"/>
          <w:b/>
          <w:lang w:eastAsia="en-US"/>
        </w:rPr>
      </w:pPr>
      <w:r w:rsidRPr="002A7ADE">
        <w:rPr>
          <w:rFonts w:ascii="Arial" w:eastAsiaTheme="minorHAnsi" w:hAnsi="Arial" w:cs="Arial"/>
          <w:b/>
          <w:lang w:eastAsia="en-US"/>
        </w:rPr>
        <w:t>Self-care:</w:t>
      </w:r>
    </w:p>
    <w:p w14:paraId="5A2EC764" w14:textId="77777777" w:rsidR="008D2571" w:rsidRPr="002A7ADE" w:rsidRDefault="008D2571" w:rsidP="004D4250">
      <w:pPr>
        <w:autoSpaceDE w:val="0"/>
        <w:autoSpaceDN w:val="0"/>
        <w:adjustRightInd w:val="0"/>
        <w:spacing w:line="100" w:lineRule="exact"/>
        <w:rPr>
          <w:rFonts w:ascii="Arial" w:eastAsiaTheme="minorHAnsi" w:hAnsi="Arial" w:cs="Arial"/>
          <w:b/>
          <w:lang w:eastAsia="en-US"/>
        </w:rPr>
      </w:pPr>
    </w:p>
    <w:p w14:paraId="4FA43ED7" w14:textId="29BDF755" w:rsidR="008D2571" w:rsidRPr="00D67F17" w:rsidRDefault="008D2571" w:rsidP="00BE38E3">
      <w:pPr>
        <w:numPr>
          <w:ilvl w:val="0"/>
          <w:numId w:val="10"/>
        </w:numPr>
        <w:autoSpaceDE w:val="0"/>
        <w:autoSpaceDN w:val="0"/>
        <w:adjustRightInd w:val="0"/>
        <w:ind w:left="397" w:hanging="397"/>
        <w:contextualSpacing/>
        <w:rPr>
          <w:rFonts w:ascii="Arial" w:eastAsiaTheme="minorHAnsi" w:hAnsi="Arial" w:cs="Arial"/>
          <w:spacing w:val="-2"/>
          <w:lang w:eastAsia="en-US"/>
        </w:rPr>
      </w:pPr>
      <w:r w:rsidRPr="00D67F17">
        <w:rPr>
          <w:rFonts w:ascii="Arial" w:eastAsiaTheme="minorHAnsi" w:hAnsi="Arial" w:cs="Arial"/>
          <w:spacing w:val="-2"/>
          <w:lang w:eastAsia="en-US"/>
        </w:rPr>
        <w:t>If children are struggling with dressing, fastenings or holding cutlery</w:t>
      </w:r>
      <w:r w:rsidR="00900D54">
        <w:rPr>
          <w:rFonts w:ascii="Arial" w:eastAsiaTheme="minorHAnsi" w:hAnsi="Arial" w:cs="Arial"/>
          <w:spacing w:val="-2"/>
          <w:lang w:eastAsia="en-US"/>
        </w:rPr>
        <w:t>,</w:t>
      </w:r>
      <w:r w:rsidRPr="00D67F17">
        <w:rPr>
          <w:rFonts w:ascii="Arial" w:eastAsiaTheme="minorHAnsi" w:hAnsi="Arial" w:cs="Arial"/>
          <w:spacing w:val="-2"/>
          <w:lang w:eastAsia="en-US"/>
        </w:rPr>
        <w:t xml:space="preserve"> there are many adaptive strategies that may assist them such as Velcro or elastic laces. Building up the grips on handles can help with grip. For further information</w:t>
      </w:r>
      <w:r w:rsidR="00900D54">
        <w:rPr>
          <w:rFonts w:ascii="Arial" w:eastAsiaTheme="minorHAnsi" w:hAnsi="Arial" w:cs="Arial"/>
          <w:spacing w:val="-2"/>
          <w:lang w:eastAsia="en-US"/>
        </w:rPr>
        <w:t>,</w:t>
      </w:r>
      <w:r w:rsidRPr="00D67F17">
        <w:rPr>
          <w:rFonts w:ascii="Arial" w:eastAsiaTheme="minorHAnsi" w:hAnsi="Arial" w:cs="Arial"/>
          <w:spacing w:val="-2"/>
          <w:lang w:eastAsia="en-US"/>
        </w:rPr>
        <w:t xml:space="preserve"> refer to our other advice sheets on these areas.</w:t>
      </w:r>
    </w:p>
    <w:p w14:paraId="6B0B8D14" w14:textId="360F4BF8" w:rsidR="008D2571" w:rsidRPr="008D2571" w:rsidRDefault="008D2571" w:rsidP="004D4250">
      <w:pPr>
        <w:autoSpaceDE w:val="0"/>
        <w:autoSpaceDN w:val="0"/>
        <w:adjustRightInd w:val="0"/>
        <w:spacing w:before="180"/>
        <w:rPr>
          <w:rFonts w:ascii="Arial" w:eastAsiaTheme="minorHAnsi" w:hAnsi="Arial" w:cs="Arial"/>
          <w:b/>
          <w:color w:val="0070C0"/>
          <w:lang w:eastAsia="en-US"/>
        </w:rPr>
      </w:pPr>
      <w:r w:rsidRPr="008D2571">
        <w:rPr>
          <w:rFonts w:ascii="Arial" w:eastAsiaTheme="minorHAnsi" w:hAnsi="Arial" w:cs="Arial"/>
          <w:b/>
          <w:color w:val="0070C0"/>
          <w:lang w:eastAsia="en-US"/>
        </w:rPr>
        <w:t>Advice for Schools</w:t>
      </w:r>
    </w:p>
    <w:p w14:paraId="35302357" w14:textId="77777777" w:rsidR="008D2571" w:rsidRPr="002A7ADE" w:rsidRDefault="008D2571" w:rsidP="00D67F17">
      <w:pPr>
        <w:autoSpaceDE w:val="0"/>
        <w:autoSpaceDN w:val="0"/>
        <w:adjustRightInd w:val="0"/>
        <w:spacing w:line="120" w:lineRule="exact"/>
        <w:rPr>
          <w:rFonts w:ascii="Arial" w:eastAsiaTheme="minorHAnsi" w:hAnsi="Arial" w:cs="Arial"/>
          <w:b/>
          <w:lang w:eastAsia="en-US"/>
        </w:rPr>
      </w:pPr>
    </w:p>
    <w:p w14:paraId="12C889D0" w14:textId="77777777" w:rsidR="008D2571" w:rsidRPr="002A7ADE" w:rsidRDefault="008D2571" w:rsidP="004D4250">
      <w:pPr>
        <w:numPr>
          <w:ilvl w:val="0"/>
          <w:numId w:val="9"/>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When the child is at their desk ensure that feet are flat on the floor, thighs and forearms are horizontal and the desk is just below elbow height.</w:t>
      </w:r>
    </w:p>
    <w:p w14:paraId="325BB5CC" w14:textId="77777777" w:rsidR="008D2571" w:rsidRPr="002A7ADE" w:rsidRDefault="008D2571" w:rsidP="004D4250">
      <w:pPr>
        <w:autoSpaceDE w:val="0"/>
        <w:autoSpaceDN w:val="0"/>
        <w:adjustRightInd w:val="0"/>
        <w:spacing w:line="140" w:lineRule="exact"/>
        <w:ind w:left="397"/>
        <w:contextualSpacing/>
        <w:rPr>
          <w:rFonts w:ascii="Arial" w:eastAsiaTheme="minorHAnsi" w:hAnsi="Arial" w:cs="Arial"/>
          <w:lang w:eastAsia="en-US"/>
        </w:rPr>
      </w:pPr>
    </w:p>
    <w:p w14:paraId="035A26A9" w14:textId="77777777" w:rsidR="008D2571" w:rsidRPr="002A7ADE" w:rsidRDefault="008D2571" w:rsidP="004D4250">
      <w:pPr>
        <w:numPr>
          <w:ilvl w:val="0"/>
          <w:numId w:val="9"/>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Using a desk slope can further improve wrist position for writing. If children appear to be slumping in their chair a foam wedge cushion may improve this. Encourage children to sit straighter as although it is hard work, slumping may cause pain.</w:t>
      </w:r>
    </w:p>
    <w:p w14:paraId="3489C2D0" w14:textId="77777777" w:rsidR="008D2571" w:rsidRPr="002A7ADE" w:rsidRDefault="008D2571" w:rsidP="004D4250">
      <w:pPr>
        <w:autoSpaceDE w:val="0"/>
        <w:autoSpaceDN w:val="0"/>
        <w:adjustRightInd w:val="0"/>
        <w:spacing w:line="140" w:lineRule="exact"/>
        <w:ind w:left="397"/>
        <w:contextualSpacing/>
        <w:rPr>
          <w:rFonts w:ascii="Arial" w:eastAsiaTheme="minorHAnsi" w:hAnsi="Arial" w:cs="Arial"/>
          <w:lang w:eastAsia="en-US"/>
        </w:rPr>
      </w:pPr>
    </w:p>
    <w:p w14:paraId="24037FDA" w14:textId="74E32520" w:rsidR="008D2571" w:rsidRPr="002202C9" w:rsidRDefault="008D2571" w:rsidP="004D4250">
      <w:pPr>
        <w:numPr>
          <w:ilvl w:val="0"/>
          <w:numId w:val="9"/>
        </w:numPr>
        <w:autoSpaceDE w:val="0"/>
        <w:autoSpaceDN w:val="0"/>
        <w:adjustRightInd w:val="0"/>
        <w:ind w:left="397"/>
        <w:contextualSpacing/>
        <w:rPr>
          <w:rFonts w:ascii="Arial" w:eastAsiaTheme="minorHAnsi" w:hAnsi="Arial" w:cs="Arial"/>
          <w:lang w:eastAsia="en-US"/>
        </w:rPr>
      </w:pPr>
      <w:r w:rsidRPr="002202C9">
        <w:rPr>
          <w:rFonts w:ascii="Arial" w:eastAsiaTheme="minorHAnsi" w:hAnsi="Arial" w:cs="Arial"/>
          <w:lang w:eastAsia="en-US"/>
        </w:rPr>
        <w:t xml:space="preserve">Sitting on the carpet with crossed legs is hard work. Allow children to sit on a chair or bench. Discourage children sitting in a ‘w sit’ </w:t>
      </w:r>
      <w:proofErr w:type="gramStart"/>
      <w:r w:rsidRPr="002202C9">
        <w:rPr>
          <w:rFonts w:ascii="Arial" w:eastAsiaTheme="minorHAnsi" w:hAnsi="Arial" w:cs="Arial"/>
          <w:lang w:eastAsia="en-US"/>
        </w:rPr>
        <w:t>position</w:t>
      </w:r>
      <w:r w:rsidR="00ED0ADD" w:rsidRPr="002202C9">
        <w:rPr>
          <w:rFonts w:ascii="Arial" w:eastAsiaTheme="minorHAnsi" w:hAnsi="Arial" w:cs="Arial"/>
          <w:lang w:eastAsia="en-US"/>
        </w:rPr>
        <w:t>,</w:t>
      </w:r>
      <w:r w:rsidR="003A7917" w:rsidRPr="002202C9">
        <w:rPr>
          <w:rFonts w:ascii="Arial" w:eastAsiaTheme="minorHAnsi" w:hAnsi="Arial" w:cs="Arial"/>
          <w:lang w:eastAsia="en-US"/>
        </w:rPr>
        <w:t>(</w:t>
      </w:r>
      <w:proofErr w:type="gramEnd"/>
      <w:r w:rsidR="000871F3" w:rsidRPr="002202C9">
        <w:rPr>
          <w:rFonts w:ascii="Arial" w:eastAsiaTheme="minorHAnsi" w:hAnsi="Arial" w:cs="Arial"/>
          <w:lang w:eastAsia="en-US"/>
        </w:rPr>
        <w:t>Sitting on their bottom</w:t>
      </w:r>
      <w:r w:rsidR="007B19B9" w:rsidRPr="002202C9">
        <w:rPr>
          <w:rFonts w:ascii="Arial" w:eastAsiaTheme="minorHAnsi" w:hAnsi="Arial" w:cs="Arial"/>
          <w:lang w:eastAsia="en-US"/>
        </w:rPr>
        <w:t xml:space="preserve"> with their</w:t>
      </w:r>
      <w:r w:rsidRPr="002202C9">
        <w:rPr>
          <w:rFonts w:ascii="Arial" w:eastAsiaTheme="minorHAnsi" w:hAnsi="Arial" w:cs="Arial"/>
          <w:lang w:eastAsia="en-US"/>
        </w:rPr>
        <w:t xml:space="preserve"> knees</w:t>
      </w:r>
      <w:r w:rsidR="007B19B9" w:rsidRPr="002202C9">
        <w:rPr>
          <w:rFonts w:ascii="Arial" w:eastAsiaTheme="minorHAnsi" w:hAnsi="Arial" w:cs="Arial"/>
          <w:lang w:eastAsia="en-US"/>
        </w:rPr>
        <w:t xml:space="preserve"> bent</w:t>
      </w:r>
      <w:r w:rsidRPr="002202C9">
        <w:rPr>
          <w:rFonts w:ascii="Arial" w:eastAsiaTheme="minorHAnsi" w:hAnsi="Arial" w:cs="Arial"/>
          <w:lang w:eastAsia="en-US"/>
        </w:rPr>
        <w:t xml:space="preserve"> </w:t>
      </w:r>
      <w:r w:rsidR="007B19B9" w:rsidRPr="002202C9">
        <w:rPr>
          <w:rFonts w:ascii="Arial" w:eastAsiaTheme="minorHAnsi" w:hAnsi="Arial" w:cs="Arial"/>
          <w:lang w:eastAsia="en-US"/>
        </w:rPr>
        <w:t xml:space="preserve">and </w:t>
      </w:r>
      <w:r w:rsidR="007B2AF3" w:rsidRPr="002202C9">
        <w:rPr>
          <w:rFonts w:ascii="Arial" w:eastAsiaTheme="minorHAnsi" w:hAnsi="Arial" w:cs="Arial"/>
          <w:lang w:eastAsia="en-US"/>
        </w:rPr>
        <w:t>their feet outside their hips)</w:t>
      </w:r>
      <w:r w:rsidRPr="002202C9">
        <w:rPr>
          <w:rFonts w:ascii="Arial" w:eastAsiaTheme="minorHAnsi" w:hAnsi="Arial" w:cs="Arial"/>
          <w:lang w:eastAsia="en-US"/>
        </w:rPr>
        <w:t>.</w:t>
      </w:r>
    </w:p>
    <w:p w14:paraId="354CA351" w14:textId="77777777" w:rsidR="008D2571" w:rsidRPr="002202C9" w:rsidRDefault="008D2571" w:rsidP="004D4250">
      <w:pPr>
        <w:autoSpaceDE w:val="0"/>
        <w:autoSpaceDN w:val="0"/>
        <w:adjustRightInd w:val="0"/>
        <w:spacing w:line="140" w:lineRule="exact"/>
        <w:ind w:left="397"/>
        <w:contextualSpacing/>
        <w:rPr>
          <w:rFonts w:ascii="Arial" w:eastAsiaTheme="minorHAnsi" w:hAnsi="Arial" w:cs="Arial"/>
          <w:lang w:eastAsia="en-US"/>
        </w:rPr>
      </w:pPr>
      <w:r w:rsidRPr="002202C9">
        <w:rPr>
          <w:rFonts w:ascii="Arial" w:eastAsiaTheme="minorHAnsi" w:hAnsi="Arial" w:cs="Arial"/>
          <w:lang w:eastAsia="en-US"/>
        </w:rPr>
        <w:t xml:space="preserve"> </w:t>
      </w:r>
    </w:p>
    <w:p w14:paraId="58221B16" w14:textId="18EEC61A" w:rsidR="008D2571" w:rsidRPr="002202C9" w:rsidRDefault="008D2571" w:rsidP="004D4250">
      <w:pPr>
        <w:numPr>
          <w:ilvl w:val="0"/>
          <w:numId w:val="9"/>
        </w:numPr>
        <w:autoSpaceDE w:val="0"/>
        <w:autoSpaceDN w:val="0"/>
        <w:adjustRightInd w:val="0"/>
        <w:ind w:left="397"/>
        <w:contextualSpacing/>
        <w:rPr>
          <w:rFonts w:ascii="Arial" w:eastAsiaTheme="minorHAnsi" w:hAnsi="Arial" w:cs="Arial"/>
          <w:lang w:eastAsia="en-US"/>
        </w:rPr>
      </w:pPr>
      <w:r w:rsidRPr="002202C9">
        <w:rPr>
          <w:rFonts w:ascii="Arial" w:eastAsiaTheme="minorHAnsi" w:hAnsi="Arial" w:cs="Arial"/>
          <w:lang w:eastAsia="en-US"/>
        </w:rPr>
        <w:t xml:space="preserve">Children may need to move around a lot rather than sitting still and may need to fidget. This will </w:t>
      </w:r>
      <w:r w:rsidR="00EC76AF" w:rsidRPr="002202C9">
        <w:rPr>
          <w:rFonts w:ascii="Arial" w:eastAsiaTheme="minorHAnsi" w:hAnsi="Arial" w:cs="Arial"/>
          <w:lang w:eastAsia="en-US"/>
        </w:rPr>
        <w:t>help to reduce</w:t>
      </w:r>
      <w:r w:rsidRPr="002202C9">
        <w:rPr>
          <w:rFonts w:ascii="Arial" w:eastAsiaTheme="minorHAnsi" w:hAnsi="Arial" w:cs="Arial"/>
          <w:lang w:eastAsia="en-US"/>
        </w:rPr>
        <w:t xml:space="preserve"> stiff</w:t>
      </w:r>
      <w:r w:rsidR="00EC76AF" w:rsidRPr="002202C9">
        <w:rPr>
          <w:rFonts w:ascii="Arial" w:eastAsiaTheme="minorHAnsi" w:hAnsi="Arial" w:cs="Arial"/>
          <w:lang w:eastAsia="en-US"/>
        </w:rPr>
        <w:t>ness</w:t>
      </w:r>
      <w:r w:rsidRPr="002202C9">
        <w:rPr>
          <w:rFonts w:ascii="Arial" w:eastAsiaTheme="minorHAnsi" w:hAnsi="Arial" w:cs="Arial"/>
          <w:lang w:eastAsia="en-US"/>
        </w:rPr>
        <w:t xml:space="preserve"> and should be allowed.</w:t>
      </w:r>
    </w:p>
    <w:p w14:paraId="2F7611D4" w14:textId="77777777" w:rsidR="008D2571" w:rsidRPr="002A7ADE" w:rsidRDefault="008D2571" w:rsidP="004D4250">
      <w:pPr>
        <w:autoSpaceDE w:val="0"/>
        <w:autoSpaceDN w:val="0"/>
        <w:adjustRightInd w:val="0"/>
        <w:spacing w:line="140" w:lineRule="exact"/>
        <w:ind w:left="397"/>
        <w:contextualSpacing/>
        <w:rPr>
          <w:rFonts w:ascii="Arial" w:eastAsiaTheme="minorHAnsi" w:hAnsi="Arial" w:cs="Arial"/>
          <w:lang w:eastAsia="en-US"/>
        </w:rPr>
      </w:pPr>
    </w:p>
    <w:p w14:paraId="5F96CF00" w14:textId="0A995B4B" w:rsidR="008D2571" w:rsidRPr="002A7ADE" w:rsidRDefault="008D2571" w:rsidP="004D4250">
      <w:pPr>
        <w:numPr>
          <w:ilvl w:val="0"/>
          <w:numId w:val="9"/>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Writing may be hard work for children with hypermobile joints. Increasing the diameter of the pen</w:t>
      </w:r>
      <w:r w:rsidR="00900D54">
        <w:rPr>
          <w:rFonts w:ascii="Arial" w:eastAsiaTheme="minorHAnsi" w:hAnsi="Arial" w:cs="Arial"/>
          <w:lang w:eastAsia="en-US"/>
        </w:rPr>
        <w:t xml:space="preserve"> </w:t>
      </w:r>
      <w:r w:rsidRPr="002A7ADE">
        <w:rPr>
          <w:rFonts w:ascii="Arial" w:eastAsiaTheme="minorHAnsi" w:hAnsi="Arial" w:cs="Arial"/>
          <w:lang w:eastAsia="en-US"/>
        </w:rPr>
        <w:t>/</w:t>
      </w:r>
      <w:r w:rsidR="00900D54">
        <w:rPr>
          <w:rFonts w:ascii="Arial" w:eastAsiaTheme="minorHAnsi" w:hAnsi="Arial" w:cs="Arial"/>
          <w:lang w:eastAsia="en-US"/>
        </w:rPr>
        <w:t xml:space="preserve"> </w:t>
      </w:r>
      <w:r w:rsidRPr="002A7ADE">
        <w:rPr>
          <w:rFonts w:ascii="Arial" w:eastAsiaTheme="minorHAnsi" w:hAnsi="Arial" w:cs="Arial"/>
          <w:lang w:eastAsia="en-US"/>
        </w:rPr>
        <w:t xml:space="preserve">pencil by using a pen grip or chunky pens may help. Regular rest breaks are useful to reduce pain. Completing hand warm ups before handwriting may also help. </w:t>
      </w:r>
    </w:p>
    <w:p w14:paraId="37901CCD" w14:textId="77777777" w:rsidR="008D2571" w:rsidRPr="002A7ADE" w:rsidRDefault="008D2571" w:rsidP="004D4250">
      <w:pPr>
        <w:autoSpaceDE w:val="0"/>
        <w:autoSpaceDN w:val="0"/>
        <w:adjustRightInd w:val="0"/>
        <w:spacing w:line="140" w:lineRule="exact"/>
        <w:ind w:left="397"/>
        <w:contextualSpacing/>
        <w:rPr>
          <w:rFonts w:ascii="Arial" w:eastAsiaTheme="minorHAnsi" w:hAnsi="Arial" w:cs="Arial"/>
          <w:lang w:eastAsia="en-US"/>
        </w:rPr>
      </w:pPr>
    </w:p>
    <w:p w14:paraId="2EADAA3B" w14:textId="6E464292" w:rsidR="008D2571" w:rsidRPr="002A7ADE" w:rsidRDefault="008D2571" w:rsidP="004D4250">
      <w:pPr>
        <w:numPr>
          <w:ilvl w:val="0"/>
          <w:numId w:val="9"/>
        </w:numPr>
        <w:autoSpaceDE w:val="0"/>
        <w:autoSpaceDN w:val="0"/>
        <w:adjustRightInd w:val="0"/>
        <w:ind w:left="397"/>
        <w:contextualSpacing/>
        <w:rPr>
          <w:rFonts w:ascii="Arial" w:eastAsiaTheme="minorHAnsi" w:hAnsi="Arial" w:cs="Arial"/>
          <w:lang w:eastAsia="en-US"/>
        </w:rPr>
      </w:pPr>
      <w:r>
        <w:rPr>
          <w:rFonts w:ascii="Arial" w:eastAsiaTheme="minorHAnsi" w:hAnsi="Arial" w:cs="Arial"/>
          <w:lang w:eastAsia="en-US"/>
        </w:rPr>
        <w:t>Consider having</w:t>
      </w:r>
      <w:r w:rsidRPr="002A7ADE">
        <w:rPr>
          <w:rFonts w:ascii="Arial" w:eastAsiaTheme="minorHAnsi" w:hAnsi="Arial" w:cs="Arial"/>
          <w:lang w:eastAsia="en-US"/>
        </w:rPr>
        <w:t xml:space="preserve"> a plan to allow children to rest if they get over tired at school or </w:t>
      </w:r>
      <w:r w:rsidR="00900D54">
        <w:rPr>
          <w:rFonts w:ascii="Arial" w:eastAsiaTheme="minorHAnsi" w:hAnsi="Arial" w:cs="Arial"/>
          <w:lang w:eastAsia="en-US"/>
        </w:rPr>
        <w:t xml:space="preserve">are </w:t>
      </w:r>
      <w:r w:rsidRPr="002A7ADE">
        <w:rPr>
          <w:rFonts w:ascii="Arial" w:eastAsiaTheme="minorHAnsi" w:hAnsi="Arial" w:cs="Arial"/>
          <w:lang w:eastAsia="en-US"/>
        </w:rPr>
        <w:t>in pain</w:t>
      </w:r>
      <w:r w:rsidR="00900D54">
        <w:rPr>
          <w:rFonts w:ascii="Arial" w:eastAsiaTheme="minorHAnsi" w:hAnsi="Arial" w:cs="Arial"/>
          <w:lang w:eastAsia="en-US"/>
        </w:rPr>
        <w:t>.</w:t>
      </w:r>
    </w:p>
    <w:p w14:paraId="5DB92EFD" w14:textId="77777777" w:rsidR="008D2571" w:rsidRPr="00BF5E4C" w:rsidRDefault="008D2571" w:rsidP="000C2C12">
      <w:pPr>
        <w:autoSpaceDE w:val="0"/>
        <w:autoSpaceDN w:val="0"/>
        <w:adjustRightInd w:val="0"/>
        <w:spacing w:before="200"/>
        <w:rPr>
          <w:rFonts w:ascii="Arial" w:eastAsiaTheme="minorHAnsi" w:hAnsi="Arial" w:cs="Arial"/>
          <w:b/>
          <w:color w:val="0070C0"/>
          <w:lang w:eastAsia="en-US"/>
        </w:rPr>
      </w:pPr>
      <w:r w:rsidRPr="00BF5E4C">
        <w:rPr>
          <w:rFonts w:ascii="Arial" w:eastAsiaTheme="minorHAnsi" w:hAnsi="Arial" w:cs="Arial"/>
          <w:b/>
          <w:color w:val="0070C0"/>
          <w:lang w:eastAsia="en-US"/>
        </w:rPr>
        <w:t>PE:</w:t>
      </w:r>
    </w:p>
    <w:p w14:paraId="244C7CD3" w14:textId="77777777" w:rsidR="008D2571" w:rsidRPr="00BE1D98" w:rsidRDefault="008D2571" w:rsidP="004D4250">
      <w:pPr>
        <w:autoSpaceDE w:val="0"/>
        <w:autoSpaceDN w:val="0"/>
        <w:adjustRightInd w:val="0"/>
        <w:spacing w:line="100" w:lineRule="exact"/>
        <w:rPr>
          <w:rFonts w:ascii="Arial" w:eastAsiaTheme="minorHAnsi" w:hAnsi="Arial" w:cs="Arial"/>
          <w:b/>
          <w:sz w:val="16"/>
          <w:szCs w:val="16"/>
          <w:lang w:eastAsia="en-US"/>
        </w:rPr>
      </w:pPr>
    </w:p>
    <w:p w14:paraId="255D671F" w14:textId="1874BBA0" w:rsidR="008D2571" w:rsidRPr="002A7ADE" w:rsidRDefault="008D2571" w:rsidP="004D4250">
      <w:pPr>
        <w:numPr>
          <w:ilvl w:val="0"/>
          <w:numId w:val="11"/>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Unless told otherwise</w:t>
      </w:r>
      <w:r w:rsidR="00900D54">
        <w:rPr>
          <w:rFonts w:ascii="Arial" w:eastAsiaTheme="minorHAnsi" w:hAnsi="Arial" w:cs="Arial"/>
          <w:lang w:eastAsia="en-US"/>
        </w:rPr>
        <w:t>,</w:t>
      </w:r>
      <w:r w:rsidRPr="002A7ADE">
        <w:rPr>
          <w:rFonts w:ascii="Arial" w:eastAsiaTheme="minorHAnsi" w:hAnsi="Arial" w:cs="Arial"/>
          <w:lang w:eastAsia="en-US"/>
        </w:rPr>
        <w:t xml:space="preserve"> children should participate as much as they can in PE (the curriculum may need to be differentiated).</w:t>
      </w:r>
    </w:p>
    <w:p w14:paraId="0B49DA25" w14:textId="77777777" w:rsidR="008D2571" w:rsidRPr="002A7ADE" w:rsidRDefault="008D2571" w:rsidP="004D4250">
      <w:pPr>
        <w:autoSpaceDE w:val="0"/>
        <w:autoSpaceDN w:val="0"/>
        <w:adjustRightInd w:val="0"/>
        <w:spacing w:line="120" w:lineRule="exact"/>
        <w:ind w:left="397"/>
        <w:contextualSpacing/>
        <w:rPr>
          <w:rFonts w:ascii="Arial" w:eastAsiaTheme="minorHAnsi" w:hAnsi="Arial" w:cs="Arial"/>
          <w:lang w:eastAsia="en-US"/>
        </w:rPr>
      </w:pPr>
    </w:p>
    <w:p w14:paraId="2B4274AA" w14:textId="2259B040" w:rsidR="008D2571" w:rsidRPr="002A7ADE" w:rsidRDefault="008D2571" w:rsidP="004D4250">
      <w:pPr>
        <w:numPr>
          <w:ilvl w:val="0"/>
          <w:numId w:val="11"/>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 xml:space="preserve">This will help keep </w:t>
      </w:r>
      <w:r w:rsidR="000A2929" w:rsidRPr="002202C9">
        <w:rPr>
          <w:rFonts w:ascii="Arial" w:eastAsiaTheme="minorHAnsi" w:hAnsi="Arial" w:cs="Arial"/>
          <w:lang w:eastAsia="en-US"/>
        </w:rPr>
        <w:t>muscles</w:t>
      </w:r>
      <w:r w:rsidRPr="000A2929">
        <w:rPr>
          <w:rFonts w:ascii="Arial" w:eastAsiaTheme="minorHAnsi" w:hAnsi="Arial" w:cs="Arial"/>
          <w:color w:val="FF0000"/>
          <w:lang w:eastAsia="en-US"/>
        </w:rPr>
        <w:t xml:space="preserve"> </w:t>
      </w:r>
      <w:r w:rsidRPr="002A7ADE">
        <w:rPr>
          <w:rFonts w:ascii="Arial" w:eastAsiaTheme="minorHAnsi" w:hAnsi="Arial" w:cs="Arial"/>
          <w:lang w:eastAsia="en-US"/>
        </w:rPr>
        <w:t xml:space="preserve">strong to reduce </w:t>
      </w:r>
      <w:proofErr w:type="gramStart"/>
      <w:r w:rsidRPr="002A7ADE">
        <w:rPr>
          <w:rFonts w:ascii="Arial" w:eastAsiaTheme="minorHAnsi" w:hAnsi="Arial" w:cs="Arial"/>
          <w:lang w:eastAsia="en-US"/>
        </w:rPr>
        <w:t>pain</w:t>
      </w:r>
      <w:proofErr w:type="gramEnd"/>
    </w:p>
    <w:p w14:paraId="2F827294" w14:textId="77777777" w:rsidR="008D2571" w:rsidRPr="002A7ADE" w:rsidRDefault="008D2571" w:rsidP="004D4250">
      <w:pPr>
        <w:autoSpaceDE w:val="0"/>
        <w:autoSpaceDN w:val="0"/>
        <w:adjustRightInd w:val="0"/>
        <w:spacing w:line="120" w:lineRule="exact"/>
        <w:ind w:left="397"/>
        <w:rPr>
          <w:rFonts w:ascii="Arial" w:eastAsiaTheme="minorHAnsi" w:hAnsi="Arial" w:cs="Arial"/>
          <w:lang w:eastAsia="en-US"/>
        </w:rPr>
      </w:pPr>
    </w:p>
    <w:p w14:paraId="3A7262EB" w14:textId="5E3257E2" w:rsidR="008D2571" w:rsidRPr="002202C9" w:rsidRDefault="008D2571" w:rsidP="004D4250">
      <w:pPr>
        <w:numPr>
          <w:ilvl w:val="0"/>
          <w:numId w:val="11"/>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Make sure they always wear supportive sports shoes</w:t>
      </w:r>
      <w:r w:rsidR="00957209">
        <w:rPr>
          <w:rFonts w:ascii="Arial" w:eastAsiaTheme="minorHAnsi" w:hAnsi="Arial" w:cs="Arial"/>
          <w:lang w:eastAsia="en-US"/>
        </w:rPr>
        <w:t xml:space="preserve"> </w:t>
      </w:r>
      <w:r w:rsidR="00957209" w:rsidRPr="002202C9">
        <w:rPr>
          <w:rFonts w:ascii="Arial" w:eastAsiaTheme="minorHAnsi" w:hAnsi="Arial" w:cs="Arial"/>
          <w:lang w:eastAsia="en-US"/>
        </w:rPr>
        <w:t>such as trainers</w:t>
      </w:r>
      <w:r w:rsidRPr="002202C9">
        <w:rPr>
          <w:rFonts w:ascii="Arial" w:eastAsiaTheme="minorHAnsi" w:hAnsi="Arial" w:cs="Arial"/>
          <w:lang w:eastAsia="en-US"/>
        </w:rPr>
        <w:t xml:space="preserve"> rather than bare feet</w:t>
      </w:r>
      <w:r w:rsidR="004172D7" w:rsidRPr="002202C9">
        <w:rPr>
          <w:rFonts w:ascii="Arial" w:eastAsiaTheme="minorHAnsi" w:hAnsi="Arial" w:cs="Arial"/>
          <w:lang w:eastAsia="en-US"/>
        </w:rPr>
        <w:t xml:space="preserve"> or pumps.</w:t>
      </w:r>
    </w:p>
    <w:p w14:paraId="5149B254" w14:textId="77777777" w:rsidR="008D2571" w:rsidRPr="002A7ADE" w:rsidRDefault="008D2571" w:rsidP="004D4250">
      <w:pPr>
        <w:autoSpaceDE w:val="0"/>
        <w:autoSpaceDN w:val="0"/>
        <w:adjustRightInd w:val="0"/>
        <w:spacing w:line="120" w:lineRule="exact"/>
        <w:ind w:left="397"/>
        <w:rPr>
          <w:rFonts w:ascii="Arial" w:eastAsiaTheme="minorHAnsi" w:hAnsi="Arial" w:cs="Arial"/>
          <w:lang w:eastAsia="en-US"/>
        </w:rPr>
      </w:pPr>
    </w:p>
    <w:p w14:paraId="134B1C02" w14:textId="2202F6A6" w:rsidR="008D2571" w:rsidRPr="002A7ADE" w:rsidRDefault="008D2571" w:rsidP="004D4250">
      <w:pPr>
        <w:numPr>
          <w:ilvl w:val="0"/>
          <w:numId w:val="11"/>
        </w:numPr>
        <w:autoSpaceDE w:val="0"/>
        <w:autoSpaceDN w:val="0"/>
        <w:adjustRightInd w:val="0"/>
        <w:ind w:left="397"/>
        <w:contextualSpacing/>
        <w:rPr>
          <w:rFonts w:ascii="Arial" w:eastAsiaTheme="minorHAnsi" w:hAnsi="Arial" w:cs="Arial"/>
          <w:lang w:eastAsia="en-US"/>
        </w:rPr>
      </w:pPr>
      <w:r w:rsidRPr="002A7ADE">
        <w:rPr>
          <w:rFonts w:ascii="Arial" w:eastAsiaTheme="minorHAnsi" w:hAnsi="Arial" w:cs="Arial"/>
          <w:lang w:eastAsia="en-US"/>
        </w:rPr>
        <w:t xml:space="preserve">Avoid unnecessary high impact </w:t>
      </w:r>
      <w:r w:rsidR="00811F19" w:rsidRPr="002202C9">
        <w:rPr>
          <w:rFonts w:ascii="Arial" w:eastAsiaTheme="minorHAnsi" w:hAnsi="Arial" w:cs="Arial"/>
          <w:lang w:eastAsia="en-US"/>
        </w:rPr>
        <w:t xml:space="preserve">or contact </w:t>
      </w:r>
      <w:r w:rsidRPr="002A7ADE">
        <w:rPr>
          <w:rFonts w:ascii="Arial" w:eastAsiaTheme="minorHAnsi" w:hAnsi="Arial" w:cs="Arial"/>
          <w:lang w:eastAsia="en-US"/>
        </w:rPr>
        <w:t>sports if a child is experiencing discomfort.</w:t>
      </w:r>
    </w:p>
    <w:p w14:paraId="593386EB" w14:textId="77777777" w:rsidR="008D2571" w:rsidRPr="002A7ADE" w:rsidRDefault="008D2571" w:rsidP="004D4250">
      <w:pPr>
        <w:autoSpaceDE w:val="0"/>
        <w:autoSpaceDN w:val="0"/>
        <w:adjustRightInd w:val="0"/>
        <w:spacing w:line="200" w:lineRule="exact"/>
        <w:rPr>
          <w:rFonts w:ascii="Arial" w:eastAsiaTheme="minorHAnsi" w:hAnsi="Arial" w:cs="Arial"/>
          <w:b/>
          <w:lang w:eastAsia="en-US"/>
        </w:rPr>
      </w:pPr>
    </w:p>
    <w:p w14:paraId="28CBBBD7" w14:textId="77777777" w:rsidR="008D2571" w:rsidRPr="007564F6" w:rsidRDefault="008D2571" w:rsidP="008D2571">
      <w:pPr>
        <w:rPr>
          <w:rFonts w:ascii="Arial" w:eastAsiaTheme="minorHAnsi" w:hAnsi="Arial" w:cs="Arial"/>
          <w:b/>
          <w:color w:val="0070C0"/>
          <w:lang w:val="en-US" w:eastAsia="en-US"/>
        </w:rPr>
      </w:pPr>
      <w:r w:rsidRPr="007564F6">
        <w:rPr>
          <w:rFonts w:ascii="Arial" w:eastAsiaTheme="minorHAnsi" w:hAnsi="Arial" w:cs="Arial"/>
          <w:b/>
          <w:color w:val="0070C0"/>
          <w:lang w:val="en-US" w:eastAsia="en-US"/>
        </w:rPr>
        <w:t>If you have any queries</w:t>
      </w:r>
    </w:p>
    <w:p w14:paraId="2AF1F21C" w14:textId="77777777" w:rsidR="008D2571" w:rsidRPr="00BE1D98" w:rsidRDefault="008D2571" w:rsidP="004D4250">
      <w:pPr>
        <w:spacing w:line="200" w:lineRule="exact"/>
        <w:rPr>
          <w:rFonts w:ascii="Arial" w:eastAsiaTheme="minorHAnsi" w:hAnsi="Arial" w:cs="Arial"/>
          <w:b/>
          <w:sz w:val="16"/>
          <w:szCs w:val="16"/>
          <w:lang w:val="en-US" w:eastAsia="en-US"/>
        </w:rPr>
      </w:pPr>
    </w:p>
    <w:p w14:paraId="1EE1EF32" w14:textId="3630A820" w:rsidR="008D2571" w:rsidRPr="002A7ADE" w:rsidRDefault="008D2571" w:rsidP="008D2571">
      <w:pPr>
        <w:rPr>
          <w:rFonts w:ascii="Arial" w:eastAsiaTheme="minorHAnsi" w:hAnsi="Arial" w:cs="Arial"/>
          <w:u w:val="single"/>
          <w:lang w:val="en-US" w:eastAsia="en-US"/>
        </w:rPr>
      </w:pPr>
      <w:r w:rsidRPr="002A7ADE">
        <w:rPr>
          <w:rFonts w:ascii="Arial" w:eastAsiaTheme="minorHAnsi" w:hAnsi="Arial" w:cs="Arial"/>
          <w:lang w:val="en-US" w:eastAsia="en-US"/>
        </w:rPr>
        <w:t xml:space="preserve">Please contact the Therapy Department on </w:t>
      </w:r>
      <w:r w:rsidRPr="002202C9">
        <w:rPr>
          <w:rFonts w:ascii="Arial" w:eastAsiaTheme="minorHAnsi" w:hAnsi="Arial" w:cs="Arial"/>
          <w:lang w:val="en-US" w:eastAsia="en-US"/>
        </w:rPr>
        <w:t>0151 252 5</w:t>
      </w:r>
      <w:r w:rsidR="00B125F1" w:rsidRPr="002202C9">
        <w:rPr>
          <w:rFonts w:ascii="Arial" w:eastAsiaTheme="minorHAnsi" w:hAnsi="Arial" w:cs="Arial"/>
          <w:lang w:val="en-US" w:eastAsia="en-US"/>
        </w:rPr>
        <w:t>171</w:t>
      </w:r>
      <w:r w:rsidRPr="002202C9">
        <w:rPr>
          <w:rFonts w:ascii="Arial" w:eastAsiaTheme="minorHAnsi" w:hAnsi="Arial" w:cs="Arial"/>
          <w:lang w:val="en-US" w:eastAsia="en-US"/>
        </w:rPr>
        <w:t xml:space="preserve"> </w:t>
      </w:r>
      <w:r w:rsidRPr="002A7ADE">
        <w:rPr>
          <w:rFonts w:ascii="Arial" w:eastAsiaTheme="minorHAnsi" w:hAnsi="Arial" w:cs="Arial"/>
          <w:lang w:val="en-US" w:eastAsia="en-US"/>
        </w:rPr>
        <w:t xml:space="preserve">between 8.30 </w:t>
      </w:r>
      <w:r>
        <w:rPr>
          <w:rFonts w:ascii="Arial" w:eastAsiaTheme="minorHAnsi" w:hAnsi="Arial" w:cs="Arial"/>
          <w:lang w:val="en-US" w:eastAsia="en-US"/>
        </w:rPr>
        <w:t xml:space="preserve">am </w:t>
      </w:r>
      <w:r w:rsidRPr="002A7ADE">
        <w:rPr>
          <w:rFonts w:ascii="Arial" w:eastAsiaTheme="minorHAnsi" w:hAnsi="Arial" w:cs="Arial"/>
          <w:lang w:val="en-US" w:eastAsia="en-US"/>
        </w:rPr>
        <w:t>and 4.30</w:t>
      </w:r>
      <w:r>
        <w:rPr>
          <w:rFonts w:ascii="Arial" w:eastAsiaTheme="minorHAnsi" w:hAnsi="Arial" w:cs="Arial"/>
          <w:lang w:val="en-US" w:eastAsia="en-US"/>
        </w:rPr>
        <w:t xml:space="preserve"> pm </w:t>
      </w:r>
      <w:r w:rsidR="00900D54">
        <w:rPr>
          <w:rFonts w:ascii="Arial" w:eastAsiaTheme="minorHAnsi" w:hAnsi="Arial" w:cs="Arial"/>
          <w:lang w:val="en-US" w:eastAsia="en-US"/>
        </w:rPr>
        <w:t>-</w:t>
      </w:r>
      <w:r w:rsidRPr="002A7ADE">
        <w:rPr>
          <w:rFonts w:ascii="Arial" w:eastAsiaTheme="minorHAnsi" w:hAnsi="Arial" w:cs="Arial"/>
          <w:lang w:val="en-US" w:eastAsia="en-US"/>
        </w:rPr>
        <w:t xml:space="preserve"> Monday to Friday.</w:t>
      </w:r>
      <w:r w:rsidRPr="002A7ADE">
        <w:rPr>
          <w:rFonts w:ascii="Arial" w:eastAsiaTheme="minorHAnsi" w:hAnsi="Arial" w:cs="Arial"/>
          <w:u w:val="single"/>
          <w:lang w:val="en-US" w:eastAsia="en-US"/>
        </w:rPr>
        <w:t xml:space="preserve"> </w:t>
      </w:r>
    </w:p>
    <w:p w14:paraId="52011EBF" w14:textId="77777777" w:rsidR="008D2571" w:rsidRPr="002A7ADE" w:rsidRDefault="008D2571" w:rsidP="004D4250">
      <w:pPr>
        <w:spacing w:line="200" w:lineRule="exact"/>
        <w:rPr>
          <w:rFonts w:ascii="Arial" w:eastAsiaTheme="minorHAnsi" w:hAnsi="Arial" w:cs="Arial"/>
          <w:lang w:val="en-US" w:eastAsia="en-US"/>
        </w:rPr>
      </w:pPr>
    </w:p>
    <w:p w14:paraId="10056FB7" w14:textId="77777777" w:rsidR="008D2571" w:rsidRPr="002A7ADE" w:rsidRDefault="008D2571" w:rsidP="008D2571">
      <w:pPr>
        <w:rPr>
          <w:rFonts w:ascii="Arial" w:eastAsiaTheme="minorHAnsi" w:hAnsi="Arial" w:cs="Arial"/>
          <w:lang w:val="en-US" w:eastAsia="en-US"/>
        </w:rPr>
      </w:pPr>
      <w:r w:rsidRPr="002A7ADE">
        <w:rPr>
          <w:rFonts w:ascii="Arial" w:eastAsiaTheme="minorHAnsi" w:hAnsi="Arial" w:cs="Arial"/>
          <w:lang w:val="en-US" w:eastAsia="en-US"/>
        </w:rPr>
        <w:t>There will probably be a Disabled Living Centre or mobility shop in your area that would also be able to help.  There is a wide range of companies who deal in specialist advice and equipment.</w:t>
      </w:r>
    </w:p>
    <w:p w14:paraId="3B9B694B" w14:textId="19F1651B" w:rsidR="008D2571" w:rsidRPr="002A7ADE" w:rsidRDefault="008D2571" w:rsidP="00900D54">
      <w:pPr>
        <w:spacing w:after="120"/>
        <w:rPr>
          <w:rFonts w:ascii="Arial" w:eastAsiaTheme="minorHAnsi" w:hAnsi="Arial" w:cs="Arial"/>
          <w:lang w:val="en-US" w:eastAsia="en-US"/>
        </w:rPr>
      </w:pPr>
      <w:r w:rsidRPr="002A7ADE">
        <w:rPr>
          <w:rFonts w:ascii="Arial" w:eastAsiaTheme="minorHAnsi" w:hAnsi="Arial" w:cs="Arial"/>
          <w:lang w:val="en-US" w:eastAsia="en-US"/>
        </w:rPr>
        <w:t>Below are just a few websites where these things are available</w:t>
      </w:r>
      <w:r w:rsidR="007564F6">
        <w:rPr>
          <w:rFonts w:ascii="Arial" w:eastAsiaTheme="minorHAnsi" w:hAnsi="Arial" w:cs="Arial"/>
          <w:lang w:val="en-US" w:eastAsia="en-US"/>
        </w:rPr>
        <w:t>:</w:t>
      </w:r>
    </w:p>
    <w:p w14:paraId="63105457"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val="en-US" w:eastAsia="en-US"/>
        </w:rPr>
      </w:pPr>
      <w:r w:rsidRPr="004D4250">
        <w:rPr>
          <w:rFonts w:ascii="Arial" w:eastAsiaTheme="minorHAnsi" w:hAnsi="Arial" w:cs="Arial"/>
          <w:lang w:val="en-US" w:eastAsia="en-US"/>
        </w:rPr>
        <w:t xml:space="preserve">DISABLED LIVING FOUNDATION: </w:t>
      </w:r>
      <w:hyperlink r:id="rId13" w:history="1">
        <w:r w:rsidRPr="004D4250">
          <w:rPr>
            <w:rFonts w:ascii="Arial" w:eastAsiaTheme="minorHAnsi" w:hAnsi="Arial" w:cs="Arial"/>
            <w:u w:val="single"/>
            <w:lang w:val="en-US" w:eastAsia="en-US"/>
          </w:rPr>
          <w:t>www.dlf.org.uk</w:t>
        </w:r>
      </w:hyperlink>
    </w:p>
    <w:p w14:paraId="4F91351E"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OT STORES: </w:t>
      </w:r>
      <w:hyperlink r:id="rId14" w:history="1">
        <w:r w:rsidRPr="004D4250">
          <w:rPr>
            <w:rFonts w:ascii="Arial" w:eastAsiaTheme="minorHAnsi" w:hAnsi="Arial" w:cs="Arial"/>
            <w:u w:val="single"/>
            <w:lang w:val="en-US" w:eastAsia="en-US"/>
          </w:rPr>
          <w:t>www.otstores.co.uk</w:t>
        </w:r>
      </w:hyperlink>
    </w:p>
    <w:p w14:paraId="3B3C7E3F"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HOMECARE: </w:t>
      </w:r>
      <w:hyperlink r:id="rId15" w:history="1">
        <w:r w:rsidRPr="004D4250">
          <w:rPr>
            <w:rFonts w:ascii="Arial" w:eastAsiaTheme="minorHAnsi" w:hAnsi="Arial" w:cs="Arial"/>
            <w:u w:val="single"/>
            <w:lang w:val="en-US" w:eastAsia="en-US"/>
          </w:rPr>
          <w:t>www.homecare-products.co.uk</w:t>
        </w:r>
      </w:hyperlink>
    </w:p>
    <w:p w14:paraId="6F29FC95" w14:textId="77777777" w:rsidR="008D2571" w:rsidRPr="004D4250" w:rsidRDefault="008D2571" w:rsidP="004D4250">
      <w:pPr>
        <w:pStyle w:val="ListParagraph"/>
        <w:numPr>
          <w:ilvl w:val="0"/>
          <w:numId w:val="13"/>
        </w:numPr>
        <w:spacing w:before="80" w:line="300" w:lineRule="exact"/>
        <w:ind w:left="470" w:hanging="357"/>
        <w:rPr>
          <w:rFonts w:ascii="Arial" w:hAnsi="Arial" w:cs="Arial"/>
        </w:rPr>
      </w:pPr>
      <w:r w:rsidRPr="004D4250">
        <w:rPr>
          <w:rFonts w:ascii="Arial" w:hAnsi="Arial" w:cs="Arial"/>
        </w:rPr>
        <w:t xml:space="preserve">POSTURITE: </w:t>
      </w:r>
      <w:hyperlink r:id="rId16" w:history="1">
        <w:r w:rsidRPr="004D4250">
          <w:rPr>
            <w:rFonts w:ascii="Arial" w:eastAsiaTheme="minorHAnsi" w:hAnsi="Arial" w:cs="Arial"/>
            <w:u w:val="single"/>
            <w:lang w:val="en-US" w:eastAsia="en-US"/>
          </w:rPr>
          <w:t>www.posturite.co.uk</w:t>
        </w:r>
      </w:hyperlink>
    </w:p>
    <w:p w14:paraId="011C269D" w14:textId="4535A61D" w:rsidR="008D2571" w:rsidRPr="004D4250" w:rsidRDefault="004D4250" w:rsidP="004D4250">
      <w:pPr>
        <w:pStyle w:val="ListParagraph"/>
        <w:numPr>
          <w:ilvl w:val="0"/>
          <w:numId w:val="13"/>
        </w:numPr>
        <w:autoSpaceDE w:val="0"/>
        <w:autoSpaceDN w:val="0"/>
        <w:adjustRightInd w:val="0"/>
        <w:spacing w:before="80" w:line="300" w:lineRule="exact"/>
        <w:ind w:left="470" w:hanging="357"/>
        <w:rPr>
          <w:rFonts w:ascii="Arial" w:hAnsi="Arial" w:cs="Arial"/>
        </w:rPr>
      </w:pPr>
      <w:r w:rsidRPr="00FE16D8">
        <w:rPr>
          <w:rFonts w:ascii="Arial" w:hAnsi="Arial" w:cs="Arial"/>
          <w:b/>
          <w:noProof/>
          <w:szCs w:val="20"/>
        </w:rPr>
        <w:drawing>
          <wp:anchor distT="0" distB="0" distL="114300" distR="114300" simplePos="0" relativeHeight="251674624" behindDoc="1" locked="0" layoutInCell="1" allowOverlap="1" wp14:anchorId="2CA6C990" wp14:editId="74629591">
            <wp:simplePos x="0" y="0"/>
            <wp:positionH relativeFrom="column">
              <wp:posOffset>4833797</wp:posOffset>
            </wp:positionH>
            <wp:positionV relativeFrom="paragraph">
              <wp:posOffset>46355</wp:posOffset>
            </wp:positionV>
            <wp:extent cx="899160" cy="7397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9160" cy="739775"/>
                    </a:xfrm>
                    <a:prstGeom prst="rect">
                      <a:avLst/>
                    </a:prstGeom>
                  </pic:spPr>
                </pic:pic>
              </a:graphicData>
            </a:graphic>
            <wp14:sizeRelH relativeFrom="page">
              <wp14:pctWidth>0</wp14:pctWidth>
            </wp14:sizeRelH>
            <wp14:sizeRelV relativeFrom="page">
              <wp14:pctHeight>0</wp14:pctHeight>
            </wp14:sizeRelV>
          </wp:anchor>
        </w:drawing>
      </w:r>
      <w:r w:rsidR="008D2571" w:rsidRPr="004D4250">
        <w:rPr>
          <w:rFonts w:ascii="Arial" w:hAnsi="Arial" w:cs="Arial"/>
        </w:rPr>
        <w:t xml:space="preserve">SPECIAL DIRECT: </w:t>
      </w:r>
      <w:hyperlink r:id="rId18" w:history="1">
        <w:r w:rsidR="008D2571" w:rsidRPr="004D4250">
          <w:rPr>
            <w:rFonts w:ascii="Arial" w:eastAsiaTheme="minorHAnsi" w:hAnsi="Arial" w:cs="Arial"/>
            <w:u w:val="single"/>
            <w:lang w:eastAsia="en-US"/>
          </w:rPr>
          <w:t>www.specialdirect.com</w:t>
        </w:r>
      </w:hyperlink>
      <w:r w:rsidR="008D2571" w:rsidRPr="004D4250">
        <w:rPr>
          <w:rFonts w:ascii="Arial" w:eastAsiaTheme="minorHAnsi" w:hAnsi="Arial" w:cs="Arial"/>
          <w:lang w:eastAsia="en-US"/>
        </w:rPr>
        <w:t xml:space="preserve"> </w:t>
      </w:r>
    </w:p>
    <w:p w14:paraId="563BDBB9" w14:textId="7A70284A" w:rsidR="008D2571" w:rsidRPr="004D4250" w:rsidRDefault="008D2571" w:rsidP="004D4250">
      <w:pPr>
        <w:pStyle w:val="ListParagraph"/>
        <w:numPr>
          <w:ilvl w:val="0"/>
          <w:numId w:val="13"/>
        </w:numPr>
        <w:autoSpaceDE w:val="0"/>
        <w:autoSpaceDN w:val="0"/>
        <w:adjustRightInd w:val="0"/>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BACK IN ACTION: </w:t>
      </w:r>
      <w:hyperlink r:id="rId19" w:history="1">
        <w:r w:rsidRPr="004D4250">
          <w:rPr>
            <w:rFonts w:ascii="Arial" w:eastAsiaTheme="minorHAnsi" w:hAnsi="Arial" w:cs="Arial"/>
            <w:u w:val="single"/>
            <w:lang w:eastAsia="en-US"/>
          </w:rPr>
          <w:t>www.backinaction.co.uk</w:t>
        </w:r>
      </w:hyperlink>
      <w:r w:rsidRPr="004D4250">
        <w:rPr>
          <w:rFonts w:ascii="Arial" w:eastAsiaTheme="minorHAnsi" w:hAnsi="Arial" w:cs="Arial"/>
          <w:lang w:eastAsia="en-US"/>
        </w:rPr>
        <w:t xml:space="preserve"> </w:t>
      </w:r>
    </w:p>
    <w:p w14:paraId="4ABD5760"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TASKMASTER: </w:t>
      </w:r>
      <w:hyperlink r:id="rId20" w:history="1">
        <w:r w:rsidRPr="004D4250">
          <w:rPr>
            <w:rFonts w:ascii="Arial" w:eastAsiaTheme="minorHAnsi" w:hAnsi="Arial" w:cs="Arial"/>
            <w:u w:val="single"/>
            <w:lang w:val="en-US" w:eastAsia="en-US"/>
          </w:rPr>
          <w:t>www.taskmasteronline.co.uk</w:t>
        </w:r>
      </w:hyperlink>
    </w:p>
    <w:p w14:paraId="606352F1" w14:textId="77777777" w:rsidR="008D2571" w:rsidRPr="004D4250" w:rsidRDefault="008D2571" w:rsidP="004D4250">
      <w:pPr>
        <w:pStyle w:val="ListParagraph"/>
        <w:numPr>
          <w:ilvl w:val="0"/>
          <w:numId w:val="13"/>
        </w:numPr>
        <w:spacing w:before="80" w:line="300" w:lineRule="exact"/>
        <w:ind w:left="470" w:hanging="357"/>
        <w:rPr>
          <w:rFonts w:ascii="Arial" w:hAnsi="Arial" w:cs="Arial"/>
        </w:rPr>
      </w:pPr>
      <w:r w:rsidRPr="004D4250">
        <w:rPr>
          <w:rFonts w:ascii="Arial" w:hAnsi="Arial" w:cs="Arial"/>
        </w:rPr>
        <w:t xml:space="preserve">PETA(UK)LTD: </w:t>
      </w:r>
      <w:hyperlink r:id="rId21" w:history="1">
        <w:r w:rsidRPr="004D4250">
          <w:rPr>
            <w:rFonts w:ascii="Arial" w:eastAsiaTheme="minorHAnsi" w:hAnsi="Arial" w:cs="Arial"/>
            <w:u w:val="single"/>
            <w:lang w:val="en-US" w:eastAsia="en-US"/>
          </w:rPr>
          <w:t>www.peta-uk.com</w:t>
        </w:r>
      </w:hyperlink>
      <w:r w:rsidRPr="004D4250">
        <w:rPr>
          <w:rFonts w:ascii="Arial" w:eastAsiaTheme="minorHAnsi" w:hAnsi="Arial" w:cs="Arial"/>
          <w:lang w:val="en-US" w:eastAsia="en-US"/>
        </w:rPr>
        <w:t xml:space="preserve"> </w:t>
      </w:r>
    </w:p>
    <w:p w14:paraId="74DD73E7"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ESSENTIAL AIDS: </w:t>
      </w:r>
      <w:hyperlink r:id="rId22" w:history="1">
        <w:r w:rsidRPr="004D4250">
          <w:rPr>
            <w:rFonts w:ascii="Arial" w:eastAsiaTheme="minorHAnsi" w:hAnsi="Arial" w:cs="Arial"/>
            <w:u w:val="single"/>
            <w:lang w:val="en-US" w:eastAsia="en-US"/>
          </w:rPr>
          <w:t>www.essentialaids.com</w:t>
        </w:r>
      </w:hyperlink>
    </w:p>
    <w:p w14:paraId="1AE59902"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ABILITY STORE: </w:t>
      </w:r>
      <w:hyperlink r:id="rId23" w:history="1">
        <w:r w:rsidRPr="004D4250">
          <w:rPr>
            <w:rFonts w:ascii="Arial" w:eastAsiaTheme="minorHAnsi" w:hAnsi="Arial" w:cs="Arial"/>
            <w:u w:val="single"/>
            <w:lang w:val="en-US" w:eastAsia="en-US"/>
          </w:rPr>
          <w:t>www.abilitystore.co.uk</w:t>
        </w:r>
      </w:hyperlink>
    </w:p>
    <w:p w14:paraId="281E0E7D" w14:textId="77777777" w:rsidR="008D2571" w:rsidRPr="004D4250" w:rsidRDefault="008D2571" w:rsidP="004D4250">
      <w:pPr>
        <w:pStyle w:val="ListParagraph"/>
        <w:numPr>
          <w:ilvl w:val="0"/>
          <w:numId w:val="13"/>
        </w:numPr>
        <w:spacing w:before="80" w:line="300" w:lineRule="exact"/>
        <w:ind w:left="470" w:hanging="357"/>
        <w:rPr>
          <w:rFonts w:ascii="Arial" w:hAnsi="Arial" w:cs="Arial"/>
        </w:rPr>
      </w:pPr>
      <w:r w:rsidRPr="004D4250">
        <w:rPr>
          <w:rFonts w:ascii="Arial" w:hAnsi="Arial" w:cs="Arial"/>
        </w:rPr>
        <w:t xml:space="preserve">HOMECRAFT: </w:t>
      </w:r>
      <w:hyperlink r:id="rId24" w:history="1">
        <w:r w:rsidRPr="004D4250">
          <w:rPr>
            <w:rFonts w:ascii="Arial" w:eastAsiaTheme="minorHAnsi" w:hAnsi="Arial" w:cs="Arial"/>
            <w:u w:val="single"/>
            <w:lang w:eastAsia="en-US"/>
          </w:rPr>
          <w:t>www.homecraft-rolyan.com</w:t>
        </w:r>
      </w:hyperlink>
    </w:p>
    <w:p w14:paraId="46FB8F2A"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NRS HEALTHCARE: </w:t>
      </w:r>
      <w:hyperlink r:id="rId25" w:history="1">
        <w:r w:rsidRPr="004D4250">
          <w:rPr>
            <w:rFonts w:ascii="Arial" w:eastAsiaTheme="minorHAnsi" w:hAnsi="Arial" w:cs="Arial"/>
            <w:u w:val="single"/>
            <w:lang w:eastAsia="en-US"/>
          </w:rPr>
          <w:t>www.nrs-uk.co.uk</w:t>
        </w:r>
      </w:hyperlink>
      <w:r w:rsidRPr="004D4250">
        <w:rPr>
          <w:rFonts w:ascii="Arial" w:eastAsiaTheme="minorHAnsi" w:hAnsi="Arial" w:cs="Arial"/>
          <w:lang w:eastAsia="en-US"/>
        </w:rPr>
        <w:t xml:space="preserve"> </w:t>
      </w:r>
    </w:p>
    <w:p w14:paraId="6D9F087E" w14:textId="77777777" w:rsidR="008D2571" w:rsidRPr="004D4250" w:rsidRDefault="008D2571" w:rsidP="004D4250">
      <w:pPr>
        <w:pStyle w:val="ListParagraph"/>
        <w:numPr>
          <w:ilvl w:val="0"/>
          <w:numId w:val="13"/>
        </w:numPr>
        <w:spacing w:before="80" w:line="300" w:lineRule="exact"/>
        <w:ind w:left="470" w:hanging="357"/>
        <w:rPr>
          <w:rFonts w:ascii="Arial" w:hAnsi="Arial" w:cs="Arial"/>
        </w:rPr>
      </w:pPr>
      <w:r w:rsidRPr="004D4250">
        <w:rPr>
          <w:rFonts w:ascii="Arial" w:hAnsi="Arial" w:cs="Arial"/>
        </w:rPr>
        <w:t xml:space="preserve">BETTER LIFE FROM LLOYDS PHARMACY: </w:t>
      </w:r>
      <w:hyperlink r:id="rId26" w:history="1">
        <w:r w:rsidRPr="004D4250">
          <w:rPr>
            <w:rFonts w:ascii="Arial" w:eastAsiaTheme="minorHAnsi" w:hAnsi="Arial" w:cs="Arial"/>
            <w:u w:val="single"/>
            <w:lang w:eastAsia="en-US"/>
          </w:rPr>
          <w:t>www.betterlifehealthcare.com</w:t>
        </w:r>
      </w:hyperlink>
    </w:p>
    <w:p w14:paraId="22A4DC92" w14:textId="77777777" w:rsidR="008D2571" w:rsidRPr="004D4250" w:rsidRDefault="008D2571" w:rsidP="004D4250">
      <w:pPr>
        <w:pStyle w:val="ListParagraph"/>
        <w:numPr>
          <w:ilvl w:val="0"/>
          <w:numId w:val="13"/>
        </w:numPr>
        <w:spacing w:before="80" w:line="300" w:lineRule="exact"/>
        <w:ind w:left="470" w:hanging="357"/>
        <w:rPr>
          <w:rFonts w:ascii="Arial" w:eastAsiaTheme="minorHAnsi" w:hAnsi="Arial" w:cs="Arial"/>
          <w:lang w:eastAsia="en-US"/>
        </w:rPr>
      </w:pPr>
      <w:r w:rsidRPr="004D4250">
        <w:rPr>
          <w:rFonts w:ascii="Arial" w:eastAsiaTheme="minorHAnsi" w:hAnsi="Arial" w:cs="Arial"/>
          <w:lang w:eastAsia="en-US"/>
        </w:rPr>
        <w:t xml:space="preserve">GREEPER LACES: </w:t>
      </w:r>
      <w:hyperlink r:id="rId27" w:history="1">
        <w:r w:rsidRPr="004D4250">
          <w:rPr>
            <w:rFonts w:ascii="Arial" w:eastAsiaTheme="minorHAnsi" w:hAnsi="Arial" w:cs="Arial"/>
            <w:u w:val="single"/>
            <w:lang w:eastAsia="en-US"/>
          </w:rPr>
          <w:t>www.greeper.com</w:t>
        </w:r>
      </w:hyperlink>
      <w:r w:rsidRPr="004D4250">
        <w:rPr>
          <w:rFonts w:ascii="Arial" w:eastAsiaTheme="minorHAnsi" w:hAnsi="Arial" w:cs="Arial"/>
          <w:lang w:eastAsia="en-US"/>
        </w:rPr>
        <w:t xml:space="preserve"> </w:t>
      </w:r>
    </w:p>
    <w:p w14:paraId="7DE43EB0" w14:textId="77777777" w:rsidR="004D4250" w:rsidRDefault="004D4250" w:rsidP="008D2571">
      <w:pPr>
        <w:autoSpaceDE w:val="0"/>
        <w:autoSpaceDN w:val="0"/>
        <w:adjustRightInd w:val="0"/>
        <w:rPr>
          <w:rFonts w:ascii="Arial" w:hAnsi="Arial" w:cs="Arial"/>
        </w:rPr>
      </w:pPr>
    </w:p>
    <w:p w14:paraId="3C547F42" w14:textId="5D1D9622" w:rsidR="00ED7F86" w:rsidRPr="00ED7F86" w:rsidRDefault="008D2571" w:rsidP="008D2571">
      <w:pPr>
        <w:autoSpaceDE w:val="0"/>
        <w:autoSpaceDN w:val="0"/>
        <w:adjustRightInd w:val="0"/>
        <w:rPr>
          <w:rFonts w:ascii="Arial" w:hAnsi="Arial" w:cs="Arial"/>
          <w:szCs w:val="20"/>
          <w:lang w:eastAsia="en-US"/>
        </w:rPr>
      </w:pPr>
      <w:r w:rsidRPr="002A7ADE">
        <w:rPr>
          <w:rFonts w:ascii="Arial" w:hAnsi="Arial" w:cs="Arial"/>
        </w:rPr>
        <w:t>Alder Hey Children's NHS Foundation Trust is neither liable for the contents of any external internet site listed, nor does it endorse any commercial product or service mentioned or advised on any of the sites</w:t>
      </w:r>
      <w:r w:rsidR="000C2C12">
        <w:rPr>
          <w:rFonts w:ascii="Arial" w:hAnsi="Arial" w:cs="Arial"/>
        </w:rPr>
        <w:t>.</w:t>
      </w:r>
      <w:r w:rsidRPr="002A7ADE">
        <w:rPr>
          <w:rFonts w:ascii="Arial" w:hAnsi="Arial" w:cs="Arial"/>
        </w:rPr>
        <w:t xml:space="preserve"> </w:t>
      </w:r>
    </w:p>
    <w:p w14:paraId="2BEDA49D" w14:textId="77777777" w:rsidR="000C2C12" w:rsidRDefault="000C2C12">
      <w:pPr>
        <w:rPr>
          <w:rFonts w:ascii="Arial" w:hAnsi="Arial" w:cs="Arial"/>
          <w:szCs w:val="20"/>
          <w:lang w:eastAsia="en-US"/>
        </w:rPr>
      </w:pPr>
      <w:r>
        <w:rPr>
          <w:rFonts w:ascii="Arial" w:hAnsi="Arial" w:cs="Arial"/>
          <w:szCs w:val="20"/>
          <w:lang w:eastAsia="en-US"/>
        </w:rPr>
        <w:br w:type="page"/>
      </w:r>
    </w:p>
    <w:p w14:paraId="25416CBD" w14:textId="77777777" w:rsidR="000C2C12" w:rsidRDefault="000C2C12" w:rsidP="00ED7F86">
      <w:pPr>
        <w:spacing w:before="100" w:beforeAutospacing="1" w:after="100" w:afterAutospacing="1"/>
        <w:rPr>
          <w:rFonts w:ascii="Arial" w:hAnsi="Arial" w:cs="Arial"/>
          <w:szCs w:val="20"/>
          <w:lang w:eastAsia="en-US"/>
        </w:rPr>
      </w:pPr>
    </w:p>
    <w:p w14:paraId="3404E736" w14:textId="77777777" w:rsidR="000C2C12" w:rsidRDefault="000C2C12" w:rsidP="00ED7F86">
      <w:pPr>
        <w:spacing w:before="100" w:beforeAutospacing="1" w:after="100" w:afterAutospacing="1"/>
        <w:rPr>
          <w:rFonts w:ascii="Arial" w:hAnsi="Arial" w:cs="Arial"/>
          <w:szCs w:val="20"/>
          <w:lang w:eastAsia="en-US"/>
        </w:rPr>
      </w:pPr>
    </w:p>
    <w:p w14:paraId="5B91156F" w14:textId="77777777" w:rsidR="000C2C12" w:rsidRDefault="000C2C12" w:rsidP="00ED7F86">
      <w:pPr>
        <w:spacing w:before="100" w:beforeAutospacing="1" w:after="100" w:afterAutospacing="1"/>
        <w:rPr>
          <w:rFonts w:ascii="Arial" w:hAnsi="Arial" w:cs="Arial"/>
          <w:szCs w:val="20"/>
          <w:lang w:eastAsia="en-US"/>
        </w:rPr>
      </w:pPr>
    </w:p>
    <w:p w14:paraId="056CF9F6" w14:textId="77777777" w:rsidR="000C2C12" w:rsidRDefault="000C2C12" w:rsidP="00ED7F86">
      <w:pPr>
        <w:spacing w:before="100" w:beforeAutospacing="1" w:after="100" w:afterAutospacing="1"/>
        <w:rPr>
          <w:rFonts w:ascii="Arial" w:hAnsi="Arial" w:cs="Arial"/>
          <w:szCs w:val="20"/>
          <w:lang w:eastAsia="en-US"/>
        </w:rPr>
      </w:pPr>
    </w:p>
    <w:p w14:paraId="579F225C" w14:textId="77777777" w:rsidR="000C2C12" w:rsidRDefault="000C2C12" w:rsidP="00ED7F86">
      <w:pPr>
        <w:spacing w:before="100" w:beforeAutospacing="1" w:after="100" w:afterAutospacing="1"/>
        <w:rPr>
          <w:rFonts w:ascii="Arial" w:hAnsi="Arial" w:cs="Arial"/>
          <w:szCs w:val="20"/>
          <w:lang w:eastAsia="en-US"/>
        </w:rPr>
      </w:pPr>
    </w:p>
    <w:p w14:paraId="106EA915" w14:textId="77777777" w:rsidR="000C2C12" w:rsidRDefault="000C2C12" w:rsidP="00ED7F86">
      <w:pPr>
        <w:spacing w:before="100" w:beforeAutospacing="1" w:after="100" w:afterAutospacing="1"/>
        <w:rPr>
          <w:rFonts w:ascii="Arial" w:hAnsi="Arial" w:cs="Arial"/>
          <w:szCs w:val="20"/>
          <w:lang w:eastAsia="en-US"/>
        </w:rPr>
      </w:pPr>
    </w:p>
    <w:p w14:paraId="797431B4" w14:textId="77777777" w:rsidR="000C2C12" w:rsidRDefault="000C2C12" w:rsidP="00ED7F86">
      <w:pPr>
        <w:spacing w:before="100" w:beforeAutospacing="1" w:after="100" w:afterAutospacing="1"/>
        <w:rPr>
          <w:rFonts w:ascii="Arial" w:hAnsi="Arial" w:cs="Arial"/>
          <w:szCs w:val="20"/>
          <w:lang w:eastAsia="en-US"/>
        </w:rPr>
      </w:pPr>
    </w:p>
    <w:p w14:paraId="19E72249" w14:textId="77777777" w:rsidR="000C2C12" w:rsidRDefault="000C2C12" w:rsidP="00ED7F86">
      <w:pPr>
        <w:spacing w:before="100" w:beforeAutospacing="1" w:after="100" w:afterAutospacing="1"/>
        <w:rPr>
          <w:rFonts w:ascii="Arial" w:hAnsi="Arial" w:cs="Arial"/>
          <w:szCs w:val="20"/>
          <w:lang w:eastAsia="en-US"/>
        </w:rPr>
      </w:pPr>
    </w:p>
    <w:p w14:paraId="52183D0F" w14:textId="77777777" w:rsidR="000C2C12" w:rsidRDefault="000C2C12" w:rsidP="00ED7F86">
      <w:pPr>
        <w:spacing w:before="100" w:beforeAutospacing="1" w:after="100" w:afterAutospacing="1"/>
        <w:rPr>
          <w:rFonts w:ascii="Arial" w:hAnsi="Arial" w:cs="Arial"/>
          <w:szCs w:val="20"/>
          <w:lang w:eastAsia="en-US"/>
        </w:rPr>
      </w:pPr>
    </w:p>
    <w:p w14:paraId="3EBA6EB0" w14:textId="77777777" w:rsidR="000C2C12" w:rsidRDefault="000C2C12" w:rsidP="00ED7F86">
      <w:pPr>
        <w:spacing w:before="100" w:beforeAutospacing="1" w:after="100" w:afterAutospacing="1"/>
        <w:rPr>
          <w:rFonts w:ascii="Arial" w:hAnsi="Arial" w:cs="Arial"/>
          <w:szCs w:val="20"/>
          <w:lang w:eastAsia="en-US"/>
        </w:rPr>
      </w:pPr>
    </w:p>
    <w:p w14:paraId="3FB05FE3" w14:textId="77777777" w:rsidR="000C2C12" w:rsidRDefault="000C2C12" w:rsidP="00ED7F86">
      <w:pPr>
        <w:spacing w:before="100" w:beforeAutospacing="1" w:after="100" w:afterAutospacing="1"/>
        <w:rPr>
          <w:rFonts w:ascii="Arial" w:hAnsi="Arial" w:cs="Arial"/>
          <w:szCs w:val="20"/>
          <w:lang w:eastAsia="en-US"/>
        </w:rPr>
      </w:pPr>
    </w:p>
    <w:p w14:paraId="0AFE0480" w14:textId="77777777" w:rsidR="000C2C12" w:rsidRDefault="000C2C12" w:rsidP="00ED7F86">
      <w:pPr>
        <w:spacing w:before="100" w:beforeAutospacing="1" w:after="100" w:afterAutospacing="1"/>
        <w:rPr>
          <w:rFonts w:ascii="Arial" w:hAnsi="Arial" w:cs="Arial"/>
          <w:szCs w:val="20"/>
          <w:lang w:eastAsia="en-US"/>
        </w:rPr>
      </w:pPr>
    </w:p>
    <w:p w14:paraId="3C547F6D" w14:textId="6C5B70A9"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596BF0BD" w:rsidR="00ED7F86" w:rsidRPr="00ED7F86" w:rsidRDefault="00ED7F86" w:rsidP="00ED7F86">
      <w:pPr>
        <w:rPr>
          <w:rFonts w:ascii="Arial" w:hAnsi="Arial" w:cs="Arial"/>
          <w:szCs w:val="20"/>
          <w:lang w:eastAsia="en-US"/>
        </w:rPr>
      </w:pPr>
    </w:p>
    <w:p w14:paraId="3C547F70" w14:textId="064FF9FA"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2C1BF5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155A3B5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DCAE04"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EE21633"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510B0E" w:rsidP="00ED7F86">
      <w:pPr>
        <w:rPr>
          <w:rFonts w:ascii="Arial" w:hAnsi="Arial" w:cs="Arial"/>
          <w:szCs w:val="20"/>
          <w:lang w:eastAsia="en-US"/>
        </w:rPr>
      </w:pPr>
      <w:hyperlink r:id="rId28" w:history="1">
        <w:r w:rsidR="00ED7F86" w:rsidRPr="00ED7F86">
          <w:rPr>
            <w:rFonts w:ascii="Arial" w:hAnsi="Arial" w:cs="Arial"/>
            <w:color w:val="0000FF"/>
            <w:szCs w:val="20"/>
            <w:u w:val="single"/>
            <w:lang w:eastAsia="en-US"/>
          </w:rPr>
          <w:t>www.alderhey.nhs.uk</w:t>
        </w:r>
      </w:hyperlink>
    </w:p>
    <w:p w14:paraId="3C547F7A" w14:textId="77777777" w:rsidR="00ED7F86" w:rsidRPr="00ED7F86" w:rsidRDefault="00ED7F86" w:rsidP="00ED7F86">
      <w:pPr>
        <w:rPr>
          <w:rFonts w:ascii="Arial" w:hAnsi="Arial" w:cs="Arial"/>
          <w:b/>
          <w:szCs w:val="20"/>
          <w:lang w:eastAsia="en-US"/>
        </w:rPr>
      </w:pPr>
    </w:p>
    <w:p w14:paraId="3C547F7B" w14:textId="7F7547A1" w:rsidR="00ED7F86" w:rsidRPr="00ED7F86" w:rsidRDefault="000C2C12" w:rsidP="00ED7F86">
      <w:pPr>
        <w:rPr>
          <w:rFonts w:ascii="Arial" w:hAnsi="Arial" w:cs="Arial"/>
          <w:b/>
          <w:szCs w:val="20"/>
          <w:lang w:eastAsia="en-US"/>
        </w:rPr>
      </w:pPr>
      <w:r>
        <w:rPr>
          <w:rFonts w:ascii="Arial" w:hAnsi="Arial" w:cs="Arial"/>
          <w:b/>
          <w:noProof/>
          <w:szCs w:val="20"/>
        </w:rPr>
        <w:drawing>
          <wp:anchor distT="0" distB="0" distL="114300" distR="114300" simplePos="0" relativeHeight="251658240" behindDoc="1" locked="0" layoutInCell="1" allowOverlap="1" wp14:anchorId="2532756D" wp14:editId="22C607DA">
            <wp:simplePos x="0" y="0"/>
            <wp:positionH relativeFrom="column">
              <wp:posOffset>-413113</wp:posOffset>
            </wp:positionH>
            <wp:positionV relativeFrom="paragraph">
              <wp:posOffset>178798</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C" w14:textId="2736EAC2"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8D2571">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8D2571">
        <w:rPr>
          <w:rFonts w:ascii="Arial" w:hAnsi="Arial" w:cs="Arial"/>
          <w:b/>
          <w:szCs w:val="20"/>
          <w:lang w:eastAsia="en-US"/>
        </w:rPr>
        <w:t xml:space="preserve"> </w:t>
      </w:r>
      <w:r w:rsidR="000C2C12">
        <w:rPr>
          <w:rFonts w:ascii="Arial" w:hAnsi="Arial" w:cs="Arial"/>
          <w:b/>
          <w:szCs w:val="20"/>
          <w:lang w:eastAsia="en-US"/>
        </w:rPr>
        <w:t>June 202</w:t>
      </w:r>
      <w:r w:rsidR="002202C9">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8D2571">
        <w:rPr>
          <w:rFonts w:ascii="Arial" w:hAnsi="Arial" w:cs="Arial"/>
          <w:b/>
          <w:szCs w:val="20"/>
          <w:lang w:eastAsia="en-US"/>
        </w:rPr>
        <w:t>085</w:t>
      </w:r>
    </w:p>
    <w:p w14:paraId="3C547F7D" w14:textId="18D005A5"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079E"/>
    <w:multiLevelType w:val="hybridMultilevel"/>
    <w:tmpl w:val="55D8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0684F"/>
    <w:multiLevelType w:val="hybridMultilevel"/>
    <w:tmpl w:val="D1A2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345ED"/>
    <w:multiLevelType w:val="hybridMultilevel"/>
    <w:tmpl w:val="D0C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37512"/>
    <w:multiLevelType w:val="hybridMultilevel"/>
    <w:tmpl w:val="F214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56619"/>
    <w:multiLevelType w:val="hybridMultilevel"/>
    <w:tmpl w:val="A822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E449A"/>
    <w:multiLevelType w:val="hybridMultilevel"/>
    <w:tmpl w:val="058A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002FC"/>
    <w:multiLevelType w:val="hybridMultilevel"/>
    <w:tmpl w:val="48F0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66C06"/>
    <w:multiLevelType w:val="hybridMultilevel"/>
    <w:tmpl w:val="EAA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F1864"/>
    <w:multiLevelType w:val="hybridMultilevel"/>
    <w:tmpl w:val="F980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E94E81"/>
    <w:multiLevelType w:val="hybridMultilevel"/>
    <w:tmpl w:val="C09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A3104"/>
    <w:multiLevelType w:val="hybridMultilevel"/>
    <w:tmpl w:val="4540F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96AD7"/>
    <w:multiLevelType w:val="hybridMultilevel"/>
    <w:tmpl w:val="117C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80574"/>
    <w:multiLevelType w:val="hybridMultilevel"/>
    <w:tmpl w:val="CB90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021554">
    <w:abstractNumId w:val="10"/>
  </w:num>
  <w:num w:numId="2" w16cid:durableId="4747374">
    <w:abstractNumId w:val="1"/>
  </w:num>
  <w:num w:numId="3" w16cid:durableId="1208029718">
    <w:abstractNumId w:val="8"/>
  </w:num>
  <w:num w:numId="4" w16cid:durableId="754058409">
    <w:abstractNumId w:val="11"/>
  </w:num>
  <w:num w:numId="5" w16cid:durableId="1942183855">
    <w:abstractNumId w:val="4"/>
  </w:num>
  <w:num w:numId="6" w16cid:durableId="463306453">
    <w:abstractNumId w:val="5"/>
  </w:num>
  <w:num w:numId="7" w16cid:durableId="1556742601">
    <w:abstractNumId w:val="6"/>
  </w:num>
  <w:num w:numId="8" w16cid:durableId="1291479586">
    <w:abstractNumId w:val="0"/>
  </w:num>
  <w:num w:numId="9" w16cid:durableId="1999336079">
    <w:abstractNumId w:val="12"/>
  </w:num>
  <w:num w:numId="10" w16cid:durableId="735012094">
    <w:abstractNumId w:val="7"/>
  </w:num>
  <w:num w:numId="11" w16cid:durableId="760376567">
    <w:abstractNumId w:val="9"/>
  </w:num>
  <w:num w:numId="12" w16cid:durableId="179634719">
    <w:abstractNumId w:val="2"/>
  </w:num>
  <w:num w:numId="13" w16cid:durableId="69705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25F2"/>
    <w:rsid w:val="000871F3"/>
    <w:rsid w:val="000A1513"/>
    <w:rsid w:val="000A2929"/>
    <w:rsid w:val="000A3688"/>
    <w:rsid w:val="000C2C12"/>
    <w:rsid w:val="000F0E36"/>
    <w:rsid w:val="001B6E3E"/>
    <w:rsid w:val="001C1F40"/>
    <w:rsid w:val="001D7C81"/>
    <w:rsid w:val="002202C9"/>
    <w:rsid w:val="00222FFF"/>
    <w:rsid w:val="00230E2C"/>
    <w:rsid w:val="0025558F"/>
    <w:rsid w:val="00302A6B"/>
    <w:rsid w:val="003A7917"/>
    <w:rsid w:val="003C0E2A"/>
    <w:rsid w:val="003C4C1D"/>
    <w:rsid w:val="003E0F36"/>
    <w:rsid w:val="00416E97"/>
    <w:rsid w:val="004172D7"/>
    <w:rsid w:val="00443FF2"/>
    <w:rsid w:val="004B5999"/>
    <w:rsid w:val="004D4250"/>
    <w:rsid w:val="00510B0E"/>
    <w:rsid w:val="005A42A5"/>
    <w:rsid w:val="005F40E5"/>
    <w:rsid w:val="006A32CE"/>
    <w:rsid w:val="006C76CE"/>
    <w:rsid w:val="007564F6"/>
    <w:rsid w:val="007B19B9"/>
    <w:rsid w:val="007B2AF3"/>
    <w:rsid w:val="007D415F"/>
    <w:rsid w:val="007D6C7D"/>
    <w:rsid w:val="007E4859"/>
    <w:rsid w:val="00811F19"/>
    <w:rsid w:val="0085338E"/>
    <w:rsid w:val="00897427"/>
    <w:rsid w:val="008D2571"/>
    <w:rsid w:val="00900D54"/>
    <w:rsid w:val="00957209"/>
    <w:rsid w:val="009863A7"/>
    <w:rsid w:val="00987A3C"/>
    <w:rsid w:val="009B58D0"/>
    <w:rsid w:val="009F025E"/>
    <w:rsid w:val="00A30EE4"/>
    <w:rsid w:val="00A5228C"/>
    <w:rsid w:val="00A61762"/>
    <w:rsid w:val="00A65D0E"/>
    <w:rsid w:val="00A866D1"/>
    <w:rsid w:val="00AB2437"/>
    <w:rsid w:val="00AF3172"/>
    <w:rsid w:val="00AF57E1"/>
    <w:rsid w:val="00B125F1"/>
    <w:rsid w:val="00B44719"/>
    <w:rsid w:val="00B739EC"/>
    <w:rsid w:val="00BE38E3"/>
    <w:rsid w:val="00BF5E4C"/>
    <w:rsid w:val="00C30E4B"/>
    <w:rsid w:val="00C800ED"/>
    <w:rsid w:val="00D6461C"/>
    <w:rsid w:val="00D67F17"/>
    <w:rsid w:val="00D74459"/>
    <w:rsid w:val="00E57961"/>
    <w:rsid w:val="00EC76AF"/>
    <w:rsid w:val="00ED0ADD"/>
    <w:rsid w:val="00ED7F86"/>
    <w:rsid w:val="00EE18F6"/>
    <w:rsid w:val="00F244EC"/>
    <w:rsid w:val="00F658B9"/>
    <w:rsid w:val="00FE16D8"/>
    <w:rsid w:val="00FE5662"/>
    <w:rsid w:val="00FE6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02282CC1-2CB5-4134-A7BC-E67ACF65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D4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lf.org.uk" TargetMode="External"/><Relationship Id="rId18" Type="http://schemas.openxmlformats.org/officeDocument/2006/relationships/hyperlink" Target="http://www.specialdirect.com" TargetMode="External"/><Relationship Id="rId26" Type="http://schemas.openxmlformats.org/officeDocument/2006/relationships/hyperlink" Target="http://www.betterlifehealthcare.com" TargetMode="External"/><Relationship Id="rId3" Type="http://schemas.openxmlformats.org/officeDocument/2006/relationships/customXml" Target="../customXml/item3.xml"/><Relationship Id="rId21" Type="http://schemas.openxmlformats.org/officeDocument/2006/relationships/hyperlink" Target="http://www.peta-uk.com"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yperlink" Target="http://www.nrs-uk.co.uk" TargetMode="External"/><Relationship Id="rId2" Type="http://schemas.openxmlformats.org/officeDocument/2006/relationships/customXml" Target="../customXml/item2.xml"/><Relationship Id="rId16" Type="http://schemas.openxmlformats.org/officeDocument/2006/relationships/hyperlink" Target="http://www.posturite.co.uk" TargetMode="External"/><Relationship Id="rId20" Type="http://schemas.openxmlformats.org/officeDocument/2006/relationships/hyperlink" Target="http://www.taskmasteronline.co.uk"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www.homecraft-rolyan.com" TargetMode="External"/><Relationship Id="rId5" Type="http://schemas.openxmlformats.org/officeDocument/2006/relationships/styles" Target="styles.xml"/><Relationship Id="rId15" Type="http://schemas.openxmlformats.org/officeDocument/2006/relationships/hyperlink" Target="http://www.homecare-products.co.uk" TargetMode="External"/><Relationship Id="rId23" Type="http://schemas.openxmlformats.org/officeDocument/2006/relationships/hyperlink" Target="http://www.abilitystore.co.uk" TargetMode="External"/><Relationship Id="rId28" Type="http://schemas.openxmlformats.org/officeDocument/2006/relationships/hyperlink" Target="http://www.alderhey.nhs.uk" TargetMode="External"/><Relationship Id="rId10" Type="http://schemas.openxmlformats.org/officeDocument/2006/relationships/image" Target="media/image3.jpeg"/><Relationship Id="rId19" Type="http://schemas.openxmlformats.org/officeDocument/2006/relationships/hyperlink" Target="http://www.backinaction.co.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otstores.co.uk" TargetMode="External"/><Relationship Id="rId22" Type="http://schemas.openxmlformats.org/officeDocument/2006/relationships/hyperlink" Target="http://www.essentialaids.com" TargetMode="External"/><Relationship Id="rId27" Type="http://schemas.openxmlformats.org/officeDocument/2006/relationships/hyperlink" Target="http://www.greeper.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544097-eb68-476a-80d2-5c4688d0d6a4">
      <UserInfo>
        <DisplayName>Dobson Katie</DisplayName>
        <AccountId>531</AccountId>
        <AccountType/>
      </UserInfo>
    </SharedWithUsers>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Dobson Katie</DisplayName>
        <AccountId>531</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2026-12-10T00:00:00+00:00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 for review, no changes required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2027-03-10T00:00:00+00:00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2027-06-07T23:00:00+00:00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up for review</ChangeReason>
    <DateRatified xmlns="a5544097-eb68-476a-80d2-5c4688d0d6a4">2021-05-31T23:00:00+00:00</DateRatified>
    <LeadSpeciality xmlns="a5544097-eb68-476a-80d2-5c4688d0d6a4">183</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2021-11-30T10:25:07+00:00</DatePublished>
    <AddRtfMtgDate xmlns="a5544097-eb68-476a-80d2-5c4688d0d6a4" xsi:nil="true"/>
    <RatReqDate xmlns="a5544097-eb68-476a-80d2-5c4688d0d6a4" xsi:nil="true"/>
    <ReSubR xmlns="a5544097-eb68-476a-80d2-5c4688d0d6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D3445-9475-4605-B68F-27765C6B9C07}"/>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 ds:uri="f772e8aa-41f4-4848-a9d7-7d143d17560c"/>
    <ds:schemaRef ds:uri="56851864-a8a1-4ba5-97f5-5c823ecc2772"/>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Hypermobility Leaflet PIAG 085</vt:lpstr>
    </vt:vector>
  </TitlesOfParts>
  <Company>Alder Hey Children's NHS Trust</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Hypermobility Leaflet PIAG 085</dc:title>
  <dc:creator>NHS</dc:creator>
  <cp:lastModifiedBy>White Jeanette</cp:lastModifiedBy>
  <cp:revision>2</cp:revision>
  <cp:lastPrinted>2019-04-29T11:25:00Z</cp:lastPrinted>
  <dcterms:created xsi:type="dcterms:W3CDTF">2024-11-27T08:29:00Z</dcterms:created>
  <dcterms:modified xsi:type="dcterms:W3CDTF">2024-11-27T08:29:00Z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