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50BB946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58241" behindDoc="1" locked="0" layoutInCell="1" allowOverlap="1" wp14:anchorId="5745C6A0" wp14:editId="65142C09">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4738B212" w:rsidR="00ED7F86" w:rsidRPr="00ED7F86" w:rsidRDefault="009C537B"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58240" behindDoc="0" locked="0" layoutInCell="1" allowOverlap="1" wp14:anchorId="3C547F84" wp14:editId="51EA4AC2">
                <wp:simplePos x="0" y="0"/>
                <wp:positionH relativeFrom="column">
                  <wp:posOffset>1386840</wp:posOffset>
                </wp:positionH>
                <wp:positionV relativeFrom="paragraph">
                  <wp:posOffset>635</wp:posOffset>
                </wp:positionV>
                <wp:extent cx="4005580" cy="9556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955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D1F3E" w14:textId="56B7E1AF" w:rsidR="00486046" w:rsidRDefault="008B71C3" w:rsidP="00486046">
                            <w:pPr>
                              <w:jc w:val="center"/>
                              <w:outlineLvl w:val="0"/>
                              <w:rPr>
                                <w:rFonts w:ascii="Arial" w:hAnsi="Arial" w:cs="Arial"/>
                                <w:bCs/>
                                <w:lang w:eastAsia="en-US"/>
                              </w:rPr>
                            </w:pPr>
                            <w:r w:rsidRPr="008B71C3">
                              <w:rPr>
                                <w:rFonts w:ascii="Arial" w:hAnsi="Arial" w:cs="Arial"/>
                                <w:bCs/>
                                <w:lang w:eastAsia="en-US"/>
                              </w:rPr>
                              <w:t>Anaesthetic Pre-Op Service</w:t>
                            </w:r>
                          </w:p>
                          <w:p w14:paraId="65E05CAF" w14:textId="49367EBA" w:rsidR="00426DAD" w:rsidRPr="00426DAD" w:rsidRDefault="00426DAD" w:rsidP="00426DAD">
                            <w:pPr>
                              <w:spacing w:before="120" w:after="120"/>
                              <w:jc w:val="center"/>
                              <w:outlineLvl w:val="0"/>
                              <w:rPr>
                                <w:rFonts w:ascii="Arial" w:hAnsi="Arial" w:cs="Arial"/>
                                <w:b/>
                                <w:bCs/>
                                <w:color w:val="0070C0"/>
                                <w:sz w:val="28"/>
                                <w:lang w:eastAsia="en-US"/>
                              </w:rPr>
                            </w:pPr>
                            <w:r w:rsidRPr="00426DAD">
                              <w:rPr>
                                <w:rFonts w:ascii="Arial" w:hAnsi="Arial" w:cs="Arial"/>
                                <w:b/>
                                <w:bCs/>
                                <w:color w:val="0070C0"/>
                                <w:sz w:val="28"/>
                                <w:lang w:eastAsia="en-US"/>
                              </w:rPr>
                              <w:t>Consultant</w:t>
                            </w:r>
                            <w:r>
                              <w:rPr>
                                <w:rFonts w:ascii="Arial" w:hAnsi="Arial" w:cs="Arial"/>
                                <w:b/>
                                <w:bCs/>
                                <w:color w:val="0070C0"/>
                                <w:sz w:val="28"/>
                                <w:lang w:eastAsia="en-US"/>
                              </w:rPr>
                              <w:t>-</w:t>
                            </w:r>
                            <w:r w:rsidRPr="00426DAD">
                              <w:rPr>
                                <w:rFonts w:ascii="Arial" w:hAnsi="Arial" w:cs="Arial"/>
                                <w:b/>
                                <w:bCs/>
                                <w:color w:val="0070C0"/>
                                <w:sz w:val="28"/>
                                <w:lang w:eastAsia="en-US"/>
                              </w:rPr>
                              <w:t>Led Clinic Appointment</w:t>
                            </w:r>
                          </w:p>
                          <w:p w14:paraId="3C547F8D" w14:textId="7A0AC1CC" w:rsidR="00ED7F86" w:rsidRPr="008B71C3" w:rsidRDefault="008B71C3" w:rsidP="00486046">
                            <w:pPr>
                              <w:jc w:val="center"/>
                              <w:outlineLvl w:val="0"/>
                            </w:pPr>
                            <w:r w:rsidRPr="008B71C3">
                              <w:rPr>
                                <w:rFonts w:ascii="Arial" w:hAnsi="Arial" w:cs="Arial"/>
                                <w:bCs/>
                                <w:lang w:eastAsia="en-US"/>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9.2pt;margin-top:.05pt;width:315.4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" stroked="f">
                <v:textbox>
                  <w:txbxContent>
                    <w:p w14:paraId="03FD1F3E" w14:textId="56B7E1AF" w:rsidR="00486046" w:rsidRDefault="008B71C3" w:rsidP="00486046">
                      <w:pPr>
                        <w:jc w:val="center"/>
                        <w:outlineLvl w:val="0"/>
                        <w:rPr>
                          <w:rFonts w:ascii="Arial" w:hAnsi="Arial" w:cs="Arial"/>
                          <w:bCs/>
                          <w:lang w:eastAsia="en-US"/>
                        </w:rPr>
                      </w:pPr>
                      <w:r w:rsidRPr="008B71C3">
                        <w:rPr>
                          <w:rFonts w:ascii="Arial" w:hAnsi="Arial" w:cs="Arial"/>
                          <w:bCs/>
                          <w:lang w:eastAsia="en-US"/>
                        </w:rPr>
                        <w:t>Anaesthetic Pre-Op Service</w:t>
                      </w:r>
                    </w:p>
                    <w:p w14:paraId="65E05CAF" w14:textId="49367EBA" w:rsidR="00426DAD" w:rsidRPr="00426DAD" w:rsidRDefault="00426DAD" w:rsidP="00426DAD">
                      <w:pPr>
                        <w:spacing w:before="120" w:after="120"/>
                        <w:jc w:val="center"/>
                        <w:outlineLvl w:val="0"/>
                        <w:rPr>
                          <w:rFonts w:ascii="Arial" w:hAnsi="Arial" w:cs="Arial"/>
                          <w:b/>
                          <w:bCs/>
                          <w:color w:val="0070C0"/>
                          <w:sz w:val="28"/>
                          <w:lang w:eastAsia="en-US"/>
                        </w:rPr>
                      </w:pPr>
                      <w:r w:rsidRPr="00426DAD">
                        <w:rPr>
                          <w:rFonts w:ascii="Arial" w:hAnsi="Arial" w:cs="Arial"/>
                          <w:b/>
                          <w:bCs/>
                          <w:color w:val="0070C0"/>
                          <w:sz w:val="28"/>
                          <w:lang w:eastAsia="en-US"/>
                        </w:rPr>
                        <w:t>Consultant</w:t>
                      </w:r>
                      <w:r>
                        <w:rPr>
                          <w:rFonts w:ascii="Arial" w:hAnsi="Arial" w:cs="Arial"/>
                          <w:b/>
                          <w:bCs/>
                          <w:color w:val="0070C0"/>
                          <w:sz w:val="28"/>
                          <w:lang w:eastAsia="en-US"/>
                        </w:rPr>
                        <w:t>-</w:t>
                      </w:r>
                      <w:r w:rsidRPr="00426DAD">
                        <w:rPr>
                          <w:rFonts w:ascii="Arial" w:hAnsi="Arial" w:cs="Arial"/>
                          <w:b/>
                          <w:bCs/>
                          <w:color w:val="0070C0"/>
                          <w:sz w:val="28"/>
                          <w:lang w:eastAsia="en-US"/>
                        </w:rPr>
                        <w:t>Led Clinic Appointment</w:t>
                      </w:r>
                    </w:p>
                    <w:p w14:paraId="3C547F8D" w14:textId="7A0AC1CC" w:rsidR="00ED7F86" w:rsidRPr="008B71C3" w:rsidRDefault="008B71C3" w:rsidP="00486046">
                      <w:pPr>
                        <w:jc w:val="center"/>
                        <w:outlineLvl w:val="0"/>
                      </w:pPr>
                      <w:r w:rsidRPr="008B71C3">
                        <w:rPr>
                          <w:rFonts w:ascii="Arial" w:hAnsi="Arial" w:cs="Arial"/>
                          <w:bCs/>
                          <w:lang w:eastAsia="en-US"/>
                        </w:rPr>
                        <w:t>Information for parents and carers</w:t>
                      </w:r>
                    </w:p>
                  </w:txbxContent>
                </v:textbox>
              </v:shape>
            </w:pict>
          </mc:Fallback>
        </mc:AlternateContent>
      </w:r>
    </w:p>
    <w:p w14:paraId="3C547F35" w14:textId="2298ED79"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0F9FAEEA"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426DAD">
      <w:pPr>
        <w:spacing w:line="160" w:lineRule="exact"/>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120C9594" w14:textId="33121FB2" w:rsidR="00426DAD" w:rsidRDefault="009B2FD6" w:rsidP="009B2FD6">
      <w:pPr>
        <w:spacing w:line="360" w:lineRule="auto"/>
        <w:jc w:val="both"/>
        <w:rPr>
          <w:rFonts w:ascii="Arial" w:eastAsiaTheme="minorHAnsi" w:hAnsi="Arial" w:cs="Arial"/>
          <w:lang w:eastAsia="en-US"/>
        </w:rPr>
      </w:pPr>
      <w:r w:rsidRPr="009B2FD6">
        <w:rPr>
          <w:rFonts w:ascii="Arial" w:eastAsiaTheme="minorHAnsi" w:hAnsi="Arial" w:cs="Arial"/>
          <w:lang w:eastAsia="en-US"/>
        </w:rPr>
        <w:t>This leaflet provides information about the Anaesthetic Pre-Op Clinic and what to expect when you and your child or young person attend. The appointment allows you and the team to discuss their planned admission ahead of surgery.</w:t>
      </w:r>
    </w:p>
    <w:p w14:paraId="7469BD9A" w14:textId="77777777" w:rsidR="006F305C" w:rsidRDefault="006F305C" w:rsidP="009B2FD6">
      <w:pPr>
        <w:spacing w:line="360" w:lineRule="auto"/>
        <w:jc w:val="both"/>
        <w:rPr>
          <w:rFonts w:ascii="Arial" w:eastAsiaTheme="minorHAnsi" w:hAnsi="Arial" w:cs="Arial"/>
          <w:lang w:eastAsia="en-US"/>
        </w:rPr>
      </w:pPr>
    </w:p>
    <w:p w14:paraId="72FFDB5D" w14:textId="77777777" w:rsidR="00C85EF4" w:rsidRPr="00D127CC" w:rsidRDefault="00C85EF4" w:rsidP="009B2FD6">
      <w:pPr>
        <w:spacing w:line="360" w:lineRule="auto"/>
        <w:jc w:val="both"/>
        <w:rPr>
          <w:rFonts w:ascii="Arial" w:eastAsiaTheme="minorHAnsi" w:hAnsi="Arial" w:cs="Arial"/>
          <w:b/>
          <w:color w:val="0070C0"/>
          <w:sz w:val="16"/>
          <w:szCs w:val="16"/>
          <w:lang w:eastAsia="en-US"/>
        </w:rPr>
      </w:pPr>
    </w:p>
    <w:p w14:paraId="07D3168D" w14:textId="4A98B4FB" w:rsidR="00426DAD" w:rsidRDefault="00426DAD" w:rsidP="00426DAD">
      <w:pPr>
        <w:jc w:val="both"/>
        <w:rPr>
          <w:rFonts w:ascii="Arial" w:eastAsiaTheme="minorHAnsi" w:hAnsi="Arial" w:cs="Arial"/>
          <w:b/>
          <w:color w:val="0070C0"/>
          <w:lang w:eastAsia="en-US"/>
        </w:rPr>
      </w:pPr>
      <w:r w:rsidRPr="00E67639">
        <w:rPr>
          <w:rFonts w:ascii="Arial" w:eastAsiaTheme="minorHAnsi" w:hAnsi="Arial" w:cs="Arial"/>
          <w:b/>
          <w:color w:val="0070C0"/>
          <w:lang w:eastAsia="en-US"/>
        </w:rPr>
        <w:t>What wi</w:t>
      </w:r>
      <w:r>
        <w:rPr>
          <w:rFonts w:ascii="Arial" w:eastAsiaTheme="minorHAnsi" w:hAnsi="Arial" w:cs="Arial"/>
          <w:b/>
          <w:color w:val="0070C0"/>
          <w:lang w:eastAsia="en-US"/>
        </w:rPr>
        <w:t>ll happen at this Pre-Op</w:t>
      </w:r>
      <w:r w:rsidRPr="00E67639">
        <w:rPr>
          <w:rFonts w:ascii="Arial" w:eastAsiaTheme="minorHAnsi" w:hAnsi="Arial" w:cs="Arial"/>
          <w:b/>
          <w:color w:val="0070C0"/>
          <w:lang w:eastAsia="en-US"/>
        </w:rPr>
        <w:t xml:space="preserve"> Clinic appointment?</w:t>
      </w:r>
    </w:p>
    <w:p w14:paraId="4814D326" w14:textId="77777777" w:rsidR="00426DAD" w:rsidRPr="00D127CC" w:rsidRDefault="00426DAD" w:rsidP="00426DAD">
      <w:pPr>
        <w:jc w:val="both"/>
        <w:rPr>
          <w:rFonts w:ascii="Arial" w:eastAsiaTheme="minorHAnsi" w:hAnsi="Arial" w:cs="Arial"/>
          <w:b/>
          <w:color w:val="0070C0"/>
          <w:sz w:val="16"/>
          <w:szCs w:val="16"/>
          <w:lang w:eastAsia="en-US"/>
        </w:rPr>
      </w:pPr>
    </w:p>
    <w:p w14:paraId="2C7FD1BA" w14:textId="77777777" w:rsidR="006F305C" w:rsidRDefault="006F305C" w:rsidP="006F305C">
      <w:pPr>
        <w:spacing w:line="360" w:lineRule="auto"/>
        <w:jc w:val="both"/>
        <w:rPr>
          <w:rFonts w:ascii="Arial" w:eastAsiaTheme="minorHAnsi" w:hAnsi="Arial" w:cs="Arial"/>
          <w:lang w:eastAsia="en-US"/>
        </w:rPr>
      </w:pPr>
      <w:r w:rsidRPr="006F305C">
        <w:rPr>
          <w:rFonts w:ascii="Arial" w:eastAsiaTheme="minorHAnsi" w:hAnsi="Arial" w:cs="Arial"/>
          <w:lang w:eastAsia="en-US"/>
        </w:rPr>
        <w:t>The consultant anaesthetist will meet with you and your child or young person to review their medical history and gather any other necessary information before admission. You’ll be asked about any regular medications, such as inhalers, creams, or eye drops. Blood pressure, height, and weight will be checked before the consultation.</w:t>
      </w:r>
    </w:p>
    <w:p w14:paraId="73448923" w14:textId="77777777" w:rsidR="006F305C" w:rsidRPr="006F305C" w:rsidRDefault="006F305C" w:rsidP="006F305C">
      <w:pPr>
        <w:spacing w:line="360" w:lineRule="auto"/>
        <w:jc w:val="both"/>
        <w:rPr>
          <w:rFonts w:ascii="Arial" w:eastAsiaTheme="minorHAnsi" w:hAnsi="Arial" w:cs="Arial"/>
          <w:lang w:eastAsia="en-US"/>
        </w:rPr>
      </w:pPr>
    </w:p>
    <w:p w14:paraId="3E9DA4E9" w14:textId="77777777" w:rsidR="006F305C" w:rsidRPr="006F305C" w:rsidRDefault="006F305C" w:rsidP="006F305C">
      <w:pPr>
        <w:spacing w:line="360" w:lineRule="auto"/>
        <w:jc w:val="both"/>
        <w:rPr>
          <w:rFonts w:ascii="Arial" w:eastAsiaTheme="minorHAnsi" w:hAnsi="Arial" w:cs="Arial"/>
          <w:lang w:eastAsia="en-US"/>
        </w:rPr>
      </w:pPr>
      <w:r w:rsidRPr="006F305C">
        <w:rPr>
          <w:rFonts w:ascii="Arial" w:eastAsiaTheme="minorHAnsi" w:hAnsi="Arial" w:cs="Arial"/>
          <w:lang w:eastAsia="en-US"/>
        </w:rPr>
        <w:t>You’ll also receive information about any tests or investigations needed before or after surgery, along with leaflets on preparing for surgery, the procedure itself, and the anaesthetic process. We’ll begin planning your child or young person’s recovery to ensure any necessary equipment or supplies are arranged in advance.</w:t>
      </w:r>
    </w:p>
    <w:p w14:paraId="1E983036" w14:textId="77777777" w:rsidR="00B13764" w:rsidRPr="00747F1E" w:rsidRDefault="00B13764" w:rsidP="00C85EF4">
      <w:pPr>
        <w:spacing w:line="360" w:lineRule="auto"/>
        <w:jc w:val="both"/>
        <w:rPr>
          <w:rFonts w:ascii="Arial" w:eastAsiaTheme="minorHAnsi" w:hAnsi="Arial" w:cs="Arial"/>
          <w:lang w:eastAsia="en-US"/>
        </w:rPr>
      </w:pPr>
    </w:p>
    <w:p w14:paraId="1E888CA8" w14:textId="77777777" w:rsidR="00426DAD" w:rsidRPr="00022450" w:rsidRDefault="00426DAD" w:rsidP="00426DAD">
      <w:pPr>
        <w:jc w:val="both"/>
        <w:rPr>
          <w:rFonts w:ascii="Arial" w:eastAsiaTheme="minorHAnsi" w:hAnsi="Arial" w:cs="Arial"/>
          <w:b/>
          <w:color w:val="0070C0"/>
          <w:sz w:val="16"/>
          <w:szCs w:val="16"/>
          <w:lang w:eastAsia="en-US"/>
        </w:rPr>
      </w:pPr>
    </w:p>
    <w:p w14:paraId="7788C0A0" w14:textId="77777777" w:rsidR="00426DAD" w:rsidRDefault="00426DAD" w:rsidP="00426DAD">
      <w:pPr>
        <w:jc w:val="both"/>
        <w:rPr>
          <w:rFonts w:ascii="Arial" w:eastAsiaTheme="minorHAnsi" w:hAnsi="Arial" w:cs="Arial"/>
          <w:b/>
          <w:color w:val="0070C0"/>
          <w:lang w:eastAsia="en-US"/>
        </w:rPr>
      </w:pPr>
      <w:r>
        <w:rPr>
          <w:rFonts w:ascii="Arial" w:eastAsiaTheme="minorHAnsi" w:hAnsi="Arial" w:cs="Arial"/>
          <w:b/>
          <w:color w:val="0070C0"/>
          <w:lang w:eastAsia="en-US"/>
        </w:rPr>
        <w:t>How long will the P</w:t>
      </w:r>
      <w:r w:rsidRPr="004A7061">
        <w:rPr>
          <w:rFonts w:ascii="Arial" w:eastAsiaTheme="minorHAnsi" w:hAnsi="Arial" w:cs="Arial"/>
          <w:b/>
          <w:color w:val="0070C0"/>
          <w:lang w:eastAsia="en-US"/>
        </w:rPr>
        <w:t>re</w:t>
      </w:r>
      <w:r>
        <w:rPr>
          <w:rFonts w:ascii="Arial" w:eastAsiaTheme="minorHAnsi" w:hAnsi="Arial" w:cs="Arial"/>
          <w:b/>
          <w:color w:val="0070C0"/>
          <w:lang w:eastAsia="en-US"/>
        </w:rPr>
        <w:t>- Op</w:t>
      </w:r>
      <w:r w:rsidRPr="004A7061">
        <w:rPr>
          <w:rFonts w:ascii="Arial" w:eastAsiaTheme="minorHAnsi" w:hAnsi="Arial" w:cs="Arial"/>
          <w:b/>
          <w:color w:val="0070C0"/>
          <w:lang w:eastAsia="en-US"/>
        </w:rPr>
        <w:t xml:space="preserve"> </w:t>
      </w:r>
      <w:r>
        <w:rPr>
          <w:rFonts w:ascii="Arial" w:eastAsiaTheme="minorHAnsi" w:hAnsi="Arial" w:cs="Arial"/>
          <w:b/>
          <w:color w:val="0070C0"/>
          <w:lang w:eastAsia="en-US"/>
        </w:rPr>
        <w:t xml:space="preserve">clinic </w:t>
      </w:r>
      <w:r w:rsidRPr="004A7061">
        <w:rPr>
          <w:rFonts w:ascii="Arial" w:eastAsiaTheme="minorHAnsi" w:hAnsi="Arial" w:cs="Arial"/>
          <w:b/>
          <w:color w:val="0070C0"/>
          <w:lang w:eastAsia="en-US"/>
        </w:rPr>
        <w:t xml:space="preserve">appointment last? </w:t>
      </w:r>
    </w:p>
    <w:p w14:paraId="5452B1C9" w14:textId="77777777" w:rsidR="00426DAD" w:rsidRPr="00022450" w:rsidRDefault="00426DAD" w:rsidP="00426DAD">
      <w:pPr>
        <w:jc w:val="both"/>
        <w:rPr>
          <w:rFonts w:ascii="Arial" w:eastAsiaTheme="minorHAnsi" w:hAnsi="Arial" w:cs="Arial"/>
          <w:b/>
          <w:color w:val="0070C0"/>
          <w:sz w:val="16"/>
          <w:szCs w:val="16"/>
          <w:lang w:eastAsia="en-US"/>
        </w:rPr>
      </w:pPr>
    </w:p>
    <w:p w14:paraId="037B4902" w14:textId="679F269C" w:rsidR="00426DAD" w:rsidRDefault="00426DAD" w:rsidP="009F417F">
      <w:pPr>
        <w:spacing w:line="360" w:lineRule="auto"/>
        <w:rPr>
          <w:rFonts w:ascii="Arial" w:eastAsiaTheme="minorHAnsi" w:hAnsi="Arial" w:cs="Arial"/>
          <w:lang w:eastAsia="en-US"/>
        </w:rPr>
      </w:pPr>
      <w:r w:rsidRPr="002F4D91">
        <w:rPr>
          <w:rFonts w:ascii="Arial" w:eastAsiaTheme="minorHAnsi" w:hAnsi="Arial" w:cs="Arial"/>
          <w:lang w:eastAsia="en-US"/>
        </w:rPr>
        <w:t>The</w:t>
      </w:r>
      <w:r>
        <w:rPr>
          <w:rFonts w:ascii="Arial" w:eastAsiaTheme="minorHAnsi" w:hAnsi="Arial" w:cs="Arial"/>
          <w:lang w:eastAsia="en-US"/>
        </w:rPr>
        <w:t xml:space="preserve"> appointment could take up to 60</w:t>
      </w:r>
      <w:r w:rsidRPr="002F4D91">
        <w:rPr>
          <w:rFonts w:ascii="Arial" w:eastAsiaTheme="minorHAnsi" w:hAnsi="Arial" w:cs="Arial"/>
          <w:lang w:eastAsia="en-US"/>
        </w:rPr>
        <w:t xml:space="preserve"> minutes. To avoid any delays on the day of operation</w:t>
      </w:r>
      <w:r w:rsidR="009C537B">
        <w:rPr>
          <w:rFonts w:ascii="Arial" w:eastAsiaTheme="minorHAnsi" w:hAnsi="Arial" w:cs="Arial"/>
          <w:lang w:eastAsia="en-US"/>
        </w:rPr>
        <w:t xml:space="preserve"> </w:t>
      </w:r>
      <w:r w:rsidRPr="002F4D91">
        <w:rPr>
          <w:rFonts w:ascii="Arial" w:eastAsiaTheme="minorHAnsi" w:hAnsi="Arial" w:cs="Arial"/>
          <w:lang w:eastAsia="en-US"/>
        </w:rPr>
        <w:t>/</w:t>
      </w:r>
      <w:r w:rsidR="009C537B">
        <w:rPr>
          <w:rFonts w:ascii="Arial" w:eastAsiaTheme="minorHAnsi" w:hAnsi="Arial" w:cs="Arial"/>
          <w:lang w:eastAsia="en-US"/>
        </w:rPr>
        <w:t xml:space="preserve"> </w:t>
      </w:r>
      <w:r w:rsidRPr="002F4D91">
        <w:rPr>
          <w:rFonts w:ascii="Arial" w:eastAsiaTheme="minorHAnsi" w:hAnsi="Arial" w:cs="Arial"/>
          <w:lang w:eastAsia="en-US"/>
        </w:rPr>
        <w:t xml:space="preserve">procedure and reduce the risk of cancellation your child </w:t>
      </w:r>
      <w:r w:rsidR="00FD7EFF">
        <w:rPr>
          <w:rFonts w:ascii="Arial" w:eastAsiaTheme="minorHAnsi" w:hAnsi="Arial" w:cs="Arial"/>
          <w:lang w:eastAsia="en-US"/>
        </w:rPr>
        <w:t xml:space="preserve">or young person </w:t>
      </w:r>
      <w:r w:rsidRPr="002F4D91">
        <w:rPr>
          <w:rFonts w:ascii="Arial" w:eastAsiaTheme="minorHAnsi" w:hAnsi="Arial" w:cs="Arial"/>
          <w:lang w:eastAsia="en-US"/>
        </w:rPr>
        <w:t xml:space="preserve">may need to attend other departments for further investigations. Please allow </w:t>
      </w:r>
      <w:r>
        <w:rPr>
          <w:rFonts w:ascii="Arial" w:eastAsiaTheme="minorHAnsi" w:hAnsi="Arial" w:cs="Arial"/>
          <w:b/>
          <w:lang w:eastAsia="en-US"/>
        </w:rPr>
        <w:t>up to three</w:t>
      </w:r>
      <w:r w:rsidRPr="002F4D91">
        <w:rPr>
          <w:rFonts w:ascii="Arial" w:eastAsiaTheme="minorHAnsi" w:hAnsi="Arial" w:cs="Arial"/>
          <w:b/>
          <w:lang w:eastAsia="en-US"/>
        </w:rPr>
        <w:t xml:space="preserve"> hours</w:t>
      </w:r>
      <w:r w:rsidRPr="002F4D91">
        <w:rPr>
          <w:rFonts w:ascii="Arial" w:eastAsiaTheme="minorHAnsi" w:hAnsi="Arial" w:cs="Arial"/>
          <w:lang w:eastAsia="en-US"/>
        </w:rPr>
        <w:t xml:space="preserve"> for your visit.</w:t>
      </w:r>
      <w:r>
        <w:rPr>
          <w:rFonts w:ascii="Arial" w:eastAsiaTheme="minorHAnsi" w:hAnsi="Arial" w:cs="Arial"/>
          <w:lang w:eastAsia="en-US"/>
        </w:rPr>
        <w:t xml:space="preserve"> </w:t>
      </w:r>
    </w:p>
    <w:p w14:paraId="12921737" w14:textId="77777777" w:rsidR="00FD7EFF" w:rsidRDefault="00FD7EFF" w:rsidP="009F417F">
      <w:pPr>
        <w:spacing w:line="360" w:lineRule="auto"/>
        <w:rPr>
          <w:rFonts w:ascii="Arial" w:eastAsiaTheme="minorHAnsi" w:hAnsi="Arial" w:cs="Arial"/>
          <w:lang w:eastAsia="en-US"/>
        </w:rPr>
      </w:pPr>
    </w:p>
    <w:p w14:paraId="2BAC952A" w14:textId="77777777" w:rsidR="00426DAD" w:rsidRPr="00022450" w:rsidRDefault="00426DAD" w:rsidP="009F417F">
      <w:pPr>
        <w:spacing w:line="360" w:lineRule="auto"/>
        <w:jc w:val="both"/>
        <w:rPr>
          <w:rFonts w:ascii="Arial" w:eastAsiaTheme="minorHAnsi" w:hAnsi="Arial" w:cs="Arial"/>
          <w:sz w:val="16"/>
          <w:szCs w:val="16"/>
          <w:lang w:eastAsia="en-US"/>
        </w:rPr>
      </w:pPr>
    </w:p>
    <w:p w14:paraId="16E33205" w14:textId="77777777" w:rsidR="00426DAD" w:rsidRDefault="00426DAD" w:rsidP="00426DAD">
      <w:pPr>
        <w:jc w:val="both"/>
        <w:rPr>
          <w:rFonts w:ascii="Arial" w:eastAsiaTheme="minorHAnsi" w:hAnsi="Arial" w:cs="Arial"/>
          <w:b/>
          <w:color w:val="0070C0"/>
          <w:lang w:eastAsia="en-US"/>
        </w:rPr>
      </w:pPr>
      <w:r w:rsidRPr="004A7061">
        <w:rPr>
          <w:rFonts w:ascii="Arial" w:eastAsiaTheme="minorHAnsi" w:hAnsi="Arial" w:cs="Arial"/>
          <w:b/>
          <w:color w:val="0070C0"/>
          <w:lang w:eastAsia="en-US"/>
        </w:rPr>
        <w:t>What further test</w:t>
      </w:r>
      <w:r>
        <w:rPr>
          <w:rFonts w:ascii="Arial" w:eastAsiaTheme="minorHAnsi" w:hAnsi="Arial" w:cs="Arial"/>
          <w:b/>
          <w:color w:val="0070C0"/>
          <w:lang w:eastAsia="en-US"/>
        </w:rPr>
        <w:t>s</w:t>
      </w:r>
      <w:r w:rsidRPr="004A7061">
        <w:rPr>
          <w:rFonts w:ascii="Arial" w:eastAsiaTheme="minorHAnsi" w:hAnsi="Arial" w:cs="Arial"/>
          <w:b/>
          <w:color w:val="0070C0"/>
          <w:lang w:eastAsia="en-US"/>
        </w:rPr>
        <w:t xml:space="preserve"> and investigations may my child need?</w:t>
      </w:r>
    </w:p>
    <w:p w14:paraId="2502A16A" w14:textId="77777777" w:rsidR="00426DAD" w:rsidRPr="00022450" w:rsidRDefault="00426DAD" w:rsidP="00426DAD">
      <w:pPr>
        <w:jc w:val="both"/>
        <w:rPr>
          <w:rFonts w:ascii="Arial" w:eastAsiaTheme="minorHAnsi" w:hAnsi="Arial" w:cs="Arial"/>
          <w:b/>
          <w:color w:val="0070C0"/>
          <w:sz w:val="16"/>
          <w:szCs w:val="16"/>
          <w:lang w:eastAsia="en-US"/>
        </w:rPr>
      </w:pPr>
    </w:p>
    <w:p w14:paraId="70F730CD" w14:textId="05EC3670" w:rsidR="00426DAD" w:rsidRDefault="00426DAD" w:rsidP="00426DAD">
      <w:pPr>
        <w:jc w:val="both"/>
        <w:rPr>
          <w:rFonts w:ascii="Arial" w:eastAsiaTheme="minorHAnsi" w:hAnsi="Arial" w:cs="Arial"/>
          <w:lang w:eastAsia="en-US"/>
        </w:rPr>
      </w:pPr>
      <w:r w:rsidRPr="001077B5">
        <w:rPr>
          <w:rFonts w:ascii="Arial" w:eastAsiaTheme="minorHAnsi" w:hAnsi="Arial" w:cs="Arial"/>
          <w:lang w:eastAsia="en-US"/>
        </w:rPr>
        <w:t xml:space="preserve">Your child </w:t>
      </w:r>
      <w:r w:rsidRPr="00857690">
        <w:rPr>
          <w:rFonts w:ascii="Arial" w:eastAsiaTheme="minorHAnsi" w:hAnsi="Arial" w:cs="Arial"/>
          <w:b/>
          <w:lang w:eastAsia="en-US"/>
        </w:rPr>
        <w:t>may</w:t>
      </w:r>
      <w:r>
        <w:rPr>
          <w:rFonts w:ascii="Arial" w:eastAsiaTheme="minorHAnsi" w:hAnsi="Arial" w:cs="Arial"/>
          <w:lang w:eastAsia="en-US"/>
        </w:rPr>
        <w:t xml:space="preserve"> require</w:t>
      </w:r>
      <w:r w:rsidRPr="001077B5">
        <w:rPr>
          <w:rFonts w:ascii="Arial" w:eastAsiaTheme="minorHAnsi" w:hAnsi="Arial" w:cs="Arial"/>
          <w:lang w:eastAsia="en-US"/>
        </w:rPr>
        <w:t xml:space="preserve"> tests</w:t>
      </w:r>
      <w:r w:rsidR="009C537B">
        <w:rPr>
          <w:rFonts w:ascii="Arial" w:eastAsiaTheme="minorHAnsi" w:hAnsi="Arial" w:cs="Arial"/>
          <w:lang w:eastAsia="en-US"/>
        </w:rPr>
        <w:t xml:space="preserve"> </w:t>
      </w:r>
      <w:r w:rsidRPr="001077B5">
        <w:rPr>
          <w:rFonts w:ascii="Arial" w:eastAsiaTheme="minorHAnsi" w:hAnsi="Arial" w:cs="Arial"/>
          <w:lang w:eastAsia="en-US"/>
        </w:rPr>
        <w:t>/</w:t>
      </w:r>
      <w:r w:rsidR="009C537B">
        <w:rPr>
          <w:rFonts w:ascii="Arial" w:eastAsiaTheme="minorHAnsi" w:hAnsi="Arial" w:cs="Arial"/>
          <w:lang w:eastAsia="en-US"/>
        </w:rPr>
        <w:t xml:space="preserve"> </w:t>
      </w:r>
      <w:r w:rsidRPr="001077B5">
        <w:rPr>
          <w:rFonts w:ascii="Arial" w:eastAsiaTheme="minorHAnsi" w:hAnsi="Arial" w:cs="Arial"/>
          <w:lang w:eastAsia="en-US"/>
        </w:rPr>
        <w:t>investigations</w:t>
      </w:r>
      <w:r w:rsidRPr="00F72726">
        <w:rPr>
          <w:rFonts w:ascii="Arial" w:eastAsiaTheme="minorHAnsi" w:hAnsi="Arial" w:cs="Arial"/>
          <w:lang w:eastAsia="en-US"/>
        </w:rPr>
        <w:t xml:space="preserve"> in other areas of our hospital for example:</w:t>
      </w:r>
      <w:r w:rsidRPr="001077B5">
        <w:rPr>
          <w:rFonts w:ascii="Arial" w:eastAsiaTheme="minorHAnsi" w:hAnsi="Arial" w:cs="Arial"/>
          <w:lang w:eastAsia="en-US"/>
        </w:rPr>
        <w:t xml:space="preserve"> </w:t>
      </w:r>
    </w:p>
    <w:p w14:paraId="56182BBF" w14:textId="77777777" w:rsidR="00426DAD" w:rsidRPr="001077B5" w:rsidRDefault="00426DAD" w:rsidP="00426DAD">
      <w:pPr>
        <w:spacing w:line="120" w:lineRule="exact"/>
        <w:contextualSpacing/>
        <w:jc w:val="both"/>
        <w:rPr>
          <w:rFonts w:ascii="Arial" w:eastAsiaTheme="minorHAnsi" w:hAnsi="Arial" w:cs="Arial"/>
          <w:lang w:eastAsia="en-US"/>
        </w:rPr>
      </w:pPr>
    </w:p>
    <w:p w14:paraId="78532137" w14:textId="5699ABC8" w:rsidR="00426DAD" w:rsidRPr="001077B5" w:rsidRDefault="0067650E" w:rsidP="00426DAD">
      <w:pPr>
        <w:numPr>
          <w:ilvl w:val="0"/>
          <w:numId w:val="1"/>
        </w:numPr>
        <w:contextualSpacing/>
        <w:jc w:val="both"/>
        <w:rPr>
          <w:rFonts w:ascii="Arial" w:eastAsiaTheme="minorHAnsi" w:hAnsi="Arial" w:cs="Arial"/>
          <w:lang w:eastAsia="en-US"/>
        </w:rPr>
      </w:pPr>
      <w:r>
        <w:rPr>
          <w:rFonts w:ascii="Arial" w:hAnsi="Arial" w:cs="Arial"/>
          <w:noProof/>
          <w:szCs w:val="20"/>
        </w:rPr>
        <w:drawing>
          <wp:anchor distT="0" distB="0" distL="114300" distR="114300" simplePos="0" relativeHeight="251658244" behindDoc="1" locked="0" layoutInCell="1" allowOverlap="1" wp14:anchorId="2271E90F" wp14:editId="605FEECC">
            <wp:simplePos x="0" y="0"/>
            <wp:positionH relativeFrom="margin">
              <wp:posOffset>5400040</wp:posOffset>
            </wp:positionH>
            <wp:positionV relativeFrom="margin">
              <wp:posOffset>6771640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426DAD" w:rsidRPr="001077B5">
        <w:rPr>
          <w:rFonts w:ascii="Arial" w:eastAsiaTheme="minorHAnsi" w:hAnsi="Arial" w:cs="Arial"/>
          <w:lang w:eastAsia="en-US"/>
        </w:rPr>
        <w:t>Blood tests</w:t>
      </w:r>
    </w:p>
    <w:p w14:paraId="282E2B3A" w14:textId="77777777" w:rsidR="00426DAD" w:rsidRPr="001077B5" w:rsidRDefault="00426DAD" w:rsidP="00426DAD">
      <w:pPr>
        <w:numPr>
          <w:ilvl w:val="0"/>
          <w:numId w:val="1"/>
        </w:numPr>
        <w:contextualSpacing/>
        <w:jc w:val="both"/>
        <w:rPr>
          <w:rFonts w:ascii="Arial" w:eastAsiaTheme="minorHAnsi" w:hAnsi="Arial" w:cs="Arial"/>
          <w:lang w:eastAsia="en-US"/>
        </w:rPr>
      </w:pPr>
      <w:r w:rsidRPr="001077B5">
        <w:rPr>
          <w:rFonts w:ascii="Arial" w:eastAsiaTheme="minorHAnsi" w:hAnsi="Arial" w:cs="Arial"/>
          <w:lang w:eastAsia="en-US"/>
        </w:rPr>
        <w:t>MRSA Screening</w:t>
      </w:r>
    </w:p>
    <w:p w14:paraId="0E3D0772" w14:textId="3DC8ACCB" w:rsidR="00426DAD" w:rsidRPr="001077B5" w:rsidRDefault="00426DAD" w:rsidP="00426DAD">
      <w:pPr>
        <w:numPr>
          <w:ilvl w:val="0"/>
          <w:numId w:val="1"/>
        </w:numPr>
        <w:contextualSpacing/>
        <w:jc w:val="both"/>
        <w:rPr>
          <w:rFonts w:ascii="Arial" w:eastAsiaTheme="minorHAnsi" w:hAnsi="Arial" w:cs="Arial"/>
          <w:lang w:eastAsia="en-US"/>
        </w:rPr>
      </w:pPr>
      <w:r w:rsidRPr="001077B5">
        <w:rPr>
          <w:rFonts w:ascii="Arial" w:eastAsiaTheme="minorHAnsi" w:hAnsi="Arial" w:cs="Arial"/>
          <w:lang w:eastAsia="en-US"/>
        </w:rPr>
        <w:t>X-Ray</w:t>
      </w:r>
    </w:p>
    <w:p w14:paraId="56535CCE" w14:textId="77777777" w:rsidR="00426DAD" w:rsidRPr="001077B5" w:rsidRDefault="00426DAD" w:rsidP="00426DAD">
      <w:pPr>
        <w:numPr>
          <w:ilvl w:val="0"/>
          <w:numId w:val="1"/>
        </w:numPr>
        <w:contextualSpacing/>
        <w:jc w:val="both"/>
        <w:rPr>
          <w:rFonts w:ascii="Arial" w:eastAsiaTheme="minorHAnsi" w:hAnsi="Arial" w:cs="Arial"/>
          <w:lang w:eastAsia="en-US"/>
        </w:rPr>
      </w:pPr>
      <w:r w:rsidRPr="001077B5">
        <w:rPr>
          <w:rFonts w:ascii="Arial" w:eastAsiaTheme="minorHAnsi" w:hAnsi="Arial" w:cs="Arial"/>
          <w:lang w:eastAsia="en-US"/>
        </w:rPr>
        <w:t>Ultrasound</w:t>
      </w:r>
    </w:p>
    <w:p w14:paraId="571C341C" w14:textId="77777777" w:rsidR="00426DAD" w:rsidRDefault="00426DAD" w:rsidP="00426DAD">
      <w:pPr>
        <w:numPr>
          <w:ilvl w:val="0"/>
          <w:numId w:val="1"/>
        </w:numPr>
        <w:contextualSpacing/>
        <w:jc w:val="both"/>
        <w:rPr>
          <w:rFonts w:ascii="Arial" w:eastAsiaTheme="minorHAnsi" w:hAnsi="Arial" w:cs="Arial"/>
          <w:lang w:eastAsia="en-US"/>
        </w:rPr>
      </w:pPr>
      <w:r w:rsidRPr="001077B5">
        <w:rPr>
          <w:rFonts w:ascii="Arial" w:eastAsiaTheme="minorHAnsi" w:hAnsi="Arial" w:cs="Arial"/>
          <w:lang w:eastAsia="en-US"/>
        </w:rPr>
        <w:t>ECG</w:t>
      </w:r>
      <w:r>
        <w:rPr>
          <w:rFonts w:ascii="Arial" w:eastAsiaTheme="minorHAnsi" w:hAnsi="Arial" w:cs="Arial"/>
          <w:lang w:eastAsia="en-US"/>
        </w:rPr>
        <w:t>/ Echocardiogram</w:t>
      </w:r>
    </w:p>
    <w:p w14:paraId="725A913B" w14:textId="77777777" w:rsidR="006F305C" w:rsidRDefault="006F305C" w:rsidP="00426DAD">
      <w:pPr>
        <w:contextualSpacing/>
        <w:jc w:val="both"/>
        <w:rPr>
          <w:rFonts w:ascii="Arial" w:eastAsiaTheme="minorHAnsi" w:hAnsi="Arial" w:cs="Arial"/>
          <w:sz w:val="16"/>
          <w:szCs w:val="16"/>
          <w:lang w:eastAsia="en-US"/>
        </w:rPr>
      </w:pPr>
    </w:p>
    <w:p w14:paraId="7CBD472E" w14:textId="2A2897F6" w:rsidR="00426DAD" w:rsidRDefault="00426DAD" w:rsidP="00426DAD">
      <w:pPr>
        <w:contextualSpacing/>
        <w:jc w:val="both"/>
        <w:rPr>
          <w:rFonts w:ascii="Arial" w:eastAsiaTheme="minorHAnsi" w:hAnsi="Arial" w:cs="Arial"/>
          <w:b/>
          <w:color w:val="0070C0"/>
          <w:lang w:eastAsia="en-US"/>
        </w:rPr>
      </w:pPr>
      <w:r w:rsidRPr="00022450">
        <w:rPr>
          <w:rFonts w:ascii="Arial" w:eastAsiaTheme="minorHAnsi" w:hAnsi="Arial" w:cs="Arial"/>
          <w:b/>
          <w:color w:val="0070C0"/>
          <w:lang w:eastAsia="en-US"/>
        </w:rPr>
        <w:lastRenderedPageBreak/>
        <w:t>Where do we need to go for our appointment?</w:t>
      </w:r>
    </w:p>
    <w:p w14:paraId="0460A4D4" w14:textId="77777777" w:rsidR="00426DAD" w:rsidRPr="00022450" w:rsidRDefault="00426DAD" w:rsidP="00426DAD">
      <w:pPr>
        <w:contextualSpacing/>
        <w:jc w:val="both"/>
        <w:rPr>
          <w:rFonts w:ascii="Arial" w:eastAsiaTheme="minorHAnsi" w:hAnsi="Arial" w:cs="Arial"/>
          <w:sz w:val="16"/>
          <w:szCs w:val="16"/>
          <w:lang w:eastAsia="en-US"/>
        </w:rPr>
      </w:pPr>
    </w:p>
    <w:p w14:paraId="0AA008E6" w14:textId="51F10F00" w:rsidR="00426DAD" w:rsidRDefault="00426DAD" w:rsidP="00B13764">
      <w:pPr>
        <w:spacing w:after="200" w:line="360" w:lineRule="auto"/>
        <w:rPr>
          <w:rFonts w:ascii="Arial" w:eastAsiaTheme="minorHAnsi" w:hAnsi="Arial" w:cs="Arial"/>
          <w:lang w:eastAsia="en-US"/>
        </w:rPr>
      </w:pPr>
      <w:r>
        <w:rPr>
          <w:rFonts w:ascii="Arial" w:eastAsiaTheme="minorHAnsi" w:hAnsi="Arial" w:cs="Arial"/>
          <w:lang w:eastAsia="en-US"/>
        </w:rPr>
        <w:t>The Pre-Op</w:t>
      </w:r>
      <w:r w:rsidRPr="001077B5">
        <w:rPr>
          <w:rFonts w:ascii="Arial" w:eastAsiaTheme="minorHAnsi" w:hAnsi="Arial" w:cs="Arial"/>
          <w:lang w:eastAsia="en-US"/>
        </w:rPr>
        <w:t xml:space="preserve"> </w:t>
      </w:r>
      <w:r>
        <w:rPr>
          <w:rFonts w:ascii="Arial" w:eastAsiaTheme="minorHAnsi" w:hAnsi="Arial" w:cs="Arial"/>
          <w:lang w:eastAsia="en-US"/>
        </w:rPr>
        <w:t xml:space="preserve">Clinic </w:t>
      </w:r>
      <w:r w:rsidRPr="001077B5">
        <w:rPr>
          <w:rFonts w:ascii="Arial" w:eastAsiaTheme="minorHAnsi" w:hAnsi="Arial" w:cs="Arial"/>
          <w:lang w:eastAsia="en-US"/>
        </w:rPr>
        <w:t xml:space="preserve">takes place </w:t>
      </w:r>
      <w:r>
        <w:rPr>
          <w:rFonts w:ascii="Arial" w:eastAsiaTheme="minorHAnsi" w:hAnsi="Arial" w:cs="Arial"/>
          <w:lang w:eastAsia="en-US"/>
        </w:rPr>
        <w:t xml:space="preserve">within the </w:t>
      </w:r>
      <w:proofErr w:type="gramStart"/>
      <w:r>
        <w:rPr>
          <w:rFonts w:ascii="Arial" w:eastAsiaTheme="minorHAnsi" w:hAnsi="Arial" w:cs="Arial"/>
          <w:lang w:eastAsia="en-US"/>
        </w:rPr>
        <w:t>outpatients</w:t>
      </w:r>
      <w:proofErr w:type="gramEnd"/>
      <w:r>
        <w:rPr>
          <w:rFonts w:ascii="Arial" w:eastAsiaTheme="minorHAnsi" w:hAnsi="Arial" w:cs="Arial"/>
          <w:lang w:eastAsia="en-US"/>
        </w:rPr>
        <w:t xml:space="preserve"> d</w:t>
      </w:r>
      <w:r w:rsidRPr="001077B5">
        <w:rPr>
          <w:rFonts w:ascii="Arial" w:eastAsiaTheme="minorHAnsi" w:hAnsi="Arial" w:cs="Arial"/>
          <w:lang w:eastAsia="en-US"/>
        </w:rPr>
        <w:t>epartmen</w:t>
      </w:r>
      <w:r>
        <w:rPr>
          <w:rFonts w:ascii="Arial" w:eastAsiaTheme="minorHAnsi" w:hAnsi="Arial" w:cs="Arial"/>
          <w:lang w:eastAsia="en-US"/>
        </w:rPr>
        <w:t xml:space="preserve">t at Alder Hey Hospital. On </w:t>
      </w:r>
      <w:proofErr w:type="gramStart"/>
      <w:r>
        <w:rPr>
          <w:rFonts w:ascii="Arial" w:eastAsiaTheme="minorHAnsi" w:hAnsi="Arial" w:cs="Arial"/>
          <w:lang w:eastAsia="en-US"/>
        </w:rPr>
        <w:t>arrival</w:t>
      </w:r>
      <w:proofErr w:type="gramEnd"/>
      <w:r>
        <w:rPr>
          <w:rFonts w:ascii="Arial" w:eastAsiaTheme="minorHAnsi" w:hAnsi="Arial" w:cs="Arial"/>
          <w:lang w:eastAsia="en-US"/>
        </w:rPr>
        <w:t xml:space="preserve"> please</w:t>
      </w:r>
      <w:r w:rsidRPr="001077B5">
        <w:rPr>
          <w:rFonts w:ascii="Arial" w:eastAsiaTheme="minorHAnsi" w:hAnsi="Arial" w:cs="Arial"/>
          <w:lang w:eastAsia="en-US"/>
        </w:rPr>
        <w:t xml:space="preserve"> report to the </w:t>
      </w:r>
      <w:r>
        <w:rPr>
          <w:rFonts w:ascii="Arial" w:eastAsiaTheme="minorHAnsi" w:hAnsi="Arial" w:cs="Arial"/>
          <w:lang w:eastAsia="en-US"/>
        </w:rPr>
        <w:t>self-check in screens located within the main atrium on the ground floor. Once you have completed the self-check in you will then be directed to the specific area within out-patients where your appointment will take place.</w:t>
      </w:r>
    </w:p>
    <w:p w14:paraId="4928E0A9" w14:textId="77777777" w:rsidR="00B13764" w:rsidRPr="001077B5" w:rsidRDefault="00B13764" w:rsidP="00B13764">
      <w:pPr>
        <w:spacing w:after="200" w:line="360" w:lineRule="auto"/>
        <w:rPr>
          <w:rFonts w:ascii="Arial" w:eastAsiaTheme="minorHAnsi" w:hAnsi="Arial" w:cs="Arial"/>
          <w:lang w:eastAsia="en-US"/>
        </w:rPr>
      </w:pPr>
    </w:p>
    <w:p w14:paraId="2A9AE054" w14:textId="77777777" w:rsidR="00426DAD" w:rsidRDefault="00426DAD" w:rsidP="00426DAD">
      <w:pPr>
        <w:jc w:val="both"/>
        <w:rPr>
          <w:rFonts w:ascii="Arial" w:eastAsiaTheme="minorHAnsi" w:hAnsi="Arial" w:cs="Arial"/>
          <w:b/>
          <w:color w:val="0070C0"/>
          <w:lang w:eastAsia="en-US"/>
        </w:rPr>
      </w:pPr>
      <w:r w:rsidRPr="00946DC4">
        <w:rPr>
          <w:rFonts w:ascii="Arial" w:eastAsiaTheme="minorHAnsi" w:hAnsi="Arial" w:cs="Arial"/>
          <w:b/>
          <w:color w:val="0070C0"/>
          <w:lang w:eastAsia="en-US"/>
        </w:rPr>
        <w:t>What do I need to bring with me?</w:t>
      </w:r>
    </w:p>
    <w:p w14:paraId="129CD1DB" w14:textId="77777777" w:rsidR="00426DAD" w:rsidRPr="00022450" w:rsidRDefault="00426DAD" w:rsidP="00426DAD">
      <w:pPr>
        <w:jc w:val="both"/>
        <w:rPr>
          <w:rFonts w:ascii="Arial" w:eastAsiaTheme="minorHAnsi" w:hAnsi="Arial" w:cs="Arial"/>
          <w:b/>
          <w:color w:val="0070C0"/>
          <w:sz w:val="16"/>
          <w:szCs w:val="16"/>
          <w:lang w:eastAsia="en-US"/>
        </w:rPr>
      </w:pPr>
    </w:p>
    <w:p w14:paraId="5EE0E213" w14:textId="437F3AC6" w:rsidR="00B13764" w:rsidRDefault="00F07CC2" w:rsidP="00B13764">
      <w:pPr>
        <w:spacing w:line="360" w:lineRule="auto"/>
        <w:rPr>
          <w:rFonts w:ascii="Arial" w:eastAsiaTheme="minorHAnsi" w:hAnsi="Arial" w:cs="Arial"/>
          <w:lang w:eastAsia="en-US"/>
        </w:rPr>
      </w:pPr>
      <w:r w:rsidRPr="00F07CC2">
        <w:rPr>
          <w:rFonts w:ascii="Arial" w:eastAsiaTheme="minorHAnsi" w:hAnsi="Arial" w:cs="Arial"/>
          <w:lang w:eastAsia="en-US"/>
        </w:rPr>
        <w:t>Please bring any medications your child or young person is currently taking, including inhalers, as well as their red book if available. If they are under the care of other specialties at hospitals outside Alder Hey, please bring copies of their most recent clinic letters.</w:t>
      </w:r>
    </w:p>
    <w:p w14:paraId="32A94727" w14:textId="77777777" w:rsidR="00F07CC2" w:rsidRDefault="00F07CC2" w:rsidP="00B13764">
      <w:pPr>
        <w:spacing w:line="360" w:lineRule="auto"/>
        <w:rPr>
          <w:rFonts w:ascii="Arial" w:eastAsiaTheme="minorHAnsi" w:hAnsi="Arial" w:cs="Arial"/>
          <w:lang w:eastAsia="en-US"/>
        </w:rPr>
      </w:pPr>
    </w:p>
    <w:p w14:paraId="112C9924" w14:textId="77777777" w:rsidR="00426DAD" w:rsidRPr="00022450" w:rsidRDefault="00426DAD" w:rsidP="00426DAD">
      <w:pPr>
        <w:jc w:val="both"/>
        <w:rPr>
          <w:rFonts w:ascii="Arial" w:eastAsiaTheme="minorHAnsi" w:hAnsi="Arial" w:cs="Arial"/>
          <w:sz w:val="16"/>
          <w:szCs w:val="16"/>
          <w:lang w:eastAsia="en-US"/>
        </w:rPr>
      </w:pPr>
    </w:p>
    <w:p w14:paraId="76FBA96E" w14:textId="77777777" w:rsidR="00426DAD" w:rsidRDefault="00426DAD" w:rsidP="00426DAD">
      <w:pPr>
        <w:contextualSpacing/>
        <w:jc w:val="both"/>
        <w:rPr>
          <w:rFonts w:ascii="Arial" w:eastAsiaTheme="minorHAnsi" w:hAnsi="Arial" w:cs="Arial"/>
          <w:b/>
          <w:color w:val="0070C0"/>
          <w:lang w:eastAsia="en-US"/>
        </w:rPr>
      </w:pPr>
      <w:r w:rsidRPr="00D127CC">
        <w:rPr>
          <w:rFonts w:ascii="Arial" w:eastAsiaTheme="minorHAnsi" w:hAnsi="Arial" w:cs="Arial"/>
          <w:b/>
          <w:color w:val="0070C0"/>
          <w:lang w:eastAsia="en-US"/>
        </w:rPr>
        <w:t>What should we do if we cannot attend the appointment?</w:t>
      </w:r>
    </w:p>
    <w:p w14:paraId="2F9FD95F" w14:textId="77777777" w:rsidR="00426DAD" w:rsidRPr="00022450" w:rsidRDefault="00426DAD" w:rsidP="00426DAD">
      <w:pPr>
        <w:contextualSpacing/>
        <w:jc w:val="both"/>
        <w:rPr>
          <w:rFonts w:ascii="Arial" w:eastAsiaTheme="minorHAnsi" w:hAnsi="Arial" w:cs="Arial"/>
          <w:b/>
          <w:color w:val="0070C0"/>
          <w:sz w:val="16"/>
          <w:szCs w:val="16"/>
          <w:lang w:eastAsia="en-US"/>
        </w:rPr>
      </w:pPr>
    </w:p>
    <w:p w14:paraId="2262E775" w14:textId="77777777" w:rsidR="00426DAD" w:rsidRDefault="00426DAD" w:rsidP="00B13764">
      <w:pPr>
        <w:spacing w:line="360" w:lineRule="auto"/>
        <w:contextualSpacing/>
        <w:jc w:val="both"/>
        <w:rPr>
          <w:rFonts w:ascii="Arial" w:eastAsiaTheme="minorHAnsi" w:hAnsi="Arial" w:cs="Arial"/>
          <w:lang w:eastAsia="en-US"/>
        </w:rPr>
      </w:pPr>
      <w:r w:rsidRPr="001077B5">
        <w:rPr>
          <w:rFonts w:ascii="Arial" w:eastAsiaTheme="minorHAnsi" w:hAnsi="Arial" w:cs="Arial"/>
          <w:lang w:eastAsia="en-US"/>
        </w:rPr>
        <w:t xml:space="preserve">If the </w:t>
      </w:r>
      <w:r>
        <w:rPr>
          <w:rFonts w:ascii="Arial" w:eastAsiaTheme="minorHAnsi" w:hAnsi="Arial" w:cs="Arial"/>
          <w:lang w:eastAsia="en-US"/>
        </w:rPr>
        <w:t xml:space="preserve">appointment </w:t>
      </w:r>
      <w:r w:rsidRPr="001077B5">
        <w:rPr>
          <w:rFonts w:ascii="Arial" w:eastAsiaTheme="minorHAnsi" w:hAnsi="Arial" w:cs="Arial"/>
          <w:lang w:eastAsia="en-US"/>
        </w:rPr>
        <w:t xml:space="preserve">date or time is not </w:t>
      </w:r>
      <w:r>
        <w:rPr>
          <w:rFonts w:ascii="Arial" w:eastAsiaTheme="minorHAnsi" w:hAnsi="Arial" w:cs="Arial"/>
          <w:lang w:eastAsia="en-US"/>
        </w:rPr>
        <w:t>convenient, please contact the Pre-Op S</w:t>
      </w:r>
      <w:r w:rsidRPr="001077B5">
        <w:rPr>
          <w:rFonts w:ascii="Arial" w:eastAsiaTheme="minorHAnsi" w:hAnsi="Arial" w:cs="Arial"/>
          <w:lang w:eastAsia="en-US"/>
        </w:rPr>
        <w:t xml:space="preserve">ervice on </w:t>
      </w:r>
    </w:p>
    <w:p w14:paraId="47563418" w14:textId="77777777" w:rsidR="00426DAD" w:rsidRDefault="00426DAD" w:rsidP="00B13764">
      <w:pPr>
        <w:spacing w:line="360" w:lineRule="auto"/>
        <w:contextualSpacing/>
        <w:jc w:val="both"/>
        <w:rPr>
          <w:rFonts w:ascii="Arial" w:eastAsiaTheme="minorHAnsi" w:hAnsi="Arial" w:cs="Arial"/>
          <w:lang w:eastAsia="en-US"/>
        </w:rPr>
      </w:pPr>
      <w:r w:rsidRPr="00B662B0">
        <w:rPr>
          <w:rFonts w:ascii="Arial" w:eastAsiaTheme="minorHAnsi" w:hAnsi="Arial" w:cs="Arial"/>
          <w:b/>
          <w:lang w:eastAsia="en-US"/>
        </w:rPr>
        <w:t>0151 252</w:t>
      </w:r>
      <w:r w:rsidRPr="001077B5">
        <w:rPr>
          <w:rFonts w:ascii="Arial" w:eastAsiaTheme="minorHAnsi" w:hAnsi="Arial" w:cs="Arial"/>
          <w:lang w:eastAsia="en-US"/>
        </w:rPr>
        <w:t xml:space="preserve"> </w:t>
      </w:r>
      <w:r w:rsidRPr="00B662B0">
        <w:rPr>
          <w:rFonts w:ascii="Arial" w:eastAsiaTheme="minorHAnsi" w:hAnsi="Arial" w:cs="Arial"/>
          <w:b/>
          <w:lang w:eastAsia="en-US"/>
        </w:rPr>
        <w:t>5845</w:t>
      </w:r>
      <w:r w:rsidRPr="001077B5">
        <w:rPr>
          <w:rFonts w:ascii="Arial" w:eastAsiaTheme="minorHAnsi" w:hAnsi="Arial" w:cs="Arial"/>
          <w:lang w:eastAsia="en-US"/>
        </w:rPr>
        <w:t xml:space="preserve"> and another appointment will be arranged.</w:t>
      </w:r>
    </w:p>
    <w:p w14:paraId="51194639" w14:textId="77777777" w:rsidR="00426DAD" w:rsidRPr="00022450" w:rsidRDefault="00426DAD" w:rsidP="00B13764">
      <w:pPr>
        <w:spacing w:line="360" w:lineRule="auto"/>
        <w:contextualSpacing/>
        <w:jc w:val="both"/>
        <w:rPr>
          <w:rFonts w:ascii="Arial" w:eastAsiaTheme="minorHAnsi" w:hAnsi="Arial" w:cs="Arial"/>
          <w:sz w:val="16"/>
          <w:szCs w:val="16"/>
          <w:lang w:eastAsia="en-US"/>
        </w:rPr>
      </w:pPr>
    </w:p>
    <w:p w14:paraId="51A7D9D0" w14:textId="77777777" w:rsidR="00426DAD" w:rsidRDefault="00426DAD" w:rsidP="00B13764">
      <w:pPr>
        <w:spacing w:line="360" w:lineRule="auto"/>
        <w:contextualSpacing/>
        <w:rPr>
          <w:rFonts w:ascii="Arial" w:eastAsiaTheme="minorHAnsi" w:hAnsi="Arial" w:cs="Arial"/>
          <w:lang w:eastAsia="en-US"/>
        </w:rPr>
      </w:pPr>
      <w:r w:rsidRPr="00D127CC">
        <w:rPr>
          <w:rFonts w:ascii="Arial" w:eastAsiaTheme="minorHAnsi" w:hAnsi="Arial" w:cs="Arial"/>
          <w:b/>
          <w:lang w:eastAsia="en-US"/>
        </w:rPr>
        <w:t>Please note:</w:t>
      </w:r>
      <w:r>
        <w:rPr>
          <w:rFonts w:ascii="Arial" w:eastAsiaTheme="minorHAnsi" w:hAnsi="Arial" w:cs="Arial"/>
          <w:b/>
          <w:lang w:eastAsia="en-US"/>
        </w:rPr>
        <w:t xml:space="preserve"> </w:t>
      </w:r>
      <w:r>
        <w:rPr>
          <w:rFonts w:ascii="Arial" w:eastAsiaTheme="minorHAnsi" w:hAnsi="Arial" w:cs="Arial"/>
          <w:lang w:eastAsia="en-US"/>
        </w:rPr>
        <w:t>If you do not attend the Pre-Op Clinic appointment your child’s admission could be delayed or even cancelled.</w:t>
      </w:r>
      <w:r w:rsidRPr="001077B5">
        <w:rPr>
          <w:rFonts w:ascii="Arial" w:eastAsiaTheme="minorHAnsi" w:hAnsi="Arial" w:cs="Arial"/>
          <w:lang w:eastAsia="en-US"/>
        </w:rPr>
        <w:t xml:space="preserve"> </w:t>
      </w:r>
    </w:p>
    <w:p w14:paraId="6B76764E" w14:textId="77777777" w:rsidR="00FD7EFF" w:rsidRDefault="00FD7EFF" w:rsidP="00B13764">
      <w:pPr>
        <w:spacing w:line="360" w:lineRule="auto"/>
        <w:contextualSpacing/>
        <w:rPr>
          <w:rFonts w:ascii="Arial" w:eastAsiaTheme="minorHAnsi" w:hAnsi="Arial" w:cs="Arial"/>
          <w:lang w:eastAsia="en-US"/>
        </w:rPr>
      </w:pPr>
    </w:p>
    <w:p w14:paraId="2F5BE9FD" w14:textId="77777777" w:rsidR="00426DAD" w:rsidRPr="00D127CC" w:rsidRDefault="00426DAD" w:rsidP="00426DAD">
      <w:pPr>
        <w:contextualSpacing/>
        <w:jc w:val="both"/>
        <w:rPr>
          <w:rFonts w:ascii="Arial" w:eastAsiaTheme="minorHAnsi" w:hAnsi="Arial" w:cs="Arial"/>
          <w:sz w:val="18"/>
          <w:szCs w:val="18"/>
          <w:lang w:eastAsia="en-US"/>
        </w:rPr>
      </w:pPr>
    </w:p>
    <w:p w14:paraId="742C5830" w14:textId="719E9C7D" w:rsidR="00426DAD" w:rsidRDefault="00426DAD" w:rsidP="00426DAD">
      <w:pPr>
        <w:jc w:val="both"/>
        <w:rPr>
          <w:rFonts w:ascii="Arial" w:eastAsiaTheme="minorHAnsi" w:hAnsi="Arial" w:cs="Arial"/>
          <w:b/>
          <w:color w:val="0070C0"/>
          <w:lang w:eastAsia="en-US"/>
        </w:rPr>
      </w:pPr>
      <w:r>
        <w:rPr>
          <w:rFonts w:ascii="Arial" w:eastAsiaTheme="minorHAnsi" w:hAnsi="Arial" w:cs="Arial"/>
          <w:b/>
          <w:color w:val="0070C0"/>
          <w:lang w:eastAsia="en-US"/>
        </w:rPr>
        <w:t>I</w:t>
      </w:r>
      <w:r w:rsidRPr="004A7061">
        <w:rPr>
          <w:rFonts w:ascii="Arial" w:eastAsiaTheme="minorHAnsi" w:hAnsi="Arial" w:cs="Arial"/>
          <w:b/>
          <w:color w:val="0070C0"/>
          <w:lang w:eastAsia="en-US"/>
        </w:rPr>
        <w:t xml:space="preserve">f </w:t>
      </w:r>
      <w:r>
        <w:rPr>
          <w:rFonts w:ascii="Arial" w:eastAsiaTheme="minorHAnsi" w:hAnsi="Arial" w:cs="Arial"/>
          <w:b/>
          <w:color w:val="0070C0"/>
          <w:lang w:eastAsia="en-US"/>
        </w:rPr>
        <w:t xml:space="preserve">my </w:t>
      </w:r>
      <w:r w:rsidRPr="004A7061">
        <w:rPr>
          <w:rFonts w:ascii="Arial" w:eastAsiaTheme="minorHAnsi" w:hAnsi="Arial" w:cs="Arial"/>
          <w:b/>
          <w:color w:val="0070C0"/>
          <w:lang w:eastAsia="en-US"/>
        </w:rPr>
        <w:t xml:space="preserve">child </w:t>
      </w:r>
      <w:r w:rsidR="000736AB">
        <w:rPr>
          <w:rFonts w:ascii="Arial" w:eastAsiaTheme="minorHAnsi" w:hAnsi="Arial" w:cs="Arial"/>
          <w:b/>
          <w:color w:val="0070C0"/>
          <w:lang w:eastAsia="en-US"/>
        </w:rPr>
        <w:t xml:space="preserve">or young person </w:t>
      </w:r>
      <w:r w:rsidRPr="004A7061">
        <w:rPr>
          <w:rFonts w:ascii="Arial" w:eastAsiaTheme="minorHAnsi" w:hAnsi="Arial" w:cs="Arial"/>
          <w:b/>
          <w:color w:val="0070C0"/>
          <w:lang w:eastAsia="en-US"/>
        </w:rPr>
        <w:t xml:space="preserve">is worried </w:t>
      </w:r>
      <w:r>
        <w:rPr>
          <w:rFonts w:ascii="Arial" w:eastAsiaTheme="minorHAnsi" w:hAnsi="Arial" w:cs="Arial"/>
          <w:b/>
          <w:color w:val="0070C0"/>
          <w:lang w:eastAsia="en-US"/>
        </w:rPr>
        <w:t xml:space="preserve">about being </w:t>
      </w:r>
      <w:proofErr w:type="gramStart"/>
      <w:r>
        <w:rPr>
          <w:rFonts w:ascii="Arial" w:eastAsiaTheme="minorHAnsi" w:hAnsi="Arial" w:cs="Arial"/>
          <w:b/>
          <w:color w:val="0070C0"/>
          <w:lang w:eastAsia="en-US"/>
        </w:rPr>
        <w:t>admitted</w:t>
      </w:r>
      <w:proofErr w:type="gramEnd"/>
      <w:r>
        <w:rPr>
          <w:rFonts w:ascii="Arial" w:eastAsiaTheme="minorHAnsi" w:hAnsi="Arial" w:cs="Arial"/>
          <w:b/>
          <w:color w:val="0070C0"/>
          <w:lang w:eastAsia="en-US"/>
        </w:rPr>
        <w:t xml:space="preserve"> can you offer help?</w:t>
      </w:r>
    </w:p>
    <w:p w14:paraId="64401C00" w14:textId="77777777" w:rsidR="00426DAD" w:rsidRPr="00022450" w:rsidRDefault="00426DAD" w:rsidP="00426DAD">
      <w:pPr>
        <w:jc w:val="both"/>
        <w:rPr>
          <w:rFonts w:ascii="Arial" w:eastAsiaTheme="minorHAnsi" w:hAnsi="Arial" w:cs="Arial"/>
          <w:b/>
          <w:color w:val="0070C0"/>
          <w:sz w:val="16"/>
          <w:szCs w:val="16"/>
          <w:lang w:eastAsia="en-US"/>
        </w:rPr>
      </w:pPr>
    </w:p>
    <w:p w14:paraId="7C4BB699" w14:textId="534DB7ED" w:rsidR="00FD7EFF" w:rsidRDefault="00BD5A29" w:rsidP="00B13764">
      <w:pPr>
        <w:spacing w:line="360" w:lineRule="auto"/>
        <w:jc w:val="both"/>
        <w:rPr>
          <w:rFonts w:ascii="Arial" w:eastAsiaTheme="minorHAnsi" w:hAnsi="Arial" w:cs="Arial"/>
          <w:lang w:eastAsia="en-US"/>
        </w:rPr>
      </w:pPr>
      <w:r w:rsidRPr="00BD5A29">
        <w:rPr>
          <w:rFonts w:ascii="Arial" w:eastAsiaTheme="minorHAnsi" w:hAnsi="Arial" w:cs="Arial"/>
          <w:lang w:eastAsia="en-US"/>
        </w:rPr>
        <w:t>Yes, we can arrange for a Play Specialist or other team members to help prepare your child or young person for their admission.</w:t>
      </w:r>
    </w:p>
    <w:p w14:paraId="034A33D0" w14:textId="77777777" w:rsidR="00BD5A29" w:rsidRDefault="00BD5A29" w:rsidP="00B13764">
      <w:pPr>
        <w:spacing w:line="360" w:lineRule="auto"/>
        <w:jc w:val="both"/>
        <w:rPr>
          <w:rFonts w:ascii="Arial" w:eastAsiaTheme="minorHAnsi" w:hAnsi="Arial" w:cs="Arial"/>
          <w:lang w:eastAsia="en-US"/>
        </w:rPr>
      </w:pPr>
    </w:p>
    <w:p w14:paraId="4A42EA69" w14:textId="77777777" w:rsidR="00426DAD" w:rsidRPr="00022450" w:rsidRDefault="00426DAD" w:rsidP="00426DAD">
      <w:pPr>
        <w:jc w:val="both"/>
        <w:rPr>
          <w:rFonts w:ascii="Arial" w:eastAsiaTheme="minorHAnsi" w:hAnsi="Arial" w:cs="Arial"/>
          <w:sz w:val="16"/>
          <w:szCs w:val="16"/>
          <w:lang w:eastAsia="en-US"/>
        </w:rPr>
      </w:pPr>
      <w:r w:rsidRPr="001077B5">
        <w:rPr>
          <w:rFonts w:ascii="Arial" w:eastAsiaTheme="minorHAnsi" w:hAnsi="Arial" w:cs="Arial"/>
          <w:lang w:eastAsia="en-US"/>
        </w:rPr>
        <w:t xml:space="preserve"> </w:t>
      </w:r>
    </w:p>
    <w:p w14:paraId="042790CB" w14:textId="77777777" w:rsidR="00426DAD" w:rsidRDefault="00426DAD" w:rsidP="00426DAD">
      <w:pPr>
        <w:jc w:val="both"/>
        <w:rPr>
          <w:rFonts w:ascii="Arial" w:eastAsiaTheme="minorHAnsi" w:hAnsi="Arial" w:cs="Arial"/>
          <w:b/>
          <w:color w:val="0070C0"/>
          <w:lang w:eastAsia="en-US"/>
        </w:rPr>
      </w:pPr>
      <w:r w:rsidRPr="00D127CC">
        <w:rPr>
          <w:rFonts w:ascii="Arial" w:eastAsiaTheme="minorHAnsi" w:hAnsi="Arial" w:cs="Arial"/>
          <w:b/>
          <w:color w:val="0070C0"/>
          <w:lang w:eastAsia="en-US"/>
        </w:rPr>
        <w:t>Who can I contact for information?</w:t>
      </w:r>
    </w:p>
    <w:p w14:paraId="7CEA7CA1" w14:textId="77777777" w:rsidR="00426DAD" w:rsidRPr="00022450" w:rsidRDefault="00426DAD" w:rsidP="00426DAD">
      <w:pPr>
        <w:jc w:val="both"/>
        <w:rPr>
          <w:rFonts w:ascii="Arial" w:eastAsiaTheme="minorHAnsi" w:hAnsi="Arial" w:cs="Arial"/>
          <w:b/>
          <w:color w:val="0070C0"/>
          <w:sz w:val="16"/>
          <w:szCs w:val="16"/>
          <w:lang w:eastAsia="en-US"/>
        </w:rPr>
      </w:pPr>
    </w:p>
    <w:p w14:paraId="4ABC383B" w14:textId="6986E035" w:rsidR="00426DAD" w:rsidRDefault="00426DAD" w:rsidP="00B13764">
      <w:pPr>
        <w:spacing w:line="360" w:lineRule="auto"/>
        <w:jc w:val="both"/>
        <w:rPr>
          <w:rFonts w:ascii="Arial" w:eastAsiaTheme="minorHAnsi" w:hAnsi="Arial" w:cs="Arial"/>
          <w:lang w:eastAsia="en-US"/>
        </w:rPr>
      </w:pPr>
      <w:r w:rsidRPr="001077B5">
        <w:rPr>
          <w:rFonts w:ascii="Arial" w:eastAsiaTheme="minorHAnsi" w:hAnsi="Arial" w:cs="Arial"/>
          <w:lang w:eastAsia="en-US"/>
        </w:rPr>
        <w:t>Your admission letter will advise you who to contact if you have any problems with your admission time and date.  For ot</w:t>
      </w:r>
      <w:r>
        <w:rPr>
          <w:rFonts w:ascii="Arial" w:eastAsiaTheme="minorHAnsi" w:hAnsi="Arial" w:cs="Arial"/>
          <w:lang w:eastAsia="en-US"/>
        </w:rPr>
        <w:t>her Medication</w:t>
      </w:r>
      <w:r w:rsidR="009C537B">
        <w:rPr>
          <w:rFonts w:ascii="Arial" w:eastAsiaTheme="minorHAnsi" w:hAnsi="Arial" w:cs="Arial"/>
          <w:lang w:eastAsia="en-US"/>
        </w:rPr>
        <w:t xml:space="preserve"> </w:t>
      </w:r>
      <w:r>
        <w:rPr>
          <w:rFonts w:ascii="Arial" w:eastAsiaTheme="minorHAnsi" w:hAnsi="Arial" w:cs="Arial"/>
          <w:lang w:eastAsia="en-US"/>
        </w:rPr>
        <w:t>/ Anaesthetic queries please contact the Pre-Op O</w:t>
      </w:r>
      <w:r w:rsidRPr="001077B5">
        <w:rPr>
          <w:rFonts w:ascii="Arial" w:eastAsiaTheme="minorHAnsi" w:hAnsi="Arial" w:cs="Arial"/>
          <w:lang w:eastAsia="en-US"/>
        </w:rPr>
        <w:t>ffice on</w:t>
      </w:r>
      <w:r>
        <w:rPr>
          <w:rFonts w:ascii="Arial" w:eastAsiaTheme="minorHAnsi" w:hAnsi="Arial" w:cs="Arial"/>
          <w:lang w:eastAsia="en-US"/>
        </w:rPr>
        <w:t>:</w:t>
      </w:r>
    </w:p>
    <w:p w14:paraId="31C60022" w14:textId="687F162A" w:rsidR="00426DAD" w:rsidRDefault="0067650E" w:rsidP="00426DAD">
      <w:pPr>
        <w:jc w:val="both"/>
        <w:rPr>
          <w:rFonts w:ascii="Arial" w:eastAsiaTheme="minorHAnsi" w:hAnsi="Arial" w:cs="Arial"/>
          <w:lang w:eastAsia="en-US"/>
        </w:rPr>
      </w:pPr>
      <w:r w:rsidRPr="00FE16D8">
        <w:rPr>
          <w:rFonts w:ascii="Arial" w:hAnsi="Arial" w:cs="Arial"/>
          <w:b/>
          <w:noProof/>
          <w:szCs w:val="20"/>
        </w:rPr>
        <w:drawing>
          <wp:anchor distT="0" distB="0" distL="114300" distR="114300" simplePos="0" relativeHeight="251658245" behindDoc="1" locked="0" layoutInCell="1" allowOverlap="1" wp14:anchorId="6578C816" wp14:editId="0A4348A4">
            <wp:simplePos x="0" y="0"/>
            <wp:positionH relativeFrom="column">
              <wp:posOffset>5618480</wp:posOffset>
            </wp:positionH>
            <wp:positionV relativeFrom="paragraph">
              <wp:posOffset>48895</wp:posOffset>
            </wp:positionV>
            <wp:extent cx="1037912" cy="10566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633" cy="1057374"/>
                    </a:xfrm>
                    <a:prstGeom prst="rect">
                      <a:avLst/>
                    </a:prstGeom>
                  </pic:spPr>
                </pic:pic>
              </a:graphicData>
            </a:graphic>
            <wp14:sizeRelH relativeFrom="page">
              <wp14:pctWidth>0</wp14:pctWidth>
            </wp14:sizeRelH>
            <wp14:sizeRelV relativeFrom="page">
              <wp14:pctHeight>0</wp14:pctHeight>
            </wp14:sizeRelV>
          </wp:anchor>
        </w:drawing>
      </w:r>
    </w:p>
    <w:p w14:paraId="13FFE3E2" w14:textId="20228CC5" w:rsidR="00426DAD" w:rsidRPr="009C537B" w:rsidRDefault="00B40075" w:rsidP="00B40075">
      <w:pPr>
        <w:jc w:val="both"/>
        <w:rPr>
          <w:rFonts w:ascii="Arial" w:eastAsiaTheme="minorHAnsi" w:hAnsi="Arial" w:cs="Arial"/>
          <w:b/>
          <w:lang w:eastAsia="en-US"/>
        </w:rPr>
      </w:pPr>
      <w:r>
        <w:rPr>
          <w:rFonts w:ascii="Arial" w:eastAsiaTheme="minorHAnsi" w:hAnsi="Arial" w:cs="Arial"/>
          <w:lang w:eastAsia="en-US"/>
        </w:rPr>
        <w:t>Telephone:</w:t>
      </w:r>
      <w:r>
        <w:rPr>
          <w:rFonts w:ascii="Arial" w:eastAsiaTheme="minorHAnsi" w:hAnsi="Arial" w:cs="Arial"/>
          <w:lang w:eastAsia="en-US"/>
        </w:rPr>
        <w:tab/>
      </w:r>
      <w:r>
        <w:rPr>
          <w:rFonts w:ascii="Arial" w:eastAsiaTheme="minorHAnsi" w:hAnsi="Arial" w:cs="Arial"/>
          <w:lang w:eastAsia="en-US"/>
        </w:rPr>
        <w:tab/>
      </w:r>
      <w:r>
        <w:rPr>
          <w:rFonts w:ascii="Arial" w:eastAsiaTheme="minorHAnsi" w:hAnsi="Arial" w:cs="Arial"/>
          <w:lang w:eastAsia="en-US"/>
        </w:rPr>
        <w:tab/>
      </w:r>
      <w:r w:rsidR="00426DAD" w:rsidRPr="001077B5">
        <w:rPr>
          <w:rFonts w:ascii="Arial" w:eastAsiaTheme="minorHAnsi" w:hAnsi="Arial" w:cs="Arial"/>
          <w:lang w:eastAsia="en-US"/>
        </w:rPr>
        <w:t xml:space="preserve"> </w:t>
      </w:r>
      <w:r w:rsidR="00426DAD" w:rsidRPr="009C537B">
        <w:rPr>
          <w:rFonts w:ascii="Arial" w:eastAsiaTheme="minorHAnsi" w:hAnsi="Arial" w:cs="Arial"/>
          <w:b/>
          <w:lang w:eastAsia="en-US"/>
        </w:rPr>
        <w:t xml:space="preserve">0151 252 5845 </w:t>
      </w:r>
      <w:r w:rsidR="00426DAD" w:rsidRPr="009C537B">
        <w:rPr>
          <w:rFonts w:ascii="Arial" w:eastAsiaTheme="minorHAnsi" w:hAnsi="Arial" w:cs="Arial"/>
          <w:b/>
          <w:lang w:eastAsia="en-US"/>
        </w:rPr>
        <w:tab/>
      </w:r>
      <w:r w:rsidR="00426DAD" w:rsidRPr="009C537B">
        <w:rPr>
          <w:rFonts w:ascii="Arial" w:eastAsiaTheme="minorHAnsi" w:hAnsi="Arial" w:cs="Arial"/>
          <w:b/>
          <w:lang w:eastAsia="en-US"/>
        </w:rPr>
        <w:tab/>
      </w:r>
    </w:p>
    <w:p w14:paraId="5AD60C2C" w14:textId="77777777" w:rsidR="00426DAD" w:rsidRDefault="00426DAD" w:rsidP="009C537B">
      <w:pPr>
        <w:spacing w:before="120"/>
        <w:jc w:val="both"/>
        <w:rPr>
          <w:rFonts w:ascii="Arial" w:eastAsiaTheme="minorHAnsi" w:hAnsi="Arial" w:cs="Arial"/>
          <w:lang w:eastAsia="en-US"/>
        </w:rPr>
      </w:pPr>
      <w:r w:rsidRPr="001077B5">
        <w:rPr>
          <w:rFonts w:ascii="Arial" w:eastAsiaTheme="minorHAnsi" w:hAnsi="Arial" w:cs="Arial"/>
          <w:lang w:eastAsia="en-US"/>
        </w:rPr>
        <w:t>Between the hours of</w:t>
      </w:r>
      <w:r>
        <w:rPr>
          <w:rFonts w:ascii="Arial" w:eastAsiaTheme="minorHAnsi" w:hAnsi="Arial" w:cs="Arial"/>
          <w:lang w:eastAsia="en-US"/>
        </w:rPr>
        <w:t xml:space="preserve"> </w:t>
      </w:r>
      <w:r>
        <w:rPr>
          <w:rFonts w:ascii="Arial" w:eastAsiaTheme="minorHAnsi" w:hAnsi="Arial" w:cs="Arial"/>
          <w:lang w:eastAsia="en-US"/>
        </w:rPr>
        <w:tab/>
        <w:t xml:space="preserve"> 8am – 6</w:t>
      </w:r>
      <w:r w:rsidRPr="001077B5">
        <w:rPr>
          <w:rFonts w:ascii="Arial" w:eastAsiaTheme="minorHAnsi" w:hAnsi="Arial" w:cs="Arial"/>
          <w:lang w:eastAsia="en-US"/>
        </w:rPr>
        <w:t xml:space="preserve">pm </w:t>
      </w:r>
    </w:p>
    <w:p w14:paraId="609DE13A" w14:textId="77777777" w:rsidR="00426DAD" w:rsidRPr="001077B5" w:rsidRDefault="00426DAD" w:rsidP="00426DAD">
      <w:pPr>
        <w:ind w:left="2160" w:firstLine="720"/>
        <w:jc w:val="both"/>
        <w:rPr>
          <w:rFonts w:ascii="Arial" w:eastAsiaTheme="minorHAnsi" w:hAnsi="Arial" w:cs="Arial"/>
          <w:lang w:eastAsia="en-US"/>
        </w:rPr>
      </w:pPr>
      <w:r>
        <w:rPr>
          <w:rFonts w:ascii="Arial" w:eastAsiaTheme="minorHAnsi" w:hAnsi="Arial" w:cs="Arial"/>
          <w:lang w:eastAsia="en-US"/>
        </w:rPr>
        <w:t xml:space="preserve"> Monday to </w:t>
      </w:r>
      <w:r w:rsidRPr="001077B5">
        <w:rPr>
          <w:rFonts w:ascii="Arial" w:eastAsiaTheme="minorHAnsi" w:hAnsi="Arial" w:cs="Arial"/>
          <w:lang w:eastAsia="en-US"/>
        </w:rPr>
        <w:t>Friday.</w:t>
      </w:r>
    </w:p>
    <w:p w14:paraId="23D667D5" w14:textId="77777777" w:rsidR="00426DAD" w:rsidRPr="00022450" w:rsidRDefault="00426DAD" w:rsidP="00426DAD">
      <w:pPr>
        <w:jc w:val="both"/>
        <w:rPr>
          <w:rFonts w:ascii="Arial" w:eastAsiaTheme="minorHAnsi" w:hAnsi="Arial" w:cs="Arial"/>
          <w:b/>
          <w:color w:val="0070C0"/>
          <w:sz w:val="16"/>
          <w:szCs w:val="16"/>
          <w:lang w:eastAsia="en-US"/>
        </w:rPr>
      </w:pPr>
    </w:p>
    <w:p w14:paraId="735A1039" w14:textId="77777777" w:rsidR="00426DAD" w:rsidRDefault="00426DAD" w:rsidP="00426DAD">
      <w:pPr>
        <w:jc w:val="both"/>
        <w:rPr>
          <w:rFonts w:ascii="Arial" w:eastAsiaTheme="minorHAnsi" w:hAnsi="Arial" w:cs="Arial"/>
          <w:b/>
          <w:color w:val="0070C0"/>
          <w:lang w:eastAsia="en-US"/>
        </w:rPr>
      </w:pPr>
      <w:r w:rsidRPr="00D127CC">
        <w:rPr>
          <w:rFonts w:ascii="Arial" w:eastAsiaTheme="minorHAnsi" w:hAnsi="Arial" w:cs="Arial"/>
          <w:b/>
          <w:color w:val="0070C0"/>
          <w:lang w:eastAsia="en-US"/>
        </w:rPr>
        <w:t xml:space="preserve">Car Parking </w:t>
      </w:r>
    </w:p>
    <w:p w14:paraId="612D3D3C" w14:textId="77777777" w:rsidR="00426DAD" w:rsidRPr="00022450" w:rsidRDefault="00426DAD" w:rsidP="00426DAD">
      <w:pPr>
        <w:jc w:val="both"/>
        <w:rPr>
          <w:rFonts w:ascii="Arial" w:eastAsiaTheme="minorHAnsi" w:hAnsi="Arial" w:cs="Arial"/>
          <w:b/>
          <w:color w:val="0070C0"/>
          <w:sz w:val="16"/>
          <w:szCs w:val="16"/>
          <w:lang w:eastAsia="en-US"/>
        </w:rPr>
      </w:pPr>
    </w:p>
    <w:p w14:paraId="1F93219B" w14:textId="77777777" w:rsidR="00426DAD" w:rsidRPr="001077B5" w:rsidRDefault="00426DAD" w:rsidP="00B13764">
      <w:pPr>
        <w:spacing w:line="360" w:lineRule="auto"/>
        <w:jc w:val="both"/>
        <w:rPr>
          <w:rFonts w:ascii="Arial" w:eastAsiaTheme="minorHAnsi" w:hAnsi="Arial" w:cs="Arial"/>
          <w:lang w:eastAsia="en-US"/>
        </w:rPr>
      </w:pPr>
      <w:r>
        <w:rPr>
          <w:rFonts w:ascii="Arial" w:eastAsiaTheme="minorHAnsi" w:hAnsi="Arial" w:cs="Arial"/>
          <w:lang w:eastAsia="en-US"/>
        </w:rPr>
        <w:t xml:space="preserve">There is a </w:t>
      </w:r>
      <w:r w:rsidRPr="001077B5">
        <w:rPr>
          <w:rFonts w:ascii="Arial" w:eastAsiaTheme="minorHAnsi" w:hAnsi="Arial" w:cs="Arial"/>
          <w:lang w:eastAsia="en-US"/>
        </w:rPr>
        <w:t xml:space="preserve">multi-storey car park located at the </w:t>
      </w:r>
      <w:r w:rsidRPr="001077B5">
        <w:rPr>
          <w:rFonts w:ascii="Arial" w:eastAsiaTheme="minorHAnsi" w:hAnsi="Arial" w:cs="Arial"/>
          <w:b/>
          <w:lang w:eastAsia="en-US"/>
        </w:rPr>
        <w:t>East Prescot Road</w:t>
      </w:r>
      <w:r w:rsidRPr="001077B5">
        <w:rPr>
          <w:rFonts w:ascii="Arial" w:eastAsiaTheme="minorHAnsi" w:hAnsi="Arial" w:cs="Arial"/>
          <w:lang w:eastAsia="en-US"/>
        </w:rPr>
        <w:t xml:space="preserve"> entrance. There is no longer a</w:t>
      </w:r>
      <w:r>
        <w:rPr>
          <w:rFonts w:ascii="Arial" w:eastAsiaTheme="minorHAnsi" w:hAnsi="Arial" w:cs="Arial"/>
          <w:lang w:eastAsia="en-US"/>
        </w:rPr>
        <w:t xml:space="preserve"> ticketing system in place. A</w:t>
      </w:r>
      <w:r w:rsidRPr="001077B5">
        <w:rPr>
          <w:rFonts w:ascii="Arial" w:eastAsiaTheme="minorHAnsi" w:hAnsi="Arial" w:cs="Arial"/>
          <w:lang w:eastAsia="en-US"/>
        </w:rPr>
        <w:t xml:space="preserve"> token </w:t>
      </w:r>
      <w:r>
        <w:rPr>
          <w:rFonts w:ascii="Arial" w:eastAsiaTheme="minorHAnsi" w:hAnsi="Arial" w:cs="Arial"/>
          <w:lang w:eastAsia="en-US"/>
        </w:rPr>
        <w:t>will be provided on entrance to the car park and payment can be made at the designated pay machine located</w:t>
      </w:r>
      <w:r w:rsidRPr="001077B5">
        <w:rPr>
          <w:rFonts w:ascii="Arial" w:eastAsiaTheme="minorHAnsi" w:hAnsi="Arial" w:cs="Arial"/>
          <w:lang w:eastAsia="en-US"/>
        </w:rPr>
        <w:t xml:space="preserve"> in the </w:t>
      </w:r>
      <w:r>
        <w:rPr>
          <w:rFonts w:ascii="Arial" w:eastAsiaTheme="minorHAnsi" w:hAnsi="Arial" w:cs="Arial"/>
          <w:lang w:eastAsia="en-US"/>
        </w:rPr>
        <w:t xml:space="preserve">main </w:t>
      </w:r>
      <w:r w:rsidRPr="001077B5">
        <w:rPr>
          <w:rFonts w:ascii="Arial" w:eastAsiaTheme="minorHAnsi" w:hAnsi="Arial" w:cs="Arial"/>
          <w:lang w:eastAsia="en-US"/>
        </w:rPr>
        <w:t xml:space="preserve">atrium near to the entrance of the car park. </w:t>
      </w:r>
    </w:p>
    <w:p w14:paraId="6A7D05FB" w14:textId="77777777" w:rsidR="00426DAD" w:rsidRDefault="00426DAD" w:rsidP="00B13764">
      <w:pPr>
        <w:widowControl w:val="0"/>
        <w:autoSpaceDE w:val="0"/>
        <w:autoSpaceDN w:val="0"/>
        <w:adjustRightInd w:val="0"/>
        <w:spacing w:line="360" w:lineRule="auto"/>
        <w:jc w:val="both"/>
        <w:rPr>
          <w:rFonts w:ascii="Arial" w:hAnsi="Arial" w:cs="Arial"/>
          <w:lang w:eastAsia="en-US"/>
        </w:rPr>
      </w:pPr>
    </w:p>
    <w:p w14:paraId="3C547F6D" w14:textId="40282275" w:rsidR="00ED7F86" w:rsidRPr="00ED7F86" w:rsidRDefault="00ED7F86" w:rsidP="00B13764">
      <w:pPr>
        <w:spacing w:before="100" w:beforeAutospacing="1" w:after="100" w:afterAutospacing="1" w:line="360" w:lineRule="auto"/>
        <w:rPr>
          <w:rFonts w:ascii="Arial" w:hAnsi="Arial" w:cs="Arial"/>
          <w:szCs w:val="20"/>
          <w:lang w:eastAsia="en-US"/>
        </w:rPr>
      </w:pPr>
      <w:r w:rsidRPr="00ED7F86">
        <w:rPr>
          <w:rFonts w:ascii="Arial" w:hAnsi="Arial" w:cs="Arial"/>
          <w:szCs w:val="20"/>
          <w:lang w:eastAsia="en-US"/>
        </w:rPr>
        <w:lastRenderedPageBreak/>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B13764">
      <w:pPr>
        <w:spacing w:line="360" w:lineRule="auto"/>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243FD9B" w:rsidR="00ED7F86" w:rsidRPr="00ED7F86" w:rsidRDefault="00222FFF"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8243"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7991ED74" w:rsidR="00ED7F86" w:rsidRPr="00ED7F86" w:rsidRDefault="009C537B" w:rsidP="00ED7F86">
      <w:pPr>
        <w:rPr>
          <w:rFonts w:ascii="Arial" w:hAnsi="Arial" w:cs="Arial"/>
          <w:szCs w:val="20"/>
          <w:lang w:eastAsia="en-US"/>
        </w:rPr>
      </w:pPr>
      <w:r>
        <w:rPr>
          <w:rFonts w:ascii="Arial" w:hAnsi="Arial" w:cs="Arial"/>
          <w:b/>
          <w:noProof/>
          <w:szCs w:val="20"/>
        </w:rPr>
        <w:drawing>
          <wp:anchor distT="0" distB="0" distL="114300" distR="114300" simplePos="0" relativeHeight="251658242" behindDoc="1" locked="0" layoutInCell="1" allowOverlap="1" wp14:anchorId="2532756D" wp14:editId="6E4F63BD">
            <wp:simplePos x="0" y="0"/>
            <wp:positionH relativeFrom="column">
              <wp:posOffset>-457200</wp:posOffset>
            </wp:positionH>
            <wp:positionV relativeFrom="paragraph">
              <wp:posOffset>76200</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290F97"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8" w14:textId="03694BE9" w:rsidR="00ED7F86" w:rsidRPr="00ED7F86" w:rsidRDefault="00ED7F86" w:rsidP="00ED7F86">
      <w:pPr>
        <w:rPr>
          <w:rFonts w:ascii="Arial" w:hAnsi="Arial" w:cs="Arial"/>
          <w:szCs w:val="20"/>
          <w:lang w:eastAsia="en-US"/>
        </w:rPr>
      </w:pPr>
    </w:p>
    <w:p w14:paraId="4489FF93" w14:textId="77777777" w:rsidR="008B71C3" w:rsidRDefault="008B71C3" w:rsidP="008B71C3">
      <w:pPr>
        <w:widowControl w:val="0"/>
        <w:autoSpaceDE w:val="0"/>
        <w:autoSpaceDN w:val="0"/>
        <w:adjustRightInd w:val="0"/>
        <w:jc w:val="both"/>
        <w:rPr>
          <w:rFonts w:ascii="Arial" w:hAnsi="Arial" w:cs="Arial"/>
          <w:b/>
          <w:lang w:eastAsia="en-US"/>
        </w:rPr>
      </w:pPr>
      <w:r>
        <w:rPr>
          <w:rFonts w:ascii="Arial" w:hAnsi="Arial" w:cs="Arial"/>
          <w:b/>
          <w:lang w:eastAsia="en-US"/>
        </w:rPr>
        <w:t>SAT Na</w:t>
      </w:r>
      <w:r w:rsidRPr="00735BAA">
        <w:rPr>
          <w:rFonts w:ascii="Arial" w:hAnsi="Arial" w:cs="Arial"/>
          <w:b/>
          <w:lang w:eastAsia="en-US"/>
        </w:rPr>
        <w:t>v Code: L14 5AB</w:t>
      </w:r>
    </w:p>
    <w:p w14:paraId="3C547F7B" w14:textId="1DD96E67" w:rsidR="00ED7F86" w:rsidRPr="00ED7F86" w:rsidRDefault="00ED7F86" w:rsidP="00ED7F86">
      <w:pPr>
        <w:rPr>
          <w:rFonts w:ascii="Arial" w:hAnsi="Arial" w:cs="Arial"/>
          <w:b/>
          <w:szCs w:val="20"/>
          <w:lang w:eastAsia="en-US"/>
        </w:rPr>
      </w:pPr>
    </w:p>
    <w:p w14:paraId="3C547F7C" w14:textId="2468DEC0" w:rsidR="00ED7F86" w:rsidRPr="00ED7F86" w:rsidRDefault="00ED7F86" w:rsidP="29C06441">
      <w:pPr>
        <w:rPr>
          <w:rFonts w:ascii="Arial" w:hAnsi="Arial" w:cs="Arial"/>
          <w:b/>
          <w:bCs/>
          <w:lang w:eastAsia="en-US"/>
        </w:rPr>
      </w:pPr>
      <w:r w:rsidRPr="29C06441">
        <w:rPr>
          <w:rFonts w:ascii="Arial" w:hAnsi="Arial" w:cs="Arial"/>
          <w:b/>
          <w:bCs/>
          <w:lang w:eastAsia="en-US"/>
        </w:rPr>
        <w:t xml:space="preserve">© Alder Hey             </w:t>
      </w:r>
      <w:r w:rsidR="00222FFF" w:rsidRPr="29C06441">
        <w:rPr>
          <w:rFonts w:ascii="Arial" w:hAnsi="Arial" w:cs="Arial"/>
          <w:b/>
          <w:bCs/>
          <w:lang w:eastAsia="en-US"/>
        </w:rPr>
        <w:t xml:space="preserve">     </w:t>
      </w:r>
      <w:r w:rsidR="00426DAD" w:rsidRPr="29C06441">
        <w:rPr>
          <w:rFonts w:ascii="Arial" w:hAnsi="Arial" w:cs="Arial"/>
          <w:b/>
          <w:bCs/>
          <w:lang w:eastAsia="en-US"/>
        </w:rPr>
        <w:t xml:space="preserve"> </w:t>
      </w:r>
      <w:r w:rsidR="00222FFF" w:rsidRPr="29C06441">
        <w:rPr>
          <w:rFonts w:ascii="Arial" w:hAnsi="Arial" w:cs="Arial"/>
          <w:b/>
          <w:bCs/>
          <w:lang w:eastAsia="en-US"/>
        </w:rPr>
        <w:t xml:space="preserve"> </w:t>
      </w:r>
      <w:r w:rsidR="00A2467C" w:rsidRPr="29C06441">
        <w:rPr>
          <w:rFonts w:ascii="Arial" w:hAnsi="Arial" w:cs="Arial"/>
          <w:b/>
          <w:bCs/>
          <w:lang w:eastAsia="en-US"/>
        </w:rPr>
        <w:t xml:space="preserve">  </w:t>
      </w:r>
      <w:r w:rsidRPr="29C06441">
        <w:rPr>
          <w:rFonts w:ascii="Arial" w:hAnsi="Arial" w:cs="Arial"/>
          <w:b/>
          <w:bCs/>
          <w:lang w:eastAsia="en-US"/>
        </w:rPr>
        <w:t>Review</w:t>
      </w:r>
      <w:r w:rsidR="3B9E38CA" w:rsidRPr="29C06441">
        <w:rPr>
          <w:rFonts w:ascii="Arial" w:hAnsi="Arial" w:cs="Arial"/>
          <w:b/>
          <w:bCs/>
          <w:lang w:eastAsia="en-US"/>
        </w:rPr>
        <w:t>ed</w:t>
      </w:r>
      <w:r w:rsidRPr="29C06441">
        <w:rPr>
          <w:rFonts w:ascii="Arial" w:hAnsi="Arial" w:cs="Arial"/>
          <w:b/>
          <w:bCs/>
          <w:lang w:eastAsia="en-US"/>
        </w:rPr>
        <w:t xml:space="preserve"> Date</w:t>
      </w:r>
      <w:r w:rsidR="00222FFF" w:rsidRPr="29C06441">
        <w:rPr>
          <w:rFonts w:ascii="Arial" w:hAnsi="Arial" w:cs="Arial"/>
          <w:b/>
          <w:bCs/>
          <w:lang w:eastAsia="en-US"/>
        </w:rPr>
        <w:t>:</w:t>
      </w:r>
      <w:r w:rsidR="008B71C3" w:rsidRPr="29C06441">
        <w:rPr>
          <w:rFonts w:ascii="Arial" w:hAnsi="Arial" w:cs="Arial"/>
          <w:b/>
          <w:bCs/>
          <w:lang w:eastAsia="en-US"/>
        </w:rPr>
        <w:t xml:space="preserve"> </w:t>
      </w:r>
      <w:r w:rsidR="0F434593" w:rsidRPr="29C06441">
        <w:rPr>
          <w:rFonts w:ascii="Arial" w:hAnsi="Arial" w:cs="Arial"/>
          <w:b/>
          <w:bCs/>
          <w:lang w:eastAsia="en-US"/>
        </w:rPr>
        <w:t xml:space="preserve">June </w:t>
      </w:r>
      <w:r w:rsidR="0F434593" w:rsidRPr="3DBBC66F">
        <w:rPr>
          <w:rFonts w:ascii="Arial" w:hAnsi="Arial" w:cs="Arial"/>
          <w:b/>
          <w:bCs/>
          <w:lang w:eastAsia="en-US"/>
        </w:rPr>
        <w:t>202</w:t>
      </w:r>
      <w:r w:rsidR="61FE6777" w:rsidRPr="3DBBC66F">
        <w:rPr>
          <w:rFonts w:ascii="Arial" w:hAnsi="Arial" w:cs="Arial"/>
          <w:b/>
          <w:bCs/>
          <w:lang w:eastAsia="en-US"/>
        </w:rPr>
        <w:t>6</w:t>
      </w:r>
      <w:r w:rsidRPr="29C06441">
        <w:rPr>
          <w:rFonts w:ascii="Arial" w:hAnsi="Arial" w:cs="Arial"/>
          <w:b/>
          <w:bCs/>
          <w:lang w:eastAsia="en-US"/>
        </w:rPr>
        <w:t xml:space="preserve">            </w:t>
      </w:r>
      <w:r w:rsidR="00222FFF" w:rsidRPr="29C06441">
        <w:rPr>
          <w:rFonts w:ascii="Arial" w:hAnsi="Arial" w:cs="Arial"/>
          <w:b/>
          <w:bCs/>
          <w:lang w:eastAsia="en-US"/>
        </w:rPr>
        <w:t xml:space="preserve">        </w:t>
      </w:r>
      <w:r w:rsidRPr="29C06441">
        <w:rPr>
          <w:rFonts w:ascii="Arial" w:hAnsi="Arial" w:cs="Arial"/>
          <w:b/>
          <w:bCs/>
          <w:lang w:eastAsia="en-US"/>
        </w:rPr>
        <w:t xml:space="preserve"> PIAG</w:t>
      </w:r>
      <w:r w:rsidR="00222FFF" w:rsidRPr="29C06441">
        <w:rPr>
          <w:rFonts w:ascii="Arial" w:hAnsi="Arial" w:cs="Arial"/>
          <w:b/>
          <w:bCs/>
          <w:lang w:eastAsia="en-US"/>
        </w:rPr>
        <w:t>:</w:t>
      </w:r>
      <w:r w:rsidRPr="29C06441">
        <w:rPr>
          <w:rFonts w:ascii="Arial" w:hAnsi="Arial" w:cs="Arial"/>
          <w:b/>
          <w:bCs/>
          <w:lang w:eastAsia="en-US"/>
        </w:rPr>
        <w:t xml:space="preserve"> </w:t>
      </w:r>
      <w:r w:rsidR="008B71C3" w:rsidRPr="29C06441">
        <w:rPr>
          <w:rFonts w:ascii="Arial" w:hAnsi="Arial" w:cs="Arial"/>
          <w:b/>
          <w:bCs/>
          <w:lang w:eastAsia="en-US"/>
        </w:rPr>
        <w:t>18</w:t>
      </w:r>
      <w:r w:rsidR="00426DAD" w:rsidRPr="29C06441">
        <w:rPr>
          <w:rFonts w:ascii="Arial" w:hAnsi="Arial" w:cs="Arial"/>
          <w:b/>
          <w:bCs/>
          <w:lang w:eastAsia="en-US"/>
        </w:rPr>
        <w:t>2</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4B55"/>
    <w:multiLevelType w:val="hybridMultilevel"/>
    <w:tmpl w:val="B38CBA5C"/>
    <w:lvl w:ilvl="0" w:tplc="BFB2A6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459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36AB"/>
    <w:rsid w:val="000A3688"/>
    <w:rsid w:val="00222FFF"/>
    <w:rsid w:val="002848CB"/>
    <w:rsid w:val="00290F97"/>
    <w:rsid w:val="002B7951"/>
    <w:rsid w:val="002C011D"/>
    <w:rsid w:val="00302A6B"/>
    <w:rsid w:val="003C0E2A"/>
    <w:rsid w:val="003C4C1D"/>
    <w:rsid w:val="00426DAD"/>
    <w:rsid w:val="00443FF2"/>
    <w:rsid w:val="00486046"/>
    <w:rsid w:val="004B5999"/>
    <w:rsid w:val="004C082A"/>
    <w:rsid w:val="00656D55"/>
    <w:rsid w:val="0067650E"/>
    <w:rsid w:val="006A32CE"/>
    <w:rsid w:val="006C76CE"/>
    <w:rsid w:val="006F305C"/>
    <w:rsid w:val="00747F1E"/>
    <w:rsid w:val="007D415F"/>
    <w:rsid w:val="008B71C3"/>
    <w:rsid w:val="00913EE9"/>
    <w:rsid w:val="00942637"/>
    <w:rsid w:val="009863A7"/>
    <w:rsid w:val="009B2FD6"/>
    <w:rsid w:val="009C537B"/>
    <w:rsid w:val="009F025E"/>
    <w:rsid w:val="009F417F"/>
    <w:rsid w:val="00A122E3"/>
    <w:rsid w:val="00A2467C"/>
    <w:rsid w:val="00A30EE4"/>
    <w:rsid w:val="00A61762"/>
    <w:rsid w:val="00AD5E25"/>
    <w:rsid w:val="00AF3172"/>
    <w:rsid w:val="00AF57E1"/>
    <w:rsid w:val="00B13764"/>
    <w:rsid w:val="00B40075"/>
    <w:rsid w:val="00BB1A95"/>
    <w:rsid w:val="00BD5A29"/>
    <w:rsid w:val="00C85EF4"/>
    <w:rsid w:val="00D6461C"/>
    <w:rsid w:val="00D74459"/>
    <w:rsid w:val="00D82917"/>
    <w:rsid w:val="00E17970"/>
    <w:rsid w:val="00E84A8C"/>
    <w:rsid w:val="00ED7F86"/>
    <w:rsid w:val="00EE18F6"/>
    <w:rsid w:val="00F07CC2"/>
    <w:rsid w:val="00F244EC"/>
    <w:rsid w:val="00FD7EFF"/>
    <w:rsid w:val="00FE16D8"/>
    <w:rsid w:val="00FE488C"/>
    <w:rsid w:val="00FF621F"/>
    <w:rsid w:val="0F434593"/>
    <w:rsid w:val="29C06441"/>
    <w:rsid w:val="3B9E38CA"/>
    <w:rsid w:val="3DBBC66F"/>
    <w:rsid w:val="61FE6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E875585E-EBA4-425B-884C-DFCED632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7044">
      <w:bodyDiv w:val="1"/>
      <w:marLeft w:val="0"/>
      <w:marRight w:val="0"/>
      <w:marTop w:val="0"/>
      <w:marBottom w:val="0"/>
      <w:divBdr>
        <w:top w:val="none" w:sz="0" w:space="0" w:color="auto"/>
        <w:left w:val="none" w:sz="0" w:space="0" w:color="auto"/>
        <w:bottom w:val="none" w:sz="0" w:space="0" w:color="auto"/>
        <w:right w:val="none" w:sz="0" w:space="0" w:color="auto"/>
      </w:divBdr>
    </w:div>
    <w:div w:id="154804698">
      <w:bodyDiv w:val="1"/>
      <w:marLeft w:val="0"/>
      <w:marRight w:val="0"/>
      <w:marTop w:val="0"/>
      <w:marBottom w:val="0"/>
      <w:divBdr>
        <w:top w:val="none" w:sz="0" w:space="0" w:color="auto"/>
        <w:left w:val="none" w:sz="0" w:space="0" w:color="auto"/>
        <w:bottom w:val="none" w:sz="0" w:space="0" w:color="auto"/>
        <w:right w:val="none" w:sz="0" w:space="0" w:color="auto"/>
      </w:divBdr>
    </w:div>
    <w:div w:id="499539354">
      <w:bodyDiv w:val="1"/>
      <w:marLeft w:val="0"/>
      <w:marRight w:val="0"/>
      <w:marTop w:val="0"/>
      <w:marBottom w:val="0"/>
      <w:divBdr>
        <w:top w:val="none" w:sz="0" w:space="0" w:color="auto"/>
        <w:left w:val="none" w:sz="0" w:space="0" w:color="auto"/>
        <w:bottom w:val="none" w:sz="0" w:space="0" w:color="auto"/>
        <w:right w:val="none" w:sz="0" w:space="0" w:color="auto"/>
      </w:divBdr>
    </w:div>
    <w:div w:id="5187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Seddon Graeme</DisplayName>
        <AccountId>9070</AccountId>
        <AccountType/>
      </UserInfo>
    </AuthorName>
    <ApprovalLevel xmlns="a5544097-eb68-476a-80d2-5c4688d0d6a4">Corporate</ApprovalLevel>
    <LocalApprover2 xmlns="a5544097-eb68-476a-80d2-5c4688d0d6a4">
      <UserInfo>
        <DisplayName/>
        <AccountId xsi:nil="true"/>
        <AccountType/>
      </UserInfo>
    </LocalApprover2>
    <AdminComments xmlns="a5544097-eb68-476a-80d2-5c4688d0d6a4">EXTENDED FOR 3 MONTHS</AdminComments>
    <ReviewDate_due_6m xmlns="a5544097-eb68-476a-80d2-5c4688d0d6a4">2024-03-05T00:00:00+00:00</ReviewDate_due_6m>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2025-06-24T23:00:00+00:00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Change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2024-06-02T23:00:00+00:00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 xsi:nil="true"/>
    <ApprovalComments xmlns="a5544097-eb68-476a-80d2-5c4688d0d6a4" xsi:nil="true"/>
    <PreApprovalInfo xmlns="a5544097-eb68-476a-80d2-5c4688d0d6a4" xsi:nil="true"/>
    <ReviewDate xmlns="a5544097-eb68-476a-80d2-5c4688d0d6a4">2026-06-24T23:00:00+00:00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2025-06-24T23:00:00+00:00</DateRatified>
    <LeadSpeciality xmlns="a5544097-eb68-476a-80d2-5c4688d0d6a4">186</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DatePublished xmlns="a5544097-eb68-476a-80d2-5c4688d0d6a4">2025-06-25T23:00:00+00:00</DatePublished>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5DCF5-92E6-49FA-B996-83E12B7A3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939920af-d76e-4ee3-a1d5-ea72715215a5"/>
    <ds:schemaRef ds:uri="8e0f24da-e419-4602-962c-d283b15505bc"/>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Company>Alder Hey Children's NHS Trust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Anaesthetic Pre-Operative Service Consultant Led Clinic Appointment Leaflet PIAG 182</dc:title>
  <dc:creator>NHS</dc:creator>
  <cp:lastModifiedBy>Hancock Melanie</cp:lastModifiedBy>
  <cp:revision>2</cp:revision>
  <dcterms:created xsi:type="dcterms:W3CDTF">2025-07-11T12:57:00Z</dcterms:created>
  <dcterms:modified xsi:type="dcterms:W3CDTF">2025-07-11T12:57:00Z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2019-09-30T23:00:00Z</vt:filetime>
  </property>
  <property fmtid="{D5CDD505-2E9C-101B-9397-08002B2CF9AE}" pid="5" name="MediaServiceImageTags">
    <vt:lpwstr/>
  </property>
</Properties>
</file>